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6081E911" w:rsidR="0047671D" w:rsidRPr="00424BAB" w:rsidRDefault="00DB33C6" w:rsidP="008D6B57">
            <w:pPr>
              <w:pStyle w:val="covertext"/>
              <w:snapToGrid w:val="0"/>
              <w:rPr>
                <w:rFonts w:eastAsia="MS Mincho"/>
                <w:b/>
                <w:i/>
                <w:lang w:eastAsia="ja-JP"/>
              </w:rPr>
            </w:pPr>
            <w:r>
              <w:rPr>
                <w:rFonts w:eastAsia="MS Mincho"/>
                <w:b/>
                <w:i/>
                <w:lang w:eastAsia="ja-JP"/>
              </w:rPr>
              <w:t xml:space="preserve">(Unapproved) </w:t>
            </w:r>
            <w:r w:rsidR="003B565A">
              <w:rPr>
                <w:rFonts w:eastAsia="MS Mincho"/>
                <w:b/>
                <w:i/>
                <w:lang w:eastAsia="ja-JP"/>
              </w:rPr>
              <w:t>Meeting minutes 01</w:t>
            </w:r>
            <w:r w:rsidR="00BB1396">
              <w:rPr>
                <w:rFonts w:eastAsia="MS Mincho"/>
                <w:b/>
                <w:i/>
                <w:lang w:eastAsia="ja-JP"/>
              </w:rPr>
              <w:t>8</w:t>
            </w:r>
            <w:r w:rsidR="008D6B57">
              <w:rPr>
                <w:rFonts w:eastAsia="MS Mincho"/>
                <w:b/>
                <w:i/>
                <w:lang w:eastAsia="ja-JP"/>
              </w:rPr>
              <w:t>8</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F0D0F">
              <w:rPr>
                <w:rFonts w:eastAsia="MS Mincho"/>
                <w:b/>
                <w:i/>
                <w:lang w:eastAsia="ja-JP"/>
              </w:rPr>
              <w:t>November 3</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4D2B87CA" w:rsidR="0047671D" w:rsidRPr="00095F30" w:rsidRDefault="004A5141" w:rsidP="00120356">
            <w:pPr>
              <w:pStyle w:val="covertext"/>
              <w:snapToGrid w:val="0"/>
              <w:rPr>
                <w:rFonts w:eastAsia="MS Mincho"/>
                <w:b/>
                <w:i/>
                <w:lang w:eastAsia="ja-JP"/>
              </w:rPr>
            </w:pPr>
            <w:r>
              <w:rPr>
                <w:b/>
                <w:i/>
              </w:rPr>
              <w:t>5-15-00</w:t>
            </w:r>
            <w:r w:rsidR="009F0D0F">
              <w:rPr>
                <w:b/>
                <w:i/>
              </w:rPr>
              <w:t>7</w:t>
            </w:r>
            <w:r w:rsidR="00120356">
              <w:rPr>
                <w:b/>
                <w:i/>
              </w:rPr>
              <w:t>5</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68641C75" w:rsidR="0047671D" w:rsidRPr="00095F30" w:rsidRDefault="00FA02BB" w:rsidP="00A76260">
            <w:pPr>
              <w:pStyle w:val="covertext"/>
              <w:snapToGrid w:val="0"/>
              <w:rPr>
                <w:rFonts w:eastAsia="MS Mincho"/>
                <w:b/>
                <w:i/>
                <w:lang w:eastAsia="ja-JP"/>
              </w:rPr>
            </w:pPr>
            <w:r>
              <w:rPr>
                <w:rFonts w:eastAsia="MS Mincho"/>
                <w:b/>
                <w:i/>
                <w:lang w:eastAsia="ja-JP"/>
              </w:rPr>
              <w:t>1</w:t>
            </w:r>
            <w:r w:rsidR="00A76260">
              <w:rPr>
                <w:rFonts w:eastAsia="MS Mincho"/>
                <w:b/>
                <w:i/>
                <w:lang w:eastAsia="ja-JP"/>
              </w:rPr>
              <w:t>1</w:t>
            </w:r>
            <w:r w:rsidR="00470518">
              <w:rPr>
                <w:rFonts w:eastAsia="MS Mincho"/>
                <w:b/>
                <w:i/>
                <w:lang w:eastAsia="ja-JP"/>
              </w:rPr>
              <w:t>/28</w:t>
            </w:r>
            <w:r w:rsidR="00A17573">
              <w:rPr>
                <w:rFonts w:eastAsia="MS Mincho"/>
                <w:b/>
                <w:i/>
                <w:lang w:eastAsia="ja-JP"/>
              </w:rPr>
              <w:t>/2015</w:t>
            </w:r>
            <w:bookmarkStart w:id="0" w:name="_GoBack"/>
            <w:bookmarkEnd w:id="0"/>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57B8564A" w:rsidR="0047671D" w:rsidRPr="00095F30" w:rsidRDefault="00095F30" w:rsidP="005D154D">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5D154D">
              <w:rPr>
                <w:rFonts w:eastAsia="MS Mincho"/>
                <w:b/>
                <w:i/>
                <w:lang w:eastAsia="ja-JP"/>
              </w:rPr>
              <w:t>November 3</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071B5D37" w14:textId="08D949EA" w:rsidR="00090325" w:rsidRPr="00AA7E4F" w:rsidRDefault="00090325" w:rsidP="00470518">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470518">
              <w:rPr>
                <w:sz w:val="24"/>
                <w:szCs w:val="24"/>
              </w:rPr>
              <w:t>November 3</w:t>
            </w:r>
            <w:r>
              <w:rPr>
                <w:sz w:val="24"/>
                <w:szCs w:val="24"/>
              </w:rPr>
              <w:t xml:space="preserve">, 2015 </w:t>
            </w:r>
            <w:r w:rsidRPr="002D5F80">
              <w:rPr>
                <w:sz w:val="24"/>
                <w:szCs w:val="24"/>
              </w:rPr>
              <w:t>WG Meeting 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156"/>
        <w:gridCol w:w="3783"/>
      </w:tblGrid>
      <w:tr w:rsidR="00DC56A3" w:rsidRPr="005D154D" w14:paraId="2B9BFBBF" w14:textId="77777777" w:rsidTr="00A534B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5D154D" w:rsidRDefault="00DC56A3" w:rsidP="00A8758C">
            <w:pPr>
              <w:jc w:val="center"/>
              <w:rPr>
                <w:b/>
                <w:sz w:val="22"/>
              </w:rPr>
            </w:pPr>
            <w:r w:rsidRPr="005D154D">
              <w:rPr>
                <w:b/>
                <w:sz w:val="22"/>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5D154D" w:rsidRDefault="00DC56A3" w:rsidP="00A8758C">
            <w:pPr>
              <w:jc w:val="center"/>
              <w:rPr>
                <w:b/>
                <w:sz w:val="22"/>
              </w:rPr>
            </w:pPr>
            <w:r w:rsidRPr="005D154D">
              <w:rPr>
                <w:b/>
                <w:sz w:val="22"/>
              </w:rPr>
              <w:t>Name</w:t>
            </w:r>
          </w:p>
        </w:tc>
        <w:tc>
          <w:tcPr>
            <w:tcW w:w="2156"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5D154D" w:rsidRDefault="00DC56A3" w:rsidP="00A8758C">
            <w:pPr>
              <w:jc w:val="center"/>
              <w:rPr>
                <w:b/>
                <w:sz w:val="22"/>
              </w:rPr>
            </w:pPr>
            <w:r w:rsidRPr="005D154D">
              <w:rPr>
                <w:b/>
                <w:sz w:val="22"/>
              </w:rPr>
              <w:t>Organization</w:t>
            </w:r>
          </w:p>
        </w:tc>
        <w:tc>
          <w:tcPr>
            <w:tcW w:w="3783"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5D154D" w:rsidRDefault="00DC56A3" w:rsidP="00A8758C">
            <w:pPr>
              <w:jc w:val="center"/>
              <w:rPr>
                <w:b/>
                <w:sz w:val="22"/>
              </w:rPr>
            </w:pPr>
            <w:r w:rsidRPr="005D154D">
              <w:rPr>
                <w:b/>
                <w:sz w:val="22"/>
              </w:rPr>
              <w:t>E-Mail Address</w:t>
            </w:r>
          </w:p>
        </w:tc>
      </w:tr>
      <w:tr w:rsidR="00DC56A3" w:rsidRPr="005D154D" w14:paraId="6286CE83" w14:textId="77777777" w:rsidTr="00A534B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5D154D" w:rsidRDefault="00DC56A3" w:rsidP="00A8758C">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5D154D" w:rsidRDefault="00DC56A3" w:rsidP="00A8758C">
            <w:pPr>
              <w:jc w:val="center"/>
              <w:rPr>
                <w:b/>
                <w:sz w:val="22"/>
              </w:rPr>
            </w:pPr>
            <w:r w:rsidRPr="005D154D">
              <w:rPr>
                <w:b/>
                <w:sz w:val="22"/>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5D154D" w:rsidRDefault="00DC56A3" w:rsidP="00A8758C">
            <w:pPr>
              <w:jc w:val="center"/>
              <w:rPr>
                <w:b/>
                <w:sz w:val="22"/>
              </w:rPr>
            </w:pPr>
            <w:r w:rsidRPr="005D154D">
              <w:rPr>
                <w:b/>
                <w:sz w:val="22"/>
              </w:rPr>
              <w:t>Last</w:t>
            </w:r>
          </w:p>
        </w:tc>
        <w:tc>
          <w:tcPr>
            <w:tcW w:w="2156" w:type="dxa"/>
            <w:vMerge/>
            <w:tcBorders>
              <w:left w:val="single" w:sz="4" w:space="0" w:color="auto"/>
              <w:bottom w:val="single" w:sz="4" w:space="0" w:color="auto"/>
              <w:right w:val="single" w:sz="4" w:space="0" w:color="auto"/>
            </w:tcBorders>
            <w:shd w:val="clear" w:color="auto" w:fill="auto"/>
          </w:tcPr>
          <w:p w14:paraId="77DF8AF1" w14:textId="77777777" w:rsidR="00DC56A3" w:rsidRPr="005D154D" w:rsidRDefault="00DC56A3" w:rsidP="00A8758C">
            <w:pPr>
              <w:rPr>
                <w:sz w:val="22"/>
              </w:rPr>
            </w:pPr>
          </w:p>
        </w:tc>
        <w:tc>
          <w:tcPr>
            <w:tcW w:w="3783" w:type="dxa"/>
            <w:vMerge/>
            <w:tcBorders>
              <w:left w:val="nil"/>
              <w:bottom w:val="single" w:sz="6" w:space="0" w:color="auto"/>
              <w:right w:val="single" w:sz="4" w:space="0" w:color="auto"/>
            </w:tcBorders>
          </w:tcPr>
          <w:p w14:paraId="55E237E2" w14:textId="77777777" w:rsidR="00DC56A3" w:rsidRPr="005D154D" w:rsidRDefault="00DC56A3" w:rsidP="00A8758C">
            <w:pPr>
              <w:rPr>
                <w:color w:val="0000D4"/>
                <w:sz w:val="22"/>
                <w:u w:val="single"/>
              </w:rPr>
            </w:pPr>
          </w:p>
        </w:tc>
      </w:tr>
      <w:tr w:rsidR="00DC56A3" w:rsidRPr="005D154D" w14:paraId="4F12E469" w14:textId="77777777" w:rsidTr="00A534B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5D154D" w:rsidRDefault="00DC56A3" w:rsidP="00A8758C">
            <w:pPr>
              <w:rPr>
                <w:sz w:val="22"/>
              </w:rPr>
            </w:pPr>
            <w:r w:rsidRPr="005D154D">
              <w:rPr>
                <w:sz w:val="22"/>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5D154D" w:rsidRDefault="00DC56A3" w:rsidP="00A8758C">
            <w:pPr>
              <w:rPr>
                <w:b/>
                <w:sz w:val="22"/>
              </w:rPr>
            </w:pPr>
            <w:r w:rsidRPr="005D154D">
              <w:rPr>
                <w:b/>
                <w:sz w:val="22"/>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5D154D" w:rsidRDefault="00DC56A3" w:rsidP="00A8758C">
            <w:pPr>
              <w:rPr>
                <w:sz w:val="22"/>
              </w:rPr>
            </w:pPr>
            <w:r w:rsidRPr="005D154D">
              <w:rPr>
                <w:sz w:val="22"/>
              </w:rPr>
              <w:t>Sherman</w:t>
            </w:r>
          </w:p>
        </w:tc>
        <w:tc>
          <w:tcPr>
            <w:tcW w:w="2156"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5D154D" w:rsidRDefault="00DC56A3" w:rsidP="00A8758C">
            <w:pPr>
              <w:rPr>
                <w:rFonts w:eastAsia="MS Mincho"/>
                <w:sz w:val="22"/>
                <w:lang w:eastAsia="ja-JP"/>
              </w:rPr>
            </w:pPr>
            <w:r w:rsidRPr="005D154D">
              <w:rPr>
                <w:rFonts w:eastAsia="MS Mincho"/>
                <w:sz w:val="22"/>
                <w:lang w:eastAsia="ja-JP"/>
              </w:rPr>
              <w:t>BAE Systems</w:t>
            </w:r>
          </w:p>
        </w:tc>
        <w:tc>
          <w:tcPr>
            <w:tcW w:w="3783" w:type="dxa"/>
            <w:tcBorders>
              <w:top w:val="single" w:sz="6" w:space="0" w:color="auto"/>
              <w:left w:val="nil"/>
              <w:bottom w:val="single" w:sz="6" w:space="0" w:color="auto"/>
              <w:right w:val="single" w:sz="4" w:space="0" w:color="auto"/>
            </w:tcBorders>
            <w:vAlign w:val="center"/>
          </w:tcPr>
          <w:p w14:paraId="76EBCC8B" w14:textId="77777777" w:rsidR="00DC56A3" w:rsidRPr="005D154D" w:rsidRDefault="00C8286D" w:rsidP="00467199">
            <w:pPr>
              <w:jc w:val="both"/>
              <w:rPr>
                <w:color w:val="000000"/>
                <w:sz w:val="22"/>
              </w:rPr>
            </w:pPr>
            <w:hyperlink r:id="rId12" w:history="1">
              <w:r w:rsidR="00DC56A3" w:rsidRPr="005D154D">
                <w:rPr>
                  <w:color w:val="000000"/>
                  <w:sz w:val="22"/>
                </w:rPr>
                <w:t>Matthew.sherman@baesystems.com</w:t>
              </w:r>
            </w:hyperlink>
            <w:r w:rsidR="00DC56A3" w:rsidRPr="005D154D">
              <w:rPr>
                <w:color w:val="000000"/>
                <w:sz w:val="22"/>
              </w:rPr>
              <w:t xml:space="preserve"> </w:t>
            </w:r>
          </w:p>
        </w:tc>
      </w:tr>
      <w:tr w:rsidR="00090325" w:rsidRPr="005D154D" w14:paraId="789BC75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B11E621" w14:textId="484F8A0A" w:rsidR="00090325" w:rsidRPr="005D154D" w:rsidRDefault="00090325" w:rsidP="00090325">
            <w:pPr>
              <w:jc w:val="both"/>
              <w:rPr>
                <w:sz w:val="22"/>
              </w:rPr>
            </w:pPr>
            <w:r w:rsidRPr="005D154D">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65EC6" w14:textId="2E6F7C39" w:rsidR="00090325" w:rsidRPr="005D154D" w:rsidRDefault="00090325" w:rsidP="00090325">
            <w:pPr>
              <w:jc w:val="both"/>
              <w:rPr>
                <w:b/>
                <w:sz w:val="22"/>
              </w:rPr>
            </w:pPr>
            <w:r w:rsidRPr="005D154D">
              <w:rPr>
                <w:b/>
                <w:color w:val="000000"/>
                <w:sz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75EA339" w14:textId="05FD6157" w:rsidR="00090325" w:rsidRPr="005D154D" w:rsidRDefault="00090325" w:rsidP="00090325">
            <w:pPr>
              <w:jc w:val="both"/>
              <w:rPr>
                <w:rFonts w:eastAsia="MS Mincho"/>
                <w:sz w:val="22"/>
                <w:lang w:eastAsia="ja-JP"/>
              </w:rPr>
            </w:pPr>
            <w:r w:rsidRPr="005D154D">
              <w:rPr>
                <w:color w:val="000000"/>
                <w:sz w:val="22"/>
              </w:rPr>
              <w:t>Harper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A8C4FC" w14:textId="648BF6C8" w:rsidR="00090325" w:rsidRPr="005D154D" w:rsidRDefault="00090325" w:rsidP="00090325">
            <w:pPr>
              <w:jc w:val="both"/>
              <w:rPr>
                <w:rFonts w:eastAsia="MS Mincho"/>
                <w:sz w:val="22"/>
                <w:lang w:eastAsia="ja-JP"/>
              </w:rPr>
            </w:pPr>
            <w:r w:rsidRPr="005D154D">
              <w:rPr>
                <w:color w:val="000000"/>
                <w:sz w:val="22"/>
              </w:rPr>
              <w:t>Pathfinder Wireless Corp</w:t>
            </w:r>
          </w:p>
        </w:tc>
        <w:tc>
          <w:tcPr>
            <w:tcW w:w="3783" w:type="dxa"/>
            <w:tcBorders>
              <w:top w:val="single" w:sz="4" w:space="0" w:color="auto"/>
              <w:left w:val="nil"/>
              <w:bottom w:val="single" w:sz="4" w:space="0" w:color="auto"/>
              <w:right w:val="single" w:sz="4" w:space="0" w:color="auto"/>
            </w:tcBorders>
            <w:shd w:val="clear" w:color="auto" w:fill="auto"/>
            <w:vAlign w:val="bottom"/>
          </w:tcPr>
          <w:p w14:paraId="5999B403" w14:textId="68874EFD" w:rsidR="00090325" w:rsidRPr="005D154D" w:rsidRDefault="00090325" w:rsidP="00090325">
            <w:pPr>
              <w:jc w:val="both"/>
              <w:rPr>
                <w:sz w:val="22"/>
              </w:rPr>
            </w:pPr>
            <w:r w:rsidRPr="005D154D">
              <w:rPr>
                <w:color w:val="000000"/>
                <w:sz w:val="22"/>
              </w:rPr>
              <w:t>colby@pathfinderwireless.com</w:t>
            </w:r>
          </w:p>
        </w:tc>
      </w:tr>
      <w:tr w:rsidR="00FA02BB" w:rsidRPr="005D154D" w14:paraId="43FA3EAB"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3E343506" w14:textId="1133D13B" w:rsidR="00FA02BB" w:rsidRPr="005D154D" w:rsidRDefault="00FA02BB" w:rsidP="00FA02BB">
            <w:pPr>
              <w:jc w:val="both"/>
              <w:rPr>
                <w:color w:val="000000"/>
                <w:sz w:val="22"/>
              </w:rPr>
            </w:pPr>
            <w:r w:rsidRPr="005D154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2F301" w14:textId="0BEE89F8" w:rsidR="00FA02BB" w:rsidRPr="005D154D" w:rsidRDefault="00FA02BB" w:rsidP="00FA02BB">
            <w:pPr>
              <w:jc w:val="both"/>
              <w:rPr>
                <w:b/>
                <w:color w:val="000000"/>
                <w:sz w:val="22"/>
              </w:rPr>
            </w:pPr>
            <w:r w:rsidRPr="005D154D">
              <w:rPr>
                <w:b/>
                <w:color w:val="000000"/>
                <w:sz w:val="22"/>
                <w:szCs w:val="22"/>
              </w:rPr>
              <w:t>Carlos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49166AC" w14:textId="592FB826" w:rsidR="00FA02BB" w:rsidRPr="005D154D" w:rsidRDefault="00FA02BB" w:rsidP="00FA02BB">
            <w:pPr>
              <w:jc w:val="both"/>
              <w:rPr>
                <w:color w:val="000000"/>
                <w:sz w:val="22"/>
              </w:rPr>
            </w:pPr>
            <w:r w:rsidRPr="005D154D">
              <w:rPr>
                <w:color w:val="000000"/>
                <w:sz w:val="22"/>
                <w:szCs w:val="22"/>
              </w:rPr>
              <w:t>Caicedo</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91CB152" w14:textId="16B86778" w:rsidR="00FA02BB" w:rsidRPr="005D154D" w:rsidRDefault="00FA02BB" w:rsidP="00FA02BB">
            <w:pPr>
              <w:jc w:val="both"/>
              <w:rPr>
                <w:color w:val="000000"/>
                <w:sz w:val="22"/>
              </w:rPr>
            </w:pPr>
            <w:r w:rsidRPr="005D154D">
              <w:rPr>
                <w:color w:val="000000"/>
                <w:sz w:val="22"/>
                <w:szCs w:val="22"/>
              </w:rPr>
              <w:t>Syracuse University (Act. Secretary)</w:t>
            </w:r>
          </w:p>
        </w:tc>
        <w:tc>
          <w:tcPr>
            <w:tcW w:w="3783" w:type="dxa"/>
            <w:tcBorders>
              <w:top w:val="single" w:sz="4" w:space="0" w:color="auto"/>
              <w:left w:val="nil"/>
              <w:bottom w:val="single" w:sz="4" w:space="0" w:color="auto"/>
              <w:right w:val="single" w:sz="4" w:space="0" w:color="auto"/>
            </w:tcBorders>
            <w:shd w:val="clear" w:color="auto" w:fill="auto"/>
            <w:vAlign w:val="bottom"/>
          </w:tcPr>
          <w:p w14:paraId="1CCB72A7" w14:textId="39050B26" w:rsidR="00FA02BB" w:rsidRPr="005D154D" w:rsidRDefault="00C8286D" w:rsidP="00FA02BB">
            <w:pPr>
              <w:jc w:val="both"/>
              <w:rPr>
                <w:color w:val="000000"/>
                <w:sz w:val="22"/>
              </w:rPr>
            </w:pPr>
            <w:hyperlink r:id="rId13" w:history="1">
              <w:r w:rsidR="00FA02BB" w:rsidRPr="005D154D">
                <w:rPr>
                  <w:rStyle w:val="Hyperlink"/>
                  <w:sz w:val="22"/>
                </w:rPr>
                <w:t>ccaicedo@syr.edu</w:t>
              </w:r>
            </w:hyperlink>
          </w:p>
        </w:tc>
      </w:tr>
      <w:tr w:rsidR="00FA02BB" w:rsidRPr="005D154D" w14:paraId="3D15F712"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F234D1B" w14:textId="5E309AE9" w:rsidR="00FA02BB" w:rsidRPr="005D154D" w:rsidRDefault="00FA02BB" w:rsidP="00FA02BB">
            <w:pPr>
              <w:jc w:val="both"/>
              <w:rPr>
                <w:color w:val="000000"/>
                <w:szCs w:val="22"/>
              </w:rPr>
            </w:pPr>
            <w:r w:rsidRPr="005D154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1FC06" w14:textId="09B3C83F" w:rsidR="00FA02BB" w:rsidRPr="005D154D" w:rsidRDefault="00FA02BB" w:rsidP="00FA02BB">
            <w:pPr>
              <w:jc w:val="both"/>
              <w:rPr>
                <w:b/>
                <w:color w:val="000000"/>
                <w:szCs w:val="22"/>
              </w:rPr>
            </w:pPr>
            <w:proofErr w:type="spellStart"/>
            <w:r w:rsidRPr="005D154D">
              <w:rPr>
                <w:b/>
                <w:color w:val="000000"/>
                <w:sz w:val="22"/>
                <w:szCs w:val="22"/>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C3E255B" w14:textId="5115C611" w:rsidR="00FA02BB" w:rsidRPr="005D154D" w:rsidRDefault="00FA02BB" w:rsidP="00FA02BB">
            <w:pPr>
              <w:jc w:val="both"/>
              <w:rPr>
                <w:color w:val="000000"/>
                <w:szCs w:val="22"/>
              </w:rPr>
            </w:pPr>
            <w:proofErr w:type="spellStart"/>
            <w:r w:rsidRPr="005D154D">
              <w:rPr>
                <w:color w:val="000000"/>
                <w:sz w:val="22"/>
                <w:szCs w:val="22"/>
              </w:rPr>
              <w:t>Khamberkar</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72BF039" w14:textId="4B5C6852" w:rsidR="00FA02BB" w:rsidRPr="005D154D" w:rsidRDefault="00FA02BB" w:rsidP="00FA02BB">
            <w:pPr>
              <w:jc w:val="both"/>
              <w:rPr>
                <w:color w:val="000000"/>
                <w:szCs w:val="22"/>
              </w:rPr>
            </w:pPr>
            <w:r w:rsidRPr="005D154D">
              <w:rPr>
                <w:color w:val="000000"/>
                <w:sz w:val="22"/>
                <w:szCs w:val="22"/>
              </w:rPr>
              <w:t>Univ. of Buffalo</w:t>
            </w:r>
          </w:p>
        </w:tc>
        <w:tc>
          <w:tcPr>
            <w:tcW w:w="3783" w:type="dxa"/>
            <w:tcBorders>
              <w:top w:val="single" w:sz="4" w:space="0" w:color="auto"/>
              <w:left w:val="nil"/>
              <w:bottom w:val="single" w:sz="4" w:space="0" w:color="auto"/>
              <w:right w:val="single" w:sz="4" w:space="0" w:color="auto"/>
            </w:tcBorders>
            <w:shd w:val="clear" w:color="auto" w:fill="auto"/>
            <w:vAlign w:val="bottom"/>
          </w:tcPr>
          <w:p w14:paraId="3BAB7E38" w14:textId="501F1E59" w:rsidR="00FA02BB" w:rsidRPr="005D154D" w:rsidRDefault="00C8286D" w:rsidP="00FA02BB">
            <w:pPr>
              <w:jc w:val="both"/>
            </w:pPr>
            <w:hyperlink r:id="rId14" w:history="1">
              <w:r w:rsidR="007D39DC" w:rsidRPr="005D154D">
                <w:rPr>
                  <w:rStyle w:val="Hyperlink"/>
                  <w:sz w:val="22"/>
                  <w:szCs w:val="22"/>
                </w:rPr>
                <w:t>nvk3@buffalo.edu</w:t>
              </w:r>
            </w:hyperlink>
          </w:p>
        </w:tc>
      </w:tr>
      <w:tr w:rsidR="007D39DC" w:rsidRPr="005D154D" w14:paraId="2ACF152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2F72C10" w14:textId="31094717" w:rsidR="007D39DC" w:rsidRPr="005D154D" w:rsidRDefault="007D39DC" w:rsidP="007D39DC">
            <w:pPr>
              <w:jc w:val="both"/>
              <w:rPr>
                <w:color w:val="000000"/>
                <w:sz w:val="22"/>
                <w:szCs w:val="22"/>
              </w:rPr>
            </w:pPr>
            <w:r w:rsidRPr="005D154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21FDB" w14:textId="4BF91D43" w:rsidR="007D39DC" w:rsidRPr="005D154D" w:rsidRDefault="007D39DC" w:rsidP="007D39DC">
            <w:pPr>
              <w:jc w:val="both"/>
              <w:rPr>
                <w:b/>
                <w:color w:val="000000"/>
                <w:sz w:val="22"/>
                <w:szCs w:val="22"/>
              </w:rPr>
            </w:pPr>
            <w:r w:rsidRPr="005D154D">
              <w:rPr>
                <w:b/>
                <w:color w:val="000000"/>
                <w:sz w:val="22"/>
                <w:szCs w:val="22"/>
              </w:rPr>
              <w:t>Reinhard</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26CD751" w14:textId="2EE4805D" w:rsidR="007D39DC" w:rsidRPr="005D154D" w:rsidRDefault="007D39DC" w:rsidP="007D39DC">
            <w:pPr>
              <w:jc w:val="both"/>
              <w:rPr>
                <w:color w:val="000000"/>
                <w:sz w:val="22"/>
                <w:szCs w:val="22"/>
              </w:rPr>
            </w:pPr>
            <w:r w:rsidRPr="005D154D">
              <w:rPr>
                <w:color w:val="000000"/>
                <w:sz w:val="22"/>
                <w:szCs w:val="22"/>
              </w:rPr>
              <w:t>Schrage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8D3890" w14:textId="0F1D2E47" w:rsidR="007D39DC" w:rsidRPr="005D154D" w:rsidRDefault="007D39DC" w:rsidP="007D39DC">
            <w:pPr>
              <w:jc w:val="both"/>
              <w:rPr>
                <w:color w:val="000000"/>
                <w:sz w:val="22"/>
                <w:szCs w:val="22"/>
              </w:rPr>
            </w:pPr>
            <w:proofErr w:type="spellStart"/>
            <w:r w:rsidRPr="005D154D">
              <w:rPr>
                <w:color w:val="000000"/>
                <w:sz w:val="22"/>
                <w:szCs w:val="22"/>
              </w:rPr>
              <w:t>SchrageConsult</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38BFA2A3" w14:textId="6D852000" w:rsidR="007D39DC" w:rsidRPr="005D154D" w:rsidRDefault="007D39DC" w:rsidP="007D39DC">
            <w:pPr>
              <w:jc w:val="both"/>
              <w:rPr>
                <w:color w:val="000000"/>
                <w:sz w:val="22"/>
                <w:szCs w:val="22"/>
              </w:rPr>
            </w:pPr>
            <w:r w:rsidRPr="005D154D">
              <w:rPr>
                <w:color w:val="000000"/>
                <w:sz w:val="22"/>
                <w:szCs w:val="22"/>
              </w:rPr>
              <w:t xml:space="preserve">rschrage@schrageconsult.net  </w:t>
            </w:r>
          </w:p>
        </w:tc>
      </w:tr>
      <w:tr w:rsidR="007D39DC" w:rsidRPr="005D154D" w14:paraId="7C38B4E9"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03BB42AF" w14:textId="7280566C" w:rsidR="007D39DC" w:rsidRPr="005D154D" w:rsidRDefault="007D39DC" w:rsidP="007D39DC">
            <w:pPr>
              <w:jc w:val="both"/>
              <w:rPr>
                <w:color w:val="000000"/>
                <w:sz w:val="22"/>
                <w:szCs w:val="22"/>
              </w:rPr>
            </w:pPr>
            <w:r w:rsidRPr="005D154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9DC69" w14:textId="408054B6" w:rsidR="007D39DC" w:rsidRPr="005D154D" w:rsidRDefault="007D39DC" w:rsidP="007D39DC">
            <w:pPr>
              <w:jc w:val="both"/>
              <w:rPr>
                <w:b/>
                <w:color w:val="000000"/>
                <w:sz w:val="22"/>
                <w:szCs w:val="22"/>
              </w:rPr>
            </w:pPr>
            <w:r w:rsidRPr="005D154D">
              <w:rPr>
                <w:b/>
                <w:color w:val="000000"/>
                <w:sz w:val="22"/>
                <w:szCs w:val="22"/>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298981C3" w14:textId="163E9E1D" w:rsidR="007D39DC" w:rsidRPr="005D154D" w:rsidRDefault="007D39DC" w:rsidP="007D39DC">
            <w:pPr>
              <w:jc w:val="both"/>
              <w:rPr>
                <w:color w:val="000000"/>
                <w:sz w:val="22"/>
                <w:szCs w:val="22"/>
              </w:rPr>
            </w:pPr>
            <w:r w:rsidRPr="005D154D">
              <w:rPr>
                <w:color w:val="000000"/>
                <w:sz w:val="22"/>
                <w:szCs w:val="22"/>
              </w:rPr>
              <w:t>Kokar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1B43D29C" w14:textId="7B4489C3" w:rsidR="007D39DC" w:rsidRPr="005D154D" w:rsidRDefault="007D39DC" w:rsidP="007D39DC">
            <w:pPr>
              <w:rPr>
                <w:color w:val="000000"/>
                <w:sz w:val="22"/>
                <w:szCs w:val="22"/>
              </w:rPr>
            </w:pPr>
            <w:proofErr w:type="spellStart"/>
            <w:r w:rsidRPr="005D154D">
              <w:rPr>
                <w:color w:val="000000"/>
                <w:sz w:val="22"/>
                <w:szCs w:val="22"/>
              </w:rPr>
              <w:t>VIStology</w:t>
            </w:r>
            <w:proofErr w:type="spellEnd"/>
            <w:r w:rsidRPr="005D154D">
              <w:rPr>
                <w:color w:val="000000"/>
                <w:sz w:val="22"/>
                <w:szCs w:val="22"/>
              </w:rPr>
              <w:t xml:space="preserve"> &amp; Northeastern University</w:t>
            </w:r>
          </w:p>
        </w:tc>
        <w:tc>
          <w:tcPr>
            <w:tcW w:w="3783" w:type="dxa"/>
            <w:tcBorders>
              <w:top w:val="single" w:sz="4" w:space="0" w:color="auto"/>
              <w:left w:val="nil"/>
              <w:bottom w:val="single" w:sz="4" w:space="0" w:color="auto"/>
              <w:right w:val="single" w:sz="4" w:space="0" w:color="auto"/>
            </w:tcBorders>
            <w:shd w:val="clear" w:color="auto" w:fill="auto"/>
            <w:vAlign w:val="bottom"/>
          </w:tcPr>
          <w:p w14:paraId="13F36A10" w14:textId="0F65E5C5" w:rsidR="007D39DC" w:rsidRPr="005D154D" w:rsidRDefault="007D39DC" w:rsidP="007D39DC">
            <w:pPr>
              <w:jc w:val="both"/>
              <w:rPr>
                <w:color w:val="000000"/>
                <w:sz w:val="22"/>
                <w:szCs w:val="22"/>
              </w:rPr>
            </w:pPr>
            <w:r w:rsidRPr="005D154D">
              <w:rPr>
                <w:color w:val="000000"/>
                <w:sz w:val="22"/>
                <w:szCs w:val="22"/>
              </w:rPr>
              <w:t>mkokar@vistology.com</w:t>
            </w:r>
          </w:p>
        </w:tc>
      </w:tr>
      <w:tr w:rsidR="007D39DC" w:rsidRPr="005D154D" w14:paraId="12853C6F"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08BBEE67" w14:textId="532C67A5" w:rsidR="007D39DC" w:rsidRPr="005D154D" w:rsidRDefault="007D39DC" w:rsidP="007D39DC">
            <w:pPr>
              <w:jc w:val="both"/>
              <w:rPr>
                <w:color w:val="000000"/>
                <w:sz w:val="22"/>
                <w:szCs w:val="22"/>
              </w:rPr>
            </w:pPr>
            <w:r w:rsidRPr="005D154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59706" w14:textId="6990FDCE" w:rsidR="007D39DC" w:rsidRPr="005D154D" w:rsidRDefault="007D39DC" w:rsidP="007D39DC">
            <w:pPr>
              <w:jc w:val="both"/>
              <w:rPr>
                <w:b/>
                <w:color w:val="000000"/>
                <w:sz w:val="22"/>
                <w:szCs w:val="22"/>
              </w:rPr>
            </w:pPr>
            <w:r w:rsidRPr="005D154D">
              <w:rPr>
                <w:b/>
                <w:color w:val="000000"/>
                <w:sz w:val="22"/>
                <w:szCs w:val="22"/>
              </w:rPr>
              <w:t>V</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D6F7E19" w14:textId="7A65B202" w:rsidR="007D39DC" w:rsidRPr="005D154D" w:rsidRDefault="007D39DC" w:rsidP="007D39DC">
            <w:pPr>
              <w:jc w:val="both"/>
              <w:rPr>
                <w:color w:val="000000"/>
                <w:sz w:val="22"/>
                <w:szCs w:val="22"/>
              </w:rPr>
            </w:pPr>
            <w:r w:rsidRPr="005D154D">
              <w:rPr>
                <w:color w:val="000000"/>
                <w:sz w:val="22"/>
                <w:szCs w:val="22"/>
              </w:rPr>
              <w:t>Prasad</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49455268" w14:textId="2A6ADF54" w:rsidR="007D39DC" w:rsidRPr="005D154D" w:rsidRDefault="007D39DC" w:rsidP="007D39DC">
            <w:pPr>
              <w:rPr>
                <w:color w:val="000000"/>
                <w:sz w:val="22"/>
                <w:szCs w:val="22"/>
              </w:rPr>
            </w:pPr>
            <w:r w:rsidRPr="005D154D">
              <w:rPr>
                <w:color w:val="000000"/>
                <w:sz w:val="22"/>
                <w:szCs w:val="22"/>
              </w:rPr>
              <w:t>Wireless and Mobile Communication, TU Delft</w:t>
            </w:r>
          </w:p>
        </w:tc>
        <w:tc>
          <w:tcPr>
            <w:tcW w:w="3783" w:type="dxa"/>
            <w:tcBorders>
              <w:top w:val="single" w:sz="4" w:space="0" w:color="auto"/>
              <w:left w:val="nil"/>
              <w:bottom w:val="single" w:sz="4" w:space="0" w:color="auto"/>
              <w:right w:val="single" w:sz="4" w:space="0" w:color="auto"/>
            </w:tcBorders>
            <w:shd w:val="clear" w:color="auto" w:fill="auto"/>
            <w:vAlign w:val="bottom"/>
          </w:tcPr>
          <w:p w14:paraId="03774B02" w14:textId="610662DE" w:rsidR="007D39DC" w:rsidRPr="005D154D" w:rsidRDefault="00C8286D" w:rsidP="007D39DC">
            <w:pPr>
              <w:jc w:val="both"/>
              <w:rPr>
                <w:color w:val="000000"/>
                <w:sz w:val="22"/>
                <w:szCs w:val="22"/>
              </w:rPr>
            </w:pPr>
            <w:hyperlink r:id="rId15" w:history="1">
              <w:r w:rsidR="007D39DC" w:rsidRPr="005D154D">
                <w:rPr>
                  <w:rStyle w:val="Hyperlink"/>
                  <w:sz w:val="22"/>
                  <w:szCs w:val="22"/>
                </w:rPr>
                <w:t xml:space="preserve">Vprasad@ewi.tudelft.nl </w:t>
              </w:r>
            </w:hyperlink>
          </w:p>
        </w:tc>
      </w:tr>
      <w:tr w:rsidR="00A10CB1" w:rsidRPr="005D154D" w14:paraId="7FA1FC93"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40D3E629" w14:textId="18D5E12B" w:rsidR="00A10CB1" w:rsidRPr="005D154D" w:rsidRDefault="00A10CB1" w:rsidP="00A10CB1">
            <w:pPr>
              <w:jc w:val="both"/>
              <w:rPr>
                <w:color w:val="000000"/>
                <w:sz w:val="22"/>
                <w:szCs w:val="22"/>
              </w:rPr>
            </w:pPr>
            <w:r w:rsidRPr="005D154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1895D" w14:textId="602BF8B9" w:rsidR="00A10CB1" w:rsidRPr="005D154D" w:rsidRDefault="00A10CB1" w:rsidP="00A10CB1">
            <w:pPr>
              <w:jc w:val="both"/>
              <w:rPr>
                <w:b/>
                <w:color w:val="000000"/>
                <w:sz w:val="22"/>
                <w:szCs w:val="22"/>
              </w:rPr>
            </w:pPr>
            <w:r w:rsidRPr="005D154D">
              <w:rPr>
                <w:b/>
                <w:color w:val="000000"/>
                <w:sz w:val="22"/>
                <w:szCs w:val="22"/>
              </w:rPr>
              <w:t>David</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36F7FCA" w14:textId="11F1C3B3" w:rsidR="00A10CB1" w:rsidRPr="005D154D" w:rsidRDefault="00A10CB1" w:rsidP="00A10CB1">
            <w:pPr>
              <w:jc w:val="both"/>
              <w:rPr>
                <w:color w:val="000000"/>
                <w:sz w:val="22"/>
                <w:szCs w:val="22"/>
              </w:rPr>
            </w:pPr>
            <w:r w:rsidRPr="005D154D">
              <w:rPr>
                <w:color w:val="000000"/>
                <w:sz w:val="22"/>
                <w:szCs w:val="22"/>
              </w:rPr>
              <w:t>Chester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57863B67" w14:textId="02ED727D" w:rsidR="00A10CB1" w:rsidRPr="005D154D" w:rsidRDefault="00A10CB1" w:rsidP="00A10CB1">
            <w:pPr>
              <w:rPr>
                <w:color w:val="000000"/>
                <w:sz w:val="22"/>
                <w:szCs w:val="22"/>
              </w:rPr>
            </w:pPr>
            <w:r w:rsidRPr="005D154D">
              <w:rPr>
                <w:color w:val="000000"/>
                <w:sz w:val="22"/>
                <w:szCs w:val="22"/>
              </w:rPr>
              <w:t>Harris</w:t>
            </w:r>
          </w:p>
        </w:tc>
        <w:tc>
          <w:tcPr>
            <w:tcW w:w="3783" w:type="dxa"/>
            <w:tcBorders>
              <w:top w:val="single" w:sz="4" w:space="0" w:color="auto"/>
              <w:left w:val="nil"/>
              <w:bottom w:val="single" w:sz="4" w:space="0" w:color="auto"/>
              <w:right w:val="single" w:sz="4" w:space="0" w:color="auto"/>
            </w:tcBorders>
            <w:shd w:val="clear" w:color="auto" w:fill="auto"/>
            <w:vAlign w:val="bottom"/>
          </w:tcPr>
          <w:p w14:paraId="53A1C226" w14:textId="593C5E30" w:rsidR="00A10CB1" w:rsidRPr="005D154D" w:rsidRDefault="00C8286D" w:rsidP="00A10CB1">
            <w:pPr>
              <w:jc w:val="both"/>
              <w:rPr>
                <w:color w:val="000000"/>
                <w:sz w:val="22"/>
                <w:szCs w:val="22"/>
              </w:rPr>
            </w:pPr>
            <w:hyperlink r:id="rId16" w:history="1">
              <w:r w:rsidR="00A10CB1" w:rsidRPr="005D154D">
                <w:rPr>
                  <w:rStyle w:val="Hyperlink"/>
                  <w:sz w:val="22"/>
                  <w:szCs w:val="22"/>
                </w:rPr>
                <w:t>dchest04@harris.com</w:t>
              </w:r>
            </w:hyperlink>
            <w:r w:rsidR="00A10CB1" w:rsidRPr="005D154D">
              <w:rPr>
                <w:color w:val="000000"/>
                <w:sz w:val="22"/>
                <w:szCs w:val="22"/>
              </w:rPr>
              <w:t xml:space="preserve"> </w:t>
            </w:r>
          </w:p>
        </w:tc>
      </w:tr>
      <w:tr w:rsidR="00A10CB1" w:rsidRPr="005D154D" w14:paraId="2EEB44FF"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D5BDB9D" w14:textId="288B38F1" w:rsidR="00A10CB1" w:rsidRPr="005D154D" w:rsidRDefault="00A10CB1" w:rsidP="00A10CB1">
            <w:pPr>
              <w:jc w:val="both"/>
              <w:rPr>
                <w:color w:val="000000"/>
                <w:sz w:val="22"/>
                <w:szCs w:val="22"/>
              </w:rPr>
            </w:pPr>
            <w:r w:rsidRPr="005D154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50C59" w14:textId="001442A8" w:rsidR="00A10CB1" w:rsidRPr="005D154D" w:rsidRDefault="00A10CB1" w:rsidP="00A10CB1">
            <w:pPr>
              <w:jc w:val="both"/>
              <w:rPr>
                <w:b/>
                <w:color w:val="000000"/>
                <w:sz w:val="22"/>
                <w:szCs w:val="22"/>
              </w:rPr>
            </w:pPr>
            <w:r w:rsidRPr="005D154D">
              <w:rPr>
                <w:b/>
                <w:color w:val="000000"/>
                <w:sz w:val="22"/>
                <w:szCs w:val="22"/>
              </w:rPr>
              <w:t>Darcy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4B784FB" w14:textId="244DD6FD" w:rsidR="00A10CB1" w:rsidRPr="005D154D" w:rsidRDefault="00A10CB1" w:rsidP="00A10CB1">
            <w:pPr>
              <w:jc w:val="both"/>
              <w:rPr>
                <w:color w:val="000000"/>
                <w:sz w:val="22"/>
                <w:szCs w:val="22"/>
              </w:rPr>
            </w:pPr>
            <w:r w:rsidRPr="005D154D">
              <w:rPr>
                <w:color w:val="000000"/>
                <w:sz w:val="22"/>
                <w:szCs w:val="22"/>
              </w:rPr>
              <w:t>Swain</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F755213" w14:textId="593D64FA" w:rsidR="00A10CB1" w:rsidRPr="005D154D" w:rsidRDefault="00A10CB1" w:rsidP="00A10CB1">
            <w:pPr>
              <w:rPr>
                <w:color w:val="000000"/>
                <w:sz w:val="22"/>
                <w:szCs w:val="22"/>
              </w:rPr>
            </w:pPr>
            <w:proofErr w:type="spellStart"/>
            <w:r w:rsidRPr="005D154D">
              <w:rPr>
                <w:color w:val="000000"/>
                <w:sz w:val="22"/>
                <w:szCs w:val="22"/>
              </w:rPr>
              <w:t>Mitre</w:t>
            </w:r>
            <w:proofErr w:type="spellEnd"/>
            <w:r w:rsidRPr="005D154D">
              <w:rPr>
                <w:color w:val="000000"/>
                <w:sz w:val="22"/>
                <w:szCs w:val="22"/>
              </w:rPr>
              <w:t xml:space="preserve"> (Vice Chair)</w:t>
            </w:r>
          </w:p>
        </w:tc>
        <w:tc>
          <w:tcPr>
            <w:tcW w:w="3783" w:type="dxa"/>
            <w:tcBorders>
              <w:top w:val="single" w:sz="4" w:space="0" w:color="auto"/>
              <w:left w:val="nil"/>
              <w:bottom w:val="single" w:sz="4" w:space="0" w:color="auto"/>
              <w:right w:val="single" w:sz="4" w:space="0" w:color="auto"/>
            </w:tcBorders>
            <w:shd w:val="clear" w:color="auto" w:fill="auto"/>
            <w:vAlign w:val="bottom"/>
          </w:tcPr>
          <w:p w14:paraId="22DA61EB" w14:textId="31B74391" w:rsidR="00A10CB1" w:rsidRPr="005D154D" w:rsidRDefault="00C8286D" w:rsidP="00A10CB1">
            <w:pPr>
              <w:jc w:val="both"/>
              <w:rPr>
                <w:color w:val="000000"/>
                <w:sz w:val="22"/>
                <w:szCs w:val="22"/>
              </w:rPr>
            </w:pPr>
            <w:hyperlink r:id="rId17" w:history="1">
              <w:r w:rsidR="005D154D" w:rsidRPr="005D154D">
                <w:rPr>
                  <w:rStyle w:val="Hyperlink"/>
                  <w:sz w:val="22"/>
                  <w:szCs w:val="22"/>
                </w:rPr>
                <w:t>dswain@mitre.org</w:t>
              </w:r>
            </w:hyperlink>
            <w:r w:rsidR="00A10CB1" w:rsidRPr="005D154D">
              <w:rPr>
                <w:color w:val="000000"/>
                <w:sz w:val="22"/>
                <w:szCs w:val="22"/>
              </w:rPr>
              <w:t xml:space="preserve"> </w:t>
            </w:r>
          </w:p>
        </w:tc>
      </w:tr>
      <w:tr w:rsidR="005D154D" w:rsidRPr="005D154D" w14:paraId="118A9CA9"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09FF3A5D" w14:textId="2556F26A" w:rsidR="005D154D" w:rsidRPr="005D154D" w:rsidRDefault="005D154D" w:rsidP="005D154D">
            <w:pPr>
              <w:jc w:val="both"/>
              <w:rPr>
                <w:color w:val="000000"/>
                <w:sz w:val="22"/>
                <w:szCs w:val="22"/>
              </w:rPr>
            </w:pPr>
            <w:r w:rsidRPr="005D154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EAA2C" w14:textId="45F14EB6" w:rsidR="005D154D" w:rsidRPr="005D154D" w:rsidRDefault="005D154D" w:rsidP="005D154D">
            <w:pPr>
              <w:jc w:val="both"/>
              <w:rPr>
                <w:b/>
                <w:color w:val="000000"/>
                <w:sz w:val="22"/>
                <w:szCs w:val="22"/>
              </w:rPr>
            </w:pPr>
            <w:proofErr w:type="spellStart"/>
            <w:r w:rsidRPr="005D154D">
              <w:rPr>
                <w:b/>
                <w:color w:val="000000"/>
                <w:sz w:val="22"/>
                <w:szCs w:val="22"/>
              </w:rPr>
              <w:t>Yuriy</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3833026" w14:textId="556567DE" w:rsidR="005D154D" w:rsidRPr="005D154D" w:rsidRDefault="005D154D" w:rsidP="005D154D">
            <w:pPr>
              <w:jc w:val="both"/>
              <w:rPr>
                <w:color w:val="000000"/>
                <w:sz w:val="22"/>
                <w:szCs w:val="22"/>
              </w:rPr>
            </w:pPr>
            <w:proofErr w:type="spellStart"/>
            <w:r w:rsidRPr="005D154D">
              <w:rPr>
                <w:color w:val="000000"/>
                <w:sz w:val="22"/>
                <w:szCs w:val="22"/>
              </w:rPr>
              <w:t>Posherstnik</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ADB1DAA" w14:textId="2E4EA1FE" w:rsidR="005D154D" w:rsidRPr="005D154D" w:rsidRDefault="005D154D" w:rsidP="005D154D">
            <w:pPr>
              <w:jc w:val="both"/>
              <w:rPr>
                <w:color w:val="000000"/>
                <w:sz w:val="22"/>
                <w:szCs w:val="22"/>
              </w:rPr>
            </w:pPr>
            <w:r w:rsidRPr="005D154D">
              <w:rPr>
                <w:color w:val="000000"/>
                <w:sz w:val="22"/>
                <w:szCs w:val="22"/>
              </w:rPr>
              <w:t>US Army RDECOM CERDEC</w:t>
            </w:r>
          </w:p>
        </w:tc>
        <w:tc>
          <w:tcPr>
            <w:tcW w:w="3783" w:type="dxa"/>
            <w:tcBorders>
              <w:top w:val="single" w:sz="4" w:space="0" w:color="auto"/>
              <w:left w:val="nil"/>
              <w:bottom w:val="single" w:sz="4" w:space="0" w:color="auto"/>
              <w:right w:val="single" w:sz="4" w:space="0" w:color="auto"/>
            </w:tcBorders>
            <w:shd w:val="clear" w:color="auto" w:fill="auto"/>
            <w:vAlign w:val="bottom"/>
          </w:tcPr>
          <w:p w14:paraId="130DBFFA" w14:textId="5010D924" w:rsidR="005D154D" w:rsidRPr="005D154D" w:rsidRDefault="00C8286D" w:rsidP="005D154D">
            <w:pPr>
              <w:jc w:val="both"/>
              <w:rPr>
                <w:color w:val="000000"/>
                <w:sz w:val="22"/>
                <w:szCs w:val="22"/>
              </w:rPr>
            </w:pPr>
            <w:hyperlink r:id="rId18" w:history="1">
              <w:r w:rsidR="005D154D" w:rsidRPr="005D154D">
                <w:rPr>
                  <w:rStyle w:val="Hyperlink"/>
                  <w:sz w:val="22"/>
                  <w:szCs w:val="22"/>
                </w:rPr>
                <w:t>yuriy.posherstnik.civ@mail.mil</w:t>
              </w:r>
            </w:hyperlink>
          </w:p>
        </w:tc>
      </w:tr>
      <w:tr w:rsidR="005D154D" w:rsidRPr="005D154D" w14:paraId="40590D2A"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2D255C80" w14:textId="335AC825" w:rsidR="005D154D" w:rsidRPr="005D154D" w:rsidRDefault="005D154D" w:rsidP="005D154D">
            <w:pPr>
              <w:jc w:val="both"/>
              <w:rPr>
                <w:color w:val="000000"/>
                <w:sz w:val="22"/>
                <w:szCs w:val="22"/>
              </w:rPr>
            </w:pPr>
            <w:r w:rsidRPr="005D154D">
              <w:rPr>
                <w:color w:val="000000"/>
                <w:sz w:val="22"/>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A68A7" w14:textId="3CBCFCA6" w:rsidR="005D154D" w:rsidRPr="005D154D" w:rsidRDefault="005D154D" w:rsidP="005D154D">
            <w:pPr>
              <w:jc w:val="both"/>
              <w:rPr>
                <w:b/>
                <w:color w:val="000000"/>
                <w:sz w:val="22"/>
                <w:szCs w:val="22"/>
              </w:rPr>
            </w:pPr>
            <w:r w:rsidRPr="005D154D">
              <w:rPr>
                <w:b/>
                <w:color w:val="000000"/>
                <w:sz w:val="22"/>
                <w:szCs w:val="22"/>
              </w:rPr>
              <w:t>Charles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06D9373" w14:textId="3935318A" w:rsidR="005D154D" w:rsidRPr="005D154D" w:rsidRDefault="005D154D" w:rsidP="005D154D">
            <w:pPr>
              <w:jc w:val="both"/>
              <w:rPr>
                <w:color w:val="000000"/>
                <w:sz w:val="22"/>
                <w:szCs w:val="22"/>
              </w:rPr>
            </w:pPr>
            <w:proofErr w:type="spellStart"/>
            <w:r w:rsidRPr="005D154D">
              <w:rPr>
                <w:color w:val="000000"/>
                <w:sz w:val="22"/>
                <w:szCs w:val="22"/>
              </w:rPr>
              <w:t>Sheehe</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66BE993D" w14:textId="48BA4EAD" w:rsidR="005D154D" w:rsidRPr="005D154D" w:rsidRDefault="005D154D" w:rsidP="005D154D">
            <w:pPr>
              <w:jc w:val="both"/>
              <w:rPr>
                <w:color w:val="000000"/>
                <w:sz w:val="22"/>
                <w:szCs w:val="22"/>
              </w:rPr>
            </w:pPr>
            <w:r w:rsidRPr="005D154D">
              <w:rPr>
                <w:color w:val="000000"/>
                <w:sz w:val="22"/>
                <w:szCs w:val="22"/>
              </w:rPr>
              <w:t>NASA</w:t>
            </w:r>
          </w:p>
        </w:tc>
        <w:tc>
          <w:tcPr>
            <w:tcW w:w="3783" w:type="dxa"/>
            <w:tcBorders>
              <w:top w:val="single" w:sz="4" w:space="0" w:color="auto"/>
              <w:left w:val="nil"/>
              <w:bottom w:val="single" w:sz="4" w:space="0" w:color="auto"/>
              <w:right w:val="single" w:sz="4" w:space="0" w:color="auto"/>
            </w:tcBorders>
            <w:shd w:val="clear" w:color="auto" w:fill="auto"/>
            <w:vAlign w:val="bottom"/>
          </w:tcPr>
          <w:p w14:paraId="390999AB" w14:textId="77777777" w:rsidR="005D154D" w:rsidRPr="005D154D" w:rsidRDefault="005D154D" w:rsidP="005D154D">
            <w:pPr>
              <w:jc w:val="both"/>
              <w:rPr>
                <w:color w:val="000000"/>
                <w:sz w:val="22"/>
                <w:szCs w:val="22"/>
              </w:rPr>
            </w:pP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0295DDE4"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w:t>
      </w:r>
      <w:r w:rsidR="00090325">
        <w:rPr>
          <w:lang w:val="en-GB"/>
        </w:rPr>
        <w:t>35</w:t>
      </w:r>
      <w:r>
        <w:rPr>
          <w:lang w:val="en-GB"/>
        </w:rPr>
        <w:t xml:space="preserve"> a.m.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4F049CB3" w14:textId="2368B489" w:rsidR="00473BD9" w:rsidRDefault="00473BD9" w:rsidP="00473BD9">
      <w:r>
        <w:t>Motion to approve agenda contained in 5-15-00</w:t>
      </w:r>
      <w:r w:rsidR="00A2717A">
        <w:t>70-00</w:t>
      </w:r>
    </w:p>
    <w:p w14:paraId="55F94614" w14:textId="77777777" w:rsidR="00473BD9" w:rsidRDefault="00473BD9" w:rsidP="00473BD9"/>
    <w:p w14:paraId="570243BB" w14:textId="77777777" w:rsidR="00473BD9" w:rsidRDefault="00473BD9" w:rsidP="00473BD9">
      <w:r>
        <w:t>Approved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2" w:name="OLE_LINK11"/>
      <w:r>
        <w:t>Patents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t>1.d</w:t>
      </w:r>
      <w:proofErr w:type="gramEnd"/>
      <w:r>
        <w:rPr>
          <w:b/>
          <w:lang w:val="en-GB"/>
        </w:rPr>
        <w:t xml:space="preserve">. </w:t>
      </w:r>
      <w:r w:rsidRPr="00473BD9">
        <w:rPr>
          <w:b/>
          <w:lang w:val="en-GB"/>
        </w:rPr>
        <w:t>Approval of recent minutes</w:t>
      </w:r>
    </w:p>
    <w:p w14:paraId="24297311" w14:textId="77777777" w:rsidR="00473BD9" w:rsidRDefault="00473BD9" w:rsidP="00473BD9"/>
    <w:p w14:paraId="06D84D98" w14:textId="3DF44A66" w:rsidR="00473BD9" w:rsidRDefault="00A2717A" w:rsidP="00473BD9">
      <w:r>
        <w:t>Motion to approve minute</w:t>
      </w:r>
      <w:r w:rsidR="00473BD9">
        <w:t xml:space="preserve">: </w:t>
      </w:r>
      <w:r w:rsidR="00A10CB1">
        <w:t>5-15-</w:t>
      </w:r>
      <w:r w:rsidR="00473BD9">
        <w:t>00</w:t>
      </w:r>
      <w:r w:rsidR="00A10CB1">
        <w:t>6</w:t>
      </w:r>
      <w:r>
        <w:t>9</w:t>
      </w:r>
      <w:r w:rsidR="00A10CB1">
        <w:t xml:space="preserve">-00 </w:t>
      </w:r>
    </w:p>
    <w:p w14:paraId="332576B1" w14:textId="77777777" w:rsidR="00473BD9" w:rsidRDefault="00473BD9" w:rsidP="00473BD9"/>
    <w:p w14:paraId="3F47402A" w14:textId="75C70368" w:rsidR="00473BD9" w:rsidRDefault="00473BD9" w:rsidP="00473BD9">
      <w:r>
        <w:t xml:space="preserve">Mover: </w:t>
      </w:r>
      <w:r w:rsidR="00A10CB1">
        <w:t>Da</w:t>
      </w:r>
      <w:r w:rsidR="00A2717A">
        <w:t>ve Chester</w:t>
      </w:r>
    </w:p>
    <w:p w14:paraId="2B755942" w14:textId="55285CEF" w:rsidR="00473BD9" w:rsidRDefault="00A2717A" w:rsidP="00473BD9">
      <w:r>
        <w:t xml:space="preserve">Second: </w:t>
      </w:r>
      <w:proofErr w:type="spellStart"/>
      <w:r>
        <w:t>Yuriy</w:t>
      </w:r>
      <w:proofErr w:type="spellEnd"/>
    </w:p>
    <w:p w14:paraId="4FEE1630" w14:textId="77777777" w:rsidR="00473BD9" w:rsidRDefault="00473BD9" w:rsidP="00473BD9"/>
    <w:p w14:paraId="7BD607C6" w14:textId="08821086" w:rsidR="00473BD9" w:rsidRDefault="00473BD9" w:rsidP="00473BD9">
      <w:r>
        <w:t>Approved by unanimous consent</w:t>
      </w:r>
    </w:p>
    <w:p w14:paraId="1B9C9E01" w14:textId="77777777" w:rsidR="00473BD9" w:rsidRDefault="00473BD9" w:rsidP="008A4D96">
      <w:pPr>
        <w:spacing w:after="160" w:line="259" w:lineRule="auto"/>
        <w:rPr>
          <w:rFonts w:eastAsia="Calibri"/>
        </w:rPr>
      </w:pPr>
    </w:p>
    <w:p w14:paraId="7B955884" w14:textId="589274F0" w:rsidR="00A10CB1" w:rsidRPr="00A10CB1" w:rsidRDefault="00A10CB1" w:rsidP="00A10CB1">
      <w:pPr>
        <w:tabs>
          <w:tab w:val="num" w:pos="1080"/>
        </w:tabs>
        <w:autoSpaceDE w:val="0"/>
        <w:autoSpaceDN w:val="0"/>
        <w:adjustRightInd w:val="0"/>
        <w:ind w:left="-360"/>
        <w:rPr>
          <w:b/>
          <w:lang w:val="en-GB"/>
        </w:rPr>
      </w:pPr>
      <w:r>
        <w:rPr>
          <w:b/>
          <w:lang w:val="en-GB"/>
        </w:rPr>
        <w:t>1</w:t>
      </w:r>
      <w:r w:rsidRPr="00A10CB1">
        <w:rPr>
          <w:b/>
          <w:lang w:val="en-GB"/>
        </w:rPr>
        <w:t>e</w:t>
      </w:r>
      <w:proofErr w:type="gramStart"/>
      <w:r w:rsidRPr="00A10CB1">
        <w:rPr>
          <w:b/>
          <w:lang w:val="en-GB"/>
        </w:rPr>
        <w:t>.</w:t>
      </w:r>
      <w:r>
        <w:rPr>
          <w:b/>
          <w:lang w:val="en-GB"/>
        </w:rPr>
        <w:t xml:space="preserve">  </w:t>
      </w:r>
      <w:r w:rsidRPr="00A10CB1">
        <w:rPr>
          <w:b/>
          <w:lang w:val="en-GB"/>
        </w:rPr>
        <w:t>WG</w:t>
      </w:r>
      <w:proofErr w:type="gramEnd"/>
      <w:r w:rsidRPr="00A10CB1">
        <w:rPr>
          <w:b/>
          <w:lang w:val="en-GB"/>
        </w:rPr>
        <w:t xml:space="preserve"> Elections</w:t>
      </w:r>
    </w:p>
    <w:p w14:paraId="13A01802" w14:textId="77777777" w:rsidR="00A2717A" w:rsidRPr="00A2717A" w:rsidRDefault="00A2717A" w:rsidP="00A2717A">
      <w:pPr>
        <w:spacing w:after="160" w:line="259" w:lineRule="auto"/>
        <w:rPr>
          <w:rFonts w:eastAsia="Calibri"/>
        </w:rPr>
      </w:pPr>
      <w:r w:rsidRPr="00A2717A">
        <w:rPr>
          <w:rFonts w:eastAsia="Calibri"/>
        </w:rPr>
        <w:t>Dave Chester has been appointed Elections officer</w:t>
      </w:r>
    </w:p>
    <w:p w14:paraId="7FC5CDA1" w14:textId="77777777" w:rsidR="00A2717A" w:rsidRPr="00A2717A" w:rsidRDefault="00A2717A" w:rsidP="00A2717A">
      <w:pPr>
        <w:spacing w:after="160" w:line="259" w:lineRule="auto"/>
        <w:rPr>
          <w:rFonts w:eastAsia="Calibri"/>
        </w:rPr>
      </w:pPr>
      <w:r w:rsidRPr="00A2717A">
        <w:rPr>
          <w:rFonts w:eastAsia="Calibri"/>
        </w:rPr>
        <w:t>The following nominations have been received and accepted</w:t>
      </w:r>
    </w:p>
    <w:p w14:paraId="626E8F93" w14:textId="77777777" w:rsidR="00A2717A" w:rsidRPr="00A2717A" w:rsidRDefault="00A2717A" w:rsidP="00A2717A">
      <w:pPr>
        <w:pStyle w:val="ListParagraph"/>
        <w:numPr>
          <w:ilvl w:val="0"/>
          <w:numId w:val="37"/>
        </w:numPr>
        <w:spacing w:after="160" w:line="259" w:lineRule="auto"/>
        <w:rPr>
          <w:rFonts w:ascii="Times New Roman" w:hAnsi="Times New Roman"/>
        </w:rPr>
      </w:pPr>
      <w:r w:rsidRPr="00A2717A">
        <w:rPr>
          <w:rFonts w:ascii="Times New Roman" w:hAnsi="Times New Roman"/>
        </w:rPr>
        <w:t>Chair:  Matthew Sherman, BAE Systems</w:t>
      </w:r>
    </w:p>
    <w:p w14:paraId="4686DE6E" w14:textId="77777777" w:rsidR="00A2717A" w:rsidRPr="00A2717A" w:rsidRDefault="00A2717A" w:rsidP="00A2717A">
      <w:pPr>
        <w:pStyle w:val="ListParagraph"/>
        <w:numPr>
          <w:ilvl w:val="0"/>
          <w:numId w:val="37"/>
        </w:numPr>
        <w:spacing w:after="160" w:line="259" w:lineRule="auto"/>
        <w:rPr>
          <w:rFonts w:ascii="Times New Roman" w:hAnsi="Times New Roman"/>
        </w:rPr>
      </w:pPr>
      <w:r w:rsidRPr="00A2717A">
        <w:rPr>
          <w:rFonts w:ascii="Times New Roman" w:hAnsi="Times New Roman"/>
        </w:rPr>
        <w:t>Vice Chair:  Darcy Swain-Walsh, MITRE</w:t>
      </w:r>
    </w:p>
    <w:p w14:paraId="04FE8B4E" w14:textId="3F100E9B" w:rsidR="00A10CB1" w:rsidRPr="00A2717A" w:rsidRDefault="00A2717A" w:rsidP="00A2717A">
      <w:pPr>
        <w:pStyle w:val="ListParagraph"/>
        <w:numPr>
          <w:ilvl w:val="0"/>
          <w:numId w:val="37"/>
        </w:numPr>
        <w:spacing w:after="160" w:line="259" w:lineRule="auto"/>
        <w:rPr>
          <w:rFonts w:ascii="Times New Roman" w:hAnsi="Times New Roman"/>
        </w:rPr>
      </w:pPr>
      <w:r w:rsidRPr="00A2717A">
        <w:rPr>
          <w:rFonts w:ascii="Times New Roman" w:hAnsi="Times New Roman"/>
        </w:rPr>
        <w:t>Secretary: Carlos Caicedo, Syracuse University</w:t>
      </w:r>
    </w:p>
    <w:p w14:paraId="73120A01" w14:textId="77777777" w:rsidR="00A2717A" w:rsidRPr="00A2717A" w:rsidRDefault="00A2717A" w:rsidP="00A2717A">
      <w:pPr>
        <w:spacing w:after="160" w:line="259" w:lineRule="auto"/>
        <w:rPr>
          <w:rFonts w:eastAsia="Calibri"/>
        </w:rPr>
      </w:pPr>
      <w:r w:rsidRPr="00A2717A">
        <w:rPr>
          <w:rFonts w:eastAsia="Calibri"/>
        </w:rPr>
        <w:t>Election must be conducted by Letter Ballot</w:t>
      </w:r>
    </w:p>
    <w:p w14:paraId="1616AC8C" w14:textId="77777777" w:rsidR="00A2717A" w:rsidRPr="00A2717A" w:rsidRDefault="00A2717A" w:rsidP="00A2717A">
      <w:pPr>
        <w:pStyle w:val="ListParagraph"/>
        <w:numPr>
          <w:ilvl w:val="0"/>
          <w:numId w:val="37"/>
        </w:numPr>
        <w:spacing w:after="160" w:line="259" w:lineRule="auto"/>
        <w:rPr>
          <w:rFonts w:ascii="Times New Roman" w:hAnsi="Times New Roman"/>
        </w:rPr>
      </w:pPr>
      <w:r w:rsidRPr="00A2717A">
        <w:rPr>
          <w:rFonts w:ascii="Times New Roman" w:hAnsi="Times New Roman"/>
        </w:rPr>
        <w:t>Plan it to compete for December meeting effective 01 January 2015</w:t>
      </w:r>
    </w:p>
    <w:p w14:paraId="4032ABE1" w14:textId="7EE624C9" w:rsidR="00A10CB1" w:rsidRPr="00A2717A" w:rsidRDefault="00A2717A" w:rsidP="00A2717A">
      <w:pPr>
        <w:pStyle w:val="ListParagraph"/>
        <w:numPr>
          <w:ilvl w:val="0"/>
          <w:numId w:val="37"/>
        </w:numPr>
        <w:spacing w:after="160" w:line="259" w:lineRule="auto"/>
        <w:rPr>
          <w:rFonts w:ascii="Times New Roman" w:hAnsi="Times New Roman"/>
        </w:rPr>
      </w:pPr>
      <w:r w:rsidRPr="00A2717A">
        <w:rPr>
          <w:rFonts w:ascii="Times New Roman" w:hAnsi="Times New Roman"/>
        </w:rPr>
        <w:t>Nominations closed as of 11/3/15</w:t>
      </w:r>
    </w:p>
    <w:p w14:paraId="6B0A5CCE" w14:textId="77777777" w:rsidR="00A2717A" w:rsidRDefault="00A2717A" w:rsidP="00A10CB1">
      <w:pPr>
        <w:spacing w:after="160" w:line="259" w:lineRule="auto"/>
        <w:rPr>
          <w:rFonts w:eastAsia="Calibri"/>
        </w:rPr>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698C6D8D" w14:textId="7E62BAD3" w:rsidR="00D95DF5" w:rsidRPr="00D95DF5" w:rsidRDefault="00D95DF5" w:rsidP="00D95DF5">
      <w:pPr>
        <w:tabs>
          <w:tab w:val="num" w:pos="1080"/>
        </w:tabs>
        <w:autoSpaceDE w:val="0"/>
        <w:autoSpaceDN w:val="0"/>
        <w:adjustRightInd w:val="0"/>
        <w:ind w:left="-360"/>
        <w:rPr>
          <w:b/>
          <w:lang w:val="en-GB"/>
        </w:rPr>
      </w:pPr>
      <w:proofErr w:type="gramStart"/>
      <w:r>
        <w:rPr>
          <w:b/>
          <w:lang w:val="en-GB"/>
        </w:rPr>
        <w:t>2.a</w:t>
      </w:r>
      <w:proofErr w:type="gramEnd"/>
      <w:r>
        <w:rPr>
          <w:b/>
          <w:lang w:val="en-GB"/>
        </w:rPr>
        <w:t xml:space="preserve">. </w:t>
      </w:r>
      <w:r w:rsidRPr="00D95DF5">
        <w:rPr>
          <w:b/>
          <w:lang w:val="en-GB"/>
        </w:rPr>
        <w:t>PAR Status</w:t>
      </w:r>
    </w:p>
    <w:p w14:paraId="57DE92C8" w14:textId="77777777" w:rsidR="004E3716" w:rsidRPr="006F0D73" w:rsidRDefault="006C525C" w:rsidP="006F0D73">
      <w:pPr>
        <w:numPr>
          <w:ilvl w:val="0"/>
          <w:numId w:val="39"/>
        </w:numPr>
        <w:tabs>
          <w:tab w:val="num" w:pos="720"/>
        </w:tabs>
      </w:pPr>
      <w:r w:rsidRPr="006F0D73">
        <w:t>Held Ad Hoc on 9/29/15</w:t>
      </w:r>
    </w:p>
    <w:p w14:paraId="10B1ED22" w14:textId="77777777" w:rsidR="004E3716" w:rsidRPr="006F0D73" w:rsidRDefault="006C525C" w:rsidP="006F0D73">
      <w:pPr>
        <w:numPr>
          <w:ilvl w:val="1"/>
          <w:numId w:val="39"/>
        </w:numPr>
        <w:tabs>
          <w:tab w:val="num" w:pos="1440"/>
        </w:tabs>
      </w:pPr>
      <w:r w:rsidRPr="006F0D73">
        <w:t>Focus on how to incorporate CRO</w:t>
      </w:r>
    </w:p>
    <w:p w14:paraId="14E2E91A" w14:textId="77777777" w:rsidR="004E3716" w:rsidRPr="006F0D73" w:rsidRDefault="006C525C" w:rsidP="006F0D73">
      <w:pPr>
        <w:numPr>
          <w:ilvl w:val="1"/>
          <w:numId w:val="39"/>
        </w:numPr>
        <w:tabs>
          <w:tab w:val="num" w:pos="1440"/>
        </w:tabs>
      </w:pPr>
      <w:r w:rsidRPr="006F0D73">
        <w:t>Suggestion to add “SAS to SAS” support</w:t>
      </w:r>
    </w:p>
    <w:p w14:paraId="60154350" w14:textId="77777777" w:rsidR="004E3716" w:rsidRPr="006F0D73" w:rsidRDefault="006C525C" w:rsidP="006F0D73">
      <w:pPr>
        <w:numPr>
          <w:ilvl w:val="1"/>
          <w:numId w:val="39"/>
        </w:numPr>
        <w:tabs>
          <w:tab w:val="num" w:pos="1440"/>
        </w:tabs>
      </w:pPr>
      <w:r w:rsidRPr="006F0D73">
        <w:t>Request for “Ontology Requirements”</w:t>
      </w:r>
    </w:p>
    <w:p w14:paraId="226A823C" w14:textId="77777777" w:rsidR="006F0D73" w:rsidRPr="006F0D73" w:rsidRDefault="006F0D73" w:rsidP="006F0D73">
      <w:pPr>
        <w:numPr>
          <w:ilvl w:val="0"/>
          <w:numId w:val="39"/>
        </w:numPr>
      </w:pPr>
      <w:r w:rsidRPr="006F0D73">
        <w:t>Reinhard Presented 3 slides on status and responding to requirements</w:t>
      </w:r>
    </w:p>
    <w:p w14:paraId="4EB08F86" w14:textId="77777777" w:rsidR="006F0D73" w:rsidRDefault="006F0D73" w:rsidP="00D95DF5"/>
    <w:p w14:paraId="2F281FC3" w14:textId="77777777" w:rsidR="006F0D73" w:rsidRPr="000A3B60" w:rsidRDefault="006F0D73" w:rsidP="00D95DF5"/>
    <w:p w14:paraId="53B511EC" w14:textId="378473B1" w:rsidR="00D95DF5" w:rsidRPr="00D95DF5" w:rsidRDefault="00D95DF5" w:rsidP="00D95DF5">
      <w:pPr>
        <w:tabs>
          <w:tab w:val="num" w:pos="1080"/>
        </w:tabs>
        <w:autoSpaceDE w:val="0"/>
        <w:autoSpaceDN w:val="0"/>
        <w:adjustRightInd w:val="0"/>
        <w:ind w:left="-360"/>
        <w:rPr>
          <w:b/>
          <w:lang w:val="en-GB"/>
        </w:rPr>
      </w:pPr>
      <w:proofErr w:type="gramStart"/>
      <w:r>
        <w:rPr>
          <w:b/>
          <w:lang w:val="en-GB"/>
        </w:rPr>
        <w:t>2.b</w:t>
      </w:r>
      <w:proofErr w:type="gramEnd"/>
      <w:r>
        <w:rPr>
          <w:b/>
          <w:lang w:val="en-GB"/>
        </w:rPr>
        <w:t xml:space="preserve">. </w:t>
      </w:r>
      <w:r w:rsidRPr="00D95DF5">
        <w:rPr>
          <w:b/>
          <w:lang w:val="en-GB"/>
        </w:rPr>
        <w:t>Draft status</w:t>
      </w:r>
    </w:p>
    <w:p w14:paraId="729E4800" w14:textId="0538A0F8" w:rsidR="00D95DF5" w:rsidRDefault="00106E45" w:rsidP="00D95DF5">
      <w:r>
        <w:t>Work on draft still on schedule</w:t>
      </w:r>
    </w:p>
    <w:p w14:paraId="3D3D0AC2" w14:textId="77777777" w:rsidR="00D95DF5" w:rsidRPr="000A3B60" w:rsidRDefault="00D95DF5" w:rsidP="00D95DF5"/>
    <w:p w14:paraId="3AAAB383" w14:textId="77777777" w:rsidR="00D95DF5" w:rsidRDefault="00D95DF5" w:rsidP="008A4D96">
      <w:pPr>
        <w:spacing w:after="160" w:line="259" w:lineRule="auto"/>
        <w:rPr>
          <w:rFonts w:eastAsia="Calibri"/>
        </w:rPr>
      </w:pPr>
    </w:p>
    <w:p w14:paraId="5104B4EA" w14:textId="681D55A6" w:rsidR="00D95DF5" w:rsidRPr="00D92480"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56D829C1" w14:textId="77777777" w:rsidR="008A4D96" w:rsidRPr="006C2DA1" w:rsidRDefault="008A4D96" w:rsidP="008A4D96"/>
    <w:p w14:paraId="0C6187D0" w14:textId="20639B13" w:rsidR="00D95DF5" w:rsidRDefault="00106E45" w:rsidP="009D287F">
      <w:pPr>
        <w:tabs>
          <w:tab w:val="num" w:pos="1080"/>
        </w:tabs>
        <w:autoSpaceDE w:val="0"/>
        <w:autoSpaceDN w:val="0"/>
        <w:adjustRightInd w:val="0"/>
        <w:ind w:left="-360"/>
        <w:rPr>
          <w:b/>
          <w:lang w:val="en-GB"/>
        </w:rPr>
      </w:pPr>
      <w:proofErr w:type="gramStart"/>
      <w:r>
        <w:rPr>
          <w:b/>
          <w:lang w:val="en-GB"/>
        </w:rPr>
        <w:t>3.a</w:t>
      </w:r>
      <w:proofErr w:type="gramEnd"/>
      <w:r>
        <w:rPr>
          <w:b/>
          <w:lang w:val="en-GB"/>
        </w:rPr>
        <w:t xml:space="preserve"> </w:t>
      </w:r>
      <w:r w:rsidR="00A66BCF">
        <w:rPr>
          <w:b/>
          <w:lang w:val="en-GB"/>
        </w:rPr>
        <w:t>Ballot S</w:t>
      </w:r>
      <w:r w:rsidR="00D95DF5" w:rsidRPr="009D287F">
        <w:rPr>
          <w:b/>
          <w:lang w:val="en-GB"/>
        </w:rPr>
        <w:t>tatus</w:t>
      </w:r>
    </w:p>
    <w:p w14:paraId="3E802300" w14:textId="54CB9017" w:rsidR="00A66BCF" w:rsidRPr="00A66BCF" w:rsidRDefault="00A66BCF" w:rsidP="009D287F">
      <w:pPr>
        <w:tabs>
          <w:tab w:val="num" w:pos="1080"/>
        </w:tabs>
        <w:autoSpaceDE w:val="0"/>
        <w:autoSpaceDN w:val="0"/>
        <w:adjustRightInd w:val="0"/>
        <w:ind w:left="-360"/>
        <w:rPr>
          <w:lang w:val="en-GB"/>
        </w:rPr>
      </w:pPr>
      <w:r>
        <w:rPr>
          <w:lang w:val="en-GB"/>
        </w:rPr>
        <w:t>Mat presented on the current status of the 1900.5.2 ballot</w:t>
      </w:r>
    </w:p>
    <w:p w14:paraId="4416F4C9" w14:textId="77777777" w:rsidR="004E3716" w:rsidRPr="00A66BCF" w:rsidRDefault="006C525C" w:rsidP="00A66BCF">
      <w:pPr>
        <w:numPr>
          <w:ilvl w:val="0"/>
          <w:numId w:val="40"/>
        </w:numPr>
        <w:tabs>
          <w:tab w:val="num" w:pos="720"/>
        </w:tabs>
      </w:pPr>
      <w:r w:rsidRPr="00A66BCF">
        <w:t>Mandatory Coordination started 10/24</w:t>
      </w:r>
    </w:p>
    <w:p w14:paraId="3FB9AA32" w14:textId="77777777" w:rsidR="004E3716" w:rsidRPr="00A66BCF" w:rsidRDefault="006C525C" w:rsidP="00A66BCF">
      <w:pPr>
        <w:numPr>
          <w:ilvl w:val="1"/>
          <w:numId w:val="40"/>
        </w:numPr>
        <w:tabs>
          <w:tab w:val="num" w:pos="720"/>
          <w:tab w:val="num" w:pos="1440"/>
        </w:tabs>
      </w:pPr>
      <w:r w:rsidRPr="00A66BCF">
        <w:t>Takes about 1 month</w:t>
      </w:r>
    </w:p>
    <w:p w14:paraId="50C31E93" w14:textId="77777777" w:rsidR="004E3716" w:rsidRPr="00A66BCF" w:rsidRDefault="006C525C" w:rsidP="00A66BCF">
      <w:pPr>
        <w:numPr>
          <w:ilvl w:val="0"/>
          <w:numId w:val="40"/>
        </w:numPr>
        <w:tabs>
          <w:tab w:val="num" w:pos="720"/>
        </w:tabs>
      </w:pPr>
      <w:r w:rsidRPr="00A66BCF">
        <w:t>Estimated start of Sponsor Ballot is 11/24</w:t>
      </w:r>
    </w:p>
    <w:p w14:paraId="6878C225" w14:textId="24BE95A8" w:rsidR="004E3716" w:rsidRPr="00A66BCF" w:rsidRDefault="006C525C" w:rsidP="00A66BCF">
      <w:pPr>
        <w:numPr>
          <w:ilvl w:val="0"/>
          <w:numId w:val="40"/>
        </w:numPr>
        <w:tabs>
          <w:tab w:val="num" w:pos="720"/>
        </w:tabs>
      </w:pPr>
      <w:r w:rsidRPr="00A66BCF">
        <w:t>Comp</w:t>
      </w:r>
      <w:r w:rsidR="00A66BCF">
        <w:t>l</w:t>
      </w:r>
      <w:r w:rsidRPr="00A66BCF">
        <w:t>ete by 12/31 and have comment resolution in early January</w:t>
      </w:r>
    </w:p>
    <w:p w14:paraId="68F841B3" w14:textId="77777777" w:rsidR="00F47DC3" w:rsidRDefault="00F47DC3" w:rsidP="005C5530"/>
    <w:p w14:paraId="07B72BA8" w14:textId="77777777" w:rsidR="00106E45" w:rsidRDefault="00106E45" w:rsidP="005C5530"/>
    <w:p w14:paraId="7A324CD9" w14:textId="77777777" w:rsidR="00BB7889" w:rsidRDefault="00BB7889" w:rsidP="005C5530"/>
    <w:p w14:paraId="74148285" w14:textId="7E9D5382" w:rsidR="00106E45" w:rsidRPr="009D287F" w:rsidRDefault="00106E45" w:rsidP="00106E45">
      <w:pPr>
        <w:tabs>
          <w:tab w:val="num" w:pos="1080"/>
        </w:tabs>
        <w:autoSpaceDE w:val="0"/>
        <w:autoSpaceDN w:val="0"/>
        <w:adjustRightInd w:val="0"/>
        <w:ind w:left="-360"/>
        <w:rPr>
          <w:b/>
          <w:lang w:val="en-GB"/>
        </w:rPr>
      </w:pPr>
      <w:proofErr w:type="gramStart"/>
      <w:r>
        <w:rPr>
          <w:b/>
          <w:lang w:val="en-GB"/>
        </w:rPr>
        <w:lastRenderedPageBreak/>
        <w:t>3.b</w:t>
      </w:r>
      <w:proofErr w:type="gramEnd"/>
      <w:r>
        <w:rPr>
          <w:b/>
          <w:lang w:val="en-GB"/>
        </w:rPr>
        <w:t xml:space="preserve">. Other </w:t>
      </w:r>
    </w:p>
    <w:p w14:paraId="191274B8" w14:textId="2840DDC7" w:rsidR="00106E45" w:rsidRDefault="00A66BCF" w:rsidP="005C5530">
      <w:r>
        <w:t>N/A</w:t>
      </w:r>
    </w:p>
    <w:p w14:paraId="5CC49983" w14:textId="77777777" w:rsidR="00106E45" w:rsidRDefault="00106E45" w:rsidP="005C5530"/>
    <w:p w14:paraId="76BB2C1F" w14:textId="77777777" w:rsidR="00BB7889" w:rsidRDefault="00BB7889"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Pr="009D287F" w:rsidRDefault="009D287F" w:rsidP="009D287F">
      <w:pPr>
        <w:tabs>
          <w:tab w:val="num" w:pos="360"/>
          <w:tab w:val="num" w:pos="720"/>
        </w:tabs>
        <w:ind w:left="-360"/>
        <w:rPr>
          <w:rFonts w:eastAsia="Calibri"/>
          <w:b/>
        </w:rPr>
      </w:pPr>
    </w:p>
    <w:p w14:paraId="60BFC516" w14:textId="07444DF6" w:rsidR="009D287F" w:rsidRDefault="009D287F" w:rsidP="009D287F">
      <w:r>
        <w:t xml:space="preserve">Leadership meeting </w:t>
      </w:r>
      <w:r w:rsidR="00106E45">
        <w:t xml:space="preserve">took place on </w:t>
      </w:r>
      <w:r w:rsidR="00A66BCF">
        <w:t>10/28</w:t>
      </w:r>
    </w:p>
    <w:p w14:paraId="52EE5570" w14:textId="743431C9" w:rsidR="00A66BCF" w:rsidRPr="00A66BCF" w:rsidRDefault="00A66BCF" w:rsidP="00A66BCF">
      <w:r w:rsidRPr="00A66BCF">
        <w:t xml:space="preserve">1900.7 </w:t>
      </w:r>
      <w:r>
        <w:t xml:space="preserve">is </w:t>
      </w:r>
      <w:r w:rsidRPr="00A66BCF">
        <w:t>winding down</w:t>
      </w:r>
    </w:p>
    <w:p w14:paraId="1C508E05" w14:textId="350DF20B" w:rsidR="00A66BCF" w:rsidRPr="00A66BCF" w:rsidRDefault="00A66BCF" w:rsidP="00A66BCF">
      <w:r w:rsidRPr="00A66BCF">
        <w:t>19</w:t>
      </w:r>
      <w:r>
        <w:t>00.1 is working on their updates</w:t>
      </w:r>
      <w:r w:rsidRPr="00A66BCF">
        <w:t xml:space="preserve"> (incorporates 1900.5.2 changes)</w:t>
      </w:r>
    </w:p>
    <w:p w14:paraId="5965119C" w14:textId="77777777" w:rsidR="00A66BCF" w:rsidRPr="00A66BCF" w:rsidRDefault="00A66BCF" w:rsidP="00A66BCF">
      <w:r w:rsidRPr="00A66BCF">
        <w:t xml:space="preserve">1900.6 is focusing on establishing </w:t>
      </w:r>
      <w:proofErr w:type="spellStart"/>
      <w:r w:rsidRPr="00A66BCF">
        <w:t>WInnF</w:t>
      </w:r>
      <w:proofErr w:type="spellEnd"/>
      <w:r w:rsidRPr="00A66BCF">
        <w:t xml:space="preserve"> relationship similar to 1900.5</w:t>
      </w:r>
    </w:p>
    <w:p w14:paraId="730B5F44" w14:textId="77777777" w:rsidR="00A66BCF" w:rsidRDefault="00A66BCF" w:rsidP="00A66BCF"/>
    <w:p w14:paraId="15616591" w14:textId="77777777" w:rsidR="00A66BCF" w:rsidRPr="00A66BCF" w:rsidRDefault="00A66BCF" w:rsidP="00A66BCF">
      <w:r w:rsidRPr="00A66BCF">
        <w:t xml:space="preserve">Noted call for Vice Chair and Secretary of </w:t>
      </w:r>
      <w:proofErr w:type="spellStart"/>
      <w:r w:rsidRPr="00A66BCF">
        <w:t>DySPAN</w:t>
      </w:r>
      <w:proofErr w:type="spellEnd"/>
      <w:r w:rsidRPr="00A66BCF">
        <w:t>-SC</w:t>
      </w:r>
    </w:p>
    <w:p w14:paraId="75D169B7" w14:textId="77777777" w:rsidR="009D287F" w:rsidRDefault="009D287F" w:rsidP="005C5530"/>
    <w:p w14:paraId="059894E1" w14:textId="77777777" w:rsidR="00BB7889" w:rsidRDefault="00BB7889" w:rsidP="005C5530"/>
    <w:bookmarkEnd w:id="2"/>
    <w:p w14:paraId="2CBDACAD" w14:textId="1CB1052A"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53DCB320" w14:textId="77777777" w:rsidR="009238DC" w:rsidRDefault="009238DC" w:rsidP="009238DC">
      <w:pPr>
        <w:spacing w:after="80"/>
        <w:rPr>
          <w:rFonts w:eastAsia="Calibri"/>
          <w:b/>
        </w:rPr>
      </w:pPr>
    </w:p>
    <w:p w14:paraId="6A8C07BC" w14:textId="791A2649" w:rsidR="009238DC" w:rsidRPr="009238DC" w:rsidRDefault="009238DC" w:rsidP="009238DC">
      <w:pPr>
        <w:tabs>
          <w:tab w:val="num" w:pos="1080"/>
        </w:tabs>
        <w:autoSpaceDE w:val="0"/>
        <w:autoSpaceDN w:val="0"/>
        <w:adjustRightInd w:val="0"/>
        <w:ind w:left="-360"/>
        <w:rPr>
          <w:b/>
          <w:lang w:val="en-GB"/>
        </w:rPr>
      </w:pPr>
      <w:proofErr w:type="gramStart"/>
      <w:r>
        <w:rPr>
          <w:b/>
          <w:lang w:val="en-GB"/>
        </w:rPr>
        <w:t>5.a</w:t>
      </w:r>
      <w:proofErr w:type="gramEnd"/>
      <w:r>
        <w:rPr>
          <w:b/>
          <w:lang w:val="en-GB"/>
        </w:rPr>
        <w:t xml:space="preserve">. </w:t>
      </w:r>
      <w:proofErr w:type="spellStart"/>
      <w:r w:rsidRPr="009238DC">
        <w:rPr>
          <w:b/>
          <w:lang w:val="en-GB"/>
        </w:rPr>
        <w:t>WInnForum</w:t>
      </w:r>
      <w:proofErr w:type="spellEnd"/>
      <w:r w:rsidRPr="009238DC">
        <w:rPr>
          <w:b/>
          <w:lang w:val="en-GB"/>
        </w:rPr>
        <w:t xml:space="preserve"> 3.6GHz stakeholders </w:t>
      </w:r>
    </w:p>
    <w:p w14:paraId="19119DBA" w14:textId="279AFF5A" w:rsidR="009238DC" w:rsidRDefault="00A66BCF" w:rsidP="009238DC">
      <w:r>
        <w:t>N/A</w:t>
      </w:r>
    </w:p>
    <w:p w14:paraId="324FEF41" w14:textId="77777777" w:rsidR="009D287F" w:rsidRPr="000A3B60" w:rsidRDefault="009D287F" w:rsidP="009D287F"/>
    <w:p w14:paraId="3F9A55EC" w14:textId="6942A59B" w:rsidR="009D287F" w:rsidRPr="009D287F" w:rsidRDefault="009D287F" w:rsidP="009D287F">
      <w:pPr>
        <w:tabs>
          <w:tab w:val="num" w:pos="1080"/>
        </w:tabs>
        <w:autoSpaceDE w:val="0"/>
        <w:autoSpaceDN w:val="0"/>
        <w:adjustRightInd w:val="0"/>
        <w:ind w:left="-360"/>
        <w:rPr>
          <w:b/>
          <w:lang w:val="en-GB"/>
        </w:rPr>
      </w:pPr>
      <w:proofErr w:type="gramStart"/>
      <w:r>
        <w:rPr>
          <w:b/>
          <w:lang w:val="en-GB"/>
        </w:rPr>
        <w:t>5.b</w:t>
      </w:r>
      <w:proofErr w:type="gramEnd"/>
      <w:r>
        <w:rPr>
          <w:b/>
          <w:lang w:val="en-GB"/>
        </w:rPr>
        <w:t xml:space="preserve">. </w:t>
      </w:r>
      <w:r w:rsidRPr="009D287F">
        <w:rPr>
          <w:b/>
          <w:lang w:val="en-GB"/>
        </w:rPr>
        <w:t>National Spectrum Consortium</w:t>
      </w:r>
    </w:p>
    <w:p w14:paraId="6FD86FE8" w14:textId="325E4D1E" w:rsidR="009D287F" w:rsidRDefault="00A66BCF" w:rsidP="009D287F">
      <w:r w:rsidRPr="00A66BCF">
        <w:t>No current action</w:t>
      </w:r>
    </w:p>
    <w:p w14:paraId="5ECE2519" w14:textId="77777777" w:rsidR="00A66BCF" w:rsidRPr="000A3B60" w:rsidRDefault="00A66BCF" w:rsidP="009D287F"/>
    <w:p w14:paraId="5D4A184E" w14:textId="6EB74D29" w:rsidR="009D287F" w:rsidRPr="009D287F" w:rsidRDefault="009D287F" w:rsidP="009D287F">
      <w:pPr>
        <w:tabs>
          <w:tab w:val="num" w:pos="1080"/>
        </w:tabs>
        <w:autoSpaceDE w:val="0"/>
        <w:autoSpaceDN w:val="0"/>
        <w:adjustRightInd w:val="0"/>
        <w:ind w:left="-360"/>
        <w:rPr>
          <w:b/>
          <w:lang w:val="en-GB"/>
        </w:rPr>
      </w:pPr>
      <w:proofErr w:type="gramStart"/>
      <w:r>
        <w:rPr>
          <w:b/>
          <w:lang w:val="en-GB"/>
        </w:rPr>
        <w:t>5.c</w:t>
      </w:r>
      <w:proofErr w:type="gramEnd"/>
      <w:r>
        <w:rPr>
          <w:b/>
          <w:lang w:val="en-GB"/>
        </w:rPr>
        <w:t xml:space="preserve">. </w:t>
      </w:r>
      <w:proofErr w:type="spellStart"/>
      <w:r w:rsidRPr="009D287F">
        <w:rPr>
          <w:b/>
          <w:lang w:val="en-GB"/>
        </w:rPr>
        <w:t>Comms</w:t>
      </w:r>
      <w:proofErr w:type="spellEnd"/>
      <w:r w:rsidRPr="009D287F">
        <w:rPr>
          <w:b/>
          <w:lang w:val="en-GB"/>
        </w:rPr>
        <w:t xml:space="preserve"> Magazine </w:t>
      </w:r>
    </w:p>
    <w:p w14:paraId="7E560477" w14:textId="3560D09C" w:rsidR="009238DC" w:rsidRPr="00C87227" w:rsidRDefault="009238DC" w:rsidP="009238DC">
      <w:r>
        <w:t>Paper moving forward. Carlos and VP are participating.</w:t>
      </w:r>
    </w:p>
    <w:p w14:paraId="38A74BFB" w14:textId="77777777" w:rsidR="009D287F" w:rsidRDefault="009D287F" w:rsidP="009D287F"/>
    <w:p w14:paraId="60010D0D" w14:textId="77777777" w:rsidR="007A705B" w:rsidRPr="009D287F" w:rsidRDefault="007A705B" w:rsidP="007A705B">
      <w:pPr>
        <w:tabs>
          <w:tab w:val="num" w:pos="1080"/>
        </w:tabs>
        <w:autoSpaceDE w:val="0"/>
        <w:autoSpaceDN w:val="0"/>
        <w:adjustRightInd w:val="0"/>
        <w:ind w:left="-360"/>
        <w:rPr>
          <w:b/>
          <w:lang w:val="en-GB"/>
        </w:rPr>
      </w:pPr>
      <w:proofErr w:type="gramStart"/>
      <w:r>
        <w:rPr>
          <w:b/>
          <w:lang w:val="en-GB"/>
        </w:rPr>
        <w:t>5.d</w:t>
      </w:r>
      <w:proofErr w:type="gramEnd"/>
      <w:r>
        <w:rPr>
          <w:b/>
          <w:lang w:val="en-GB"/>
        </w:rPr>
        <w:t>. Others</w:t>
      </w:r>
    </w:p>
    <w:p w14:paraId="127548CD" w14:textId="77777777" w:rsidR="007A705B" w:rsidRPr="007A705B" w:rsidRDefault="007A705B" w:rsidP="007A705B">
      <w:r w:rsidRPr="007A705B">
        <w:t>Colby presented 3.6 GHz</w:t>
      </w:r>
    </w:p>
    <w:p w14:paraId="38769021" w14:textId="77777777" w:rsidR="007A705B" w:rsidRPr="007A705B" w:rsidRDefault="007A705B" w:rsidP="007A705B">
      <w:r w:rsidRPr="007A705B">
        <w:t>Preparing presentation to steering committee</w:t>
      </w:r>
    </w:p>
    <w:p w14:paraId="3784098C" w14:textId="77777777" w:rsidR="007A705B" w:rsidRPr="007A705B" w:rsidRDefault="007A705B" w:rsidP="007A705B">
      <w:r w:rsidRPr="007A705B">
        <w:t>Will forward current slides to Reinhard per request.</w:t>
      </w:r>
    </w:p>
    <w:p w14:paraId="5F6F053E" w14:textId="77777777" w:rsidR="007A705B" w:rsidRPr="007A705B" w:rsidRDefault="007A705B" w:rsidP="007A705B">
      <w:r w:rsidRPr="007A705B">
        <w:t>Mat presented NSC (nothing up)</w:t>
      </w:r>
    </w:p>
    <w:p w14:paraId="4128FD01" w14:textId="7F7B3159" w:rsidR="007A705B" w:rsidRPr="007A705B" w:rsidRDefault="007A705B" w:rsidP="007A705B">
      <w:r>
        <w:t xml:space="preserve">Carlos sent material for </w:t>
      </w:r>
      <w:proofErr w:type="spellStart"/>
      <w:r w:rsidRPr="007A705B">
        <w:t>DySPAN</w:t>
      </w:r>
      <w:proofErr w:type="spellEnd"/>
      <w:r w:rsidRPr="007A705B">
        <w:t>-SC paper (no action in 10 days)</w:t>
      </w:r>
    </w:p>
    <w:p w14:paraId="5C7EF544" w14:textId="77777777" w:rsidR="007A705B" w:rsidRPr="007A705B" w:rsidRDefault="007A705B" w:rsidP="007A705B">
      <w:r w:rsidRPr="007A705B">
        <w:t>No other activities noted.</w:t>
      </w:r>
    </w:p>
    <w:p w14:paraId="33DB1312" w14:textId="77777777" w:rsidR="007A705B" w:rsidRDefault="007A705B" w:rsidP="009D287F"/>
    <w:p w14:paraId="10136235" w14:textId="77777777" w:rsidR="009D287F" w:rsidRDefault="009D287F" w:rsidP="00250646"/>
    <w:p w14:paraId="17D31002" w14:textId="2A778EC9" w:rsidR="009D287F" w:rsidRDefault="009D287F" w:rsidP="009D287F">
      <w:pPr>
        <w:tabs>
          <w:tab w:val="num" w:pos="360"/>
          <w:tab w:val="num" w:pos="720"/>
        </w:tabs>
        <w:ind w:left="-360"/>
        <w:rPr>
          <w:rFonts w:eastAsia="Calibri"/>
          <w:b/>
        </w:rPr>
      </w:pPr>
      <w:r>
        <w:rPr>
          <w:rFonts w:eastAsia="Calibri"/>
          <w:b/>
        </w:rPr>
        <w:t xml:space="preserve">6. </w:t>
      </w:r>
      <w:r w:rsidRPr="009D287F">
        <w:rPr>
          <w:rFonts w:eastAsia="Calibri"/>
          <w:b/>
        </w:rPr>
        <w:t>Ad Hoc Planning</w:t>
      </w:r>
    </w:p>
    <w:p w14:paraId="04701BA4" w14:textId="77777777" w:rsidR="007A705B" w:rsidRPr="009D287F" w:rsidRDefault="007A705B" w:rsidP="009D287F">
      <w:pPr>
        <w:tabs>
          <w:tab w:val="num" w:pos="360"/>
          <w:tab w:val="num" w:pos="720"/>
        </w:tabs>
        <w:ind w:left="-360"/>
        <w:rPr>
          <w:rFonts w:eastAsia="Calibri"/>
          <w:b/>
        </w:rPr>
      </w:pPr>
    </w:p>
    <w:p w14:paraId="2A11693E" w14:textId="77777777" w:rsidR="007A705B" w:rsidRDefault="007A705B" w:rsidP="007A705B">
      <w:r>
        <w:t>24</w:t>
      </w:r>
      <w:r w:rsidRPr="00484481">
        <w:rPr>
          <w:vertAlign w:val="superscript"/>
        </w:rPr>
        <w:t>th</w:t>
      </w:r>
      <w:r>
        <w:t xml:space="preserve"> of November for 1900.5.1 for 11:30 EST</w:t>
      </w:r>
    </w:p>
    <w:p w14:paraId="78FF3FFE" w14:textId="77777777" w:rsidR="007A705B" w:rsidRDefault="007A705B" w:rsidP="007A705B">
      <w:r>
        <w:t xml:space="preserve">Ad-hoc informal </w:t>
      </w:r>
      <w:proofErr w:type="spellStart"/>
      <w:r>
        <w:t>WinF</w:t>
      </w:r>
      <w:proofErr w:type="spellEnd"/>
      <w:r>
        <w:t xml:space="preserve"> meeting on </w:t>
      </w:r>
      <w:hyperlink r:id="rId19" w:history="1">
        <w:r w:rsidRPr="00D342F9">
          <w:rPr>
            <w:rStyle w:val="Hyperlink"/>
          </w:rPr>
          <w:t>11/10@2p.m</w:t>
        </w:r>
      </w:hyperlink>
      <w:r>
        <w:t>. EST</w:t>
      </w:r>
    </w:p>
    <w:p w14:paraId="5E2FBFCB" w14:textId="77777777" w:rsidR="009238DC" w:rsidRDefault="009238DC" w:rsidP="009D287F"/>
    <w:p w14:paraId="1D9422C1" w14:textId="77777777" w:rsidR="00BB7889" w:rsidRPr="000A3B60" w:rsidRDefault="00BB7889" w:rsidP="009D287F"/>
    <w:p w14:paraId="4EDBD26C" w14:textId="47AD78C1" w:rsidR="009D287F" w:rsidRPr="009D287F" w:rsidRDefault="009D287F" w:rsidP="009D287F">
      <w:pPr>
        <w:tabs>
          <w:tab w:val="num" w:pos="360"/>
          <w:tab w:val="num" w:pos="720"/>
        </w:tabs>
        <w:ind w:left="-360"/>
        <w:rPr>
          <w:rFonts w:eastAsia="Calibri"/>
          <w:b/>
        </w:rPr>
      </w:pPr>
      <w:r>
        <w:rPr>
          <w:rFonts w:eastAsia="Calibri"/>
          <w:b/>
        </w:rPr>
        <w:t xml:space="preserve">7. </w:t>
      </w:r>
      <w:r w:rsidRPr="009D287F">
        <w:rPr>
          <w:rFonts w:eastAsia="Calibri"/>
          <w:b/>
        </w:rPr>
        <w:t>Review of 1900.5 meeting schedule</w:t>
      </w:r>
    </w:p>
    <w:p w14:paraId="6323BF42" w14:textId="4E315147" w:rsidR="007A705B" w:rsidRDefault="007A705B" w:rsidP="007A705B">
      <w:r>
        <w:t xml:space="preserve">December meeting will be a normal working group meeting on December </w:t>
      </w:r>
      <w:proofErr w:type="gramStart"/>
      <w:r w:rsidR="008F5ACD">
        <w:t>1</w:t>
      </w:r>
      <w:r w:rsidR="008F5ACD" w:rsidRPr="008F5ACD">
        <w:rPr>
          <w:vertAlign w:val="superscript"/>
        </w:rPr>
        <w:t>st</w:t>
      </w:r>
      <w:r w:rsidR="008F5ACD">
        <w:t xml:space="preserve"> </w:t>
      </w:r>
      <w:r>
        <w:t>.</w:t>
      </w:r>
      <w:proofErr w:type="gramEnd"/>
      <w:r>
        <w:t xml:space="preserve"> No F2F planned in Japan.</w:t>
      </w:r>
    </w:p>
    <w:p w14:paraId="3A8DB14F" w14:textId="77777777" w:rsidR="007A705B" w:rsidRDefault="007A705B" w:rsidP="009D287F">
      <w:r>
        <w:t xml:space="preserve">January 12- 14 F2F meeting on Melbourne, FL. </w:t>
      </w:r>
    </w:p>
    <w:p w14:paraId="26857239" w14:textId="68D80720" w:rsidR="009D287F" w:rsidRDefault="007A705B" w:rsidP="009D287F">
      <w:r>
        <w:t xml:space="preserve">Regular monthly meeting for January might be cancelled </w:t>
      </w:r>
    </w:p>
    <w:p w14:paraId="28BD3237" w14:textId="77777777" w:rsidR="007A705B" w:rsidRPr="000A3B60" w:rsidRDefault="007A705B" w:rsidP="009D287F"/>
    <w:p w14:paraId="687BBC56" w14:textId="64FE65BE" w:rsidR="009D287F" w:rsidRPr="009D287F" w:rsidRDefault="009D287F" w:rsidP="009D287F">
      <w:pPr>
        <w:tabs>
          <w:tab w:val="num" w:pos="360"/>
          <w:tab w:val="num" w:pos="720"/>
        </w:tabs>
        <w:ind w:left="-360"/>
        <w:rPr>
          <w:rFonts w:eastAsia="Calibri"/>
          <w:b/>
        </w:rPr>
      </w:pPr>
      <w:r>
        <w:rPr>
          <w:rFonts w:eastAsia="Calibri"/>
          <w:b/>
        </w:rPr>
        <w:lastRenderedPageBreak/>
        <w:t xml:space="preserve">8. </w:t>
      </w:r>
      <w:proofErr w:type="spellStart"/>
      <w:r w:rsidRPr="009D287F">
        <w:rPr>
          <w:rFonts w:eastAsia="Calibri"/>
          <w:b/>
        </w:rPr>
        <w:t>AoB</w:t>
      </w:r>
      <w:proofErr w:type="spellEnd"/>
    </w:p>
    <w:p w14:paraId="7024915D" w14:textId="67EC9F5C" w:rsidR="009D287F" w:rsidRDefault="009D626A" w:rsidP="009D287F">
      <w:r>
        <w:t>None</w:t>
      </w:r>
    </w:p>
    <w:p w14:paraId="09499BDA" w14:textId="77777777" w:rsidR="009D626A" w:rsidRPr="000A3B60" w:rsidRDefault="009D626A" w:rsidP="009D287F"/>
    <w:p w14:paraId="45E98336" w14:textId="0E921DDE" w:rsidR="009D287F" w:rsidRPr="009D287F" w:rsidRDefault="009D287F" w:rsidP="009D287F">
      <w:pPr>
        <w:tabs>
          <w:tab w:val="num" w:pos="360"/>
          <w:tab w:val="num" w:pos="720"/>
        </w:tabs>
        <w:ind w:left="-360"/>
        <w:rPr>
          <w:rFonts w:eastAsia="Calibri"/>
          <w:b/>
        </w:rPr>
      </w:pPr>
      <w:r>
        <w:rPr>
          <w:rFonts w:eastAsia="Calibri"/>
          <w:b/>
        </w:rPr>
        <w:t xml:space="preserve">9. </w:t>
      </w:r>
      <w:r w:rsidRPr="009D287F">
        <w:rPr>
          <w:rFonts w:eastAsia="Calibri"/>
          <w:b/>
        </w:rPr>
        <w:t>Adjourn</w:t>
      </w:r>
    </w:p>
    <w:p w14:paraId="2A5B9426" w14:textId="5871C884" w:rsidR="009D287F" w:rsidRDefault="009D626A" w:rsidP="009D287F">
      <w:r>
        <w:t>Meeting ends at 12:3</w:t>
      </w:r>
      <w:r w:rsidR="007A705B">
        <w:t>6</w:t>
      </w:r>
      <w:r w:rsidR="009D287F">
        <w:t xml:space="preserve"> p.m.</w:t>
      </w:r>
    </w:p>
    <w:p w14:paraId="164F2E01" w14:textId="77777777" w:rsidR="009D287F" w:rsidRDefault="009D287F" w:rsidP="009D287F"/>
    <w:p w14:paraId="4DDD1F98" w14:textId="77777777" w:rsidR="009A2264" w:rsidRDefault="009A2264" w:rsidP="00250646"/>
    <w:p w14:paraId="3711E901" w14:textId="77777777" w:rsidR="009A2264" w:rsidRDefault="009A2264" w:rsidP="00250646"/>
    <w:p w14:paraId="45249C96" w14:textId="77777777" w:rsidR="009A2264" w:rsidRDefault="009A2264" w:rsidP="00250646"/>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B59EB" w14:textId="77777777" w:rsidR="00C8286D" w:rsidRDefault="00C8286D" w:rsidP="00C15DB7">
      <w:r>
        <w:separator/>
      </w:r>
    </w:p>
  </w:endnote>
  <w:endnote w:type="continuationSeparator" w:id="0">
    <w:p w14:paraId="6CAB3FC4" w14:textId="77777777" w:rsidR="00C8286D" w:rsidRDefault="00C8286D"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ED1F" w14:textId="77777777" w:rsidR="00FA02BB" w:rsidRDefault="00FA0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2AEF9" w14:textId="77777777" w:rsidR="00FA02BB" w:rsidRDefault="00FA02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7EAC" w14:textId="77777777" w:rsidR="00FA02BB" w:rsidRDefault="00FA0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D096C" w14:textId="77777777" w:rsidR="00C8286D" w:rsidRDefault="00C8286D" w:rsidP="00C15DB7">
      <w:r>
        <w:separator/>
      </w:r>
    </w:p>
  </w:footnote>
  <w:footnote w:type="continuationSeparator" w:id="0">
    <w:p w14:paraId="1519BF3A" w14:textId="77777777" w:rsidR="00C8286D" w:rsidRDefault="00C8286D"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A4D73" w14:textId="77777777" w:rsidR="00FA02BB" w:rsidRDefault="00FA02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19CBF5D8" w:rsidR="00C15DB7" w:rsidRDefault="00C8286D" w:rsidP="009962A7">
    <w:pPr>
      <w:pStyle w:val="Header"/>
      <w:rPr>
        <w:noProof/>
      </w:rPr>
    </w:pPr>
    <w:r>
      <w:fldChar w:fldCharType="begin"/>
    </w:r>
    <w:r>
      <w:instrText xml:space="preserve"> FILENAME   \* MERGEFORMAT </w:instrText>
    </w:r>
    <w:r>
      <w:fldChar w:fldCharType="separate"/>
    </w:r>
    <w:r w:rsidR="00184CA8">
      <w:rPr>
        <w:noProof/>
      </w:rPr>
      <w:t>5-15-00</w:t>
    </w:r>
    <w:r w:rsidR="005D154D">
      <w:rPr>
        <w:noProof/>
      </w:rPr>
      <w:t>7</w:t>
    </w:r>
    <w:r w:rsidR="00120356">
      <w:rPr>
        <w:noProof/>
      </w:rPr>
      <w:t>5</w:t>
    </w:r>
    <w:r w:rsidR="00900A7D">
      <w:rPr>
        <w:noProof/>
      </w:rPr>
      <w:t>-0</w:t>
    </w:r>
    <w:r w:rsidR="000F3936">
      <w:rPr>
        <w:noProof/>
      </w:rPr>
      <w:t>0</w:t>
    </w:r>
    <w:r w:rsidR="003B565A">
      <w:rPr>
        <w:noProof/>
      </w:rPr>
      <w:t>-mins-1</w:t>
    </w:r>
    <w:r w:rsidR="00A76260">
      <w:rPr>
        <w:noProof/>
      </w:rPr>
      <w:t>8</w:t>
    </w:r>
    <w:r w:rsidR="008D6B57">
      <w:rPr>
        <w:noProof/>
      </w:rPr>
      <w:t>8</w:t>
    </w:r>
    <w:r w:rsidR="003D318D">
      <w:rPr>
        <w:noProof/>
      </w:rPr>
      <w:t>-minutes-for-1900-5-</w:t>
    </w:r>
    <w:r w:rsidR="003B565A">
      <w:rPr>
        <w:noProof/>
      </w:rPr>
      <w:t>E</w:t>
    </w:r>
    <w:r w:rsidR="00F378FF">
      <w:rPr>
        <w:noProof/>
      </w:rPr>
      <w:t xml:space="preserve">lectronic </w:t>
    </w:r>
    <w:r w:rsidR="000C31A9">
      <w:rPr>
        <w:noProof/>
      </w:rPr>
      <w:t xml:space="preserve">meeting - </w:t>
    </w:r>
    <w:r w:rsidR="005D154D">
      <w:rPr>
        <w:noProof/>
      </w:rPr>
      <w:t>November 03</w:t>
    </w:r>
    <w:r w:rsidR="000C31A9">
      <w:rPr>
        <w:noProof/>
      </w:rPr>
      <w:t>, 2015</w:t>
    </w:r>
    <w:r>
      <w:rPr>
        <w:noProof/>
      </w:rPr>
      <w:fldChar w:fldCharType="end"/>
    </w:r>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E8AE" w14:textId="77777777" w:rsidR="00FA02BB" w:rsidRDefault="00FA0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0561"/>
    <w:multiLevelType w:val="hybridMultilevel"/>
    <w:tmpl w:val="10B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4" w15:restartNumberingAfterBreak="0">
    <w:nsid w:val="14221BC4"/>
    <w:multiLevelType w:val="hybridMultilevel"/>
    <w:tmpl w:val="ABF8B8B4"/>
    <w:lvl w:ilvl="0" w:tplc="4E7C57F2">
      <w:start w:val="1"/>
      <w:numFmt w:val="bullet"/>
      <w:lvlText w:val="•"/>
      <w:lvlJc w:val="left"/>
      <w:pPr>
        <w:tabs>
          <w:tab w:val="num" w:pos="720"/>
        </w:tabs>
        <w:ind w:left="720" w:hanging="360"/>
      </w:pPr>
      <w:rPr>
        <w:rFonts w:ascii="Arial" w:hAnsi="Arial" w:hint="default"/>
      </w:rPr>
    </w:lvl>
    <w:lvl w:ilvl="1" w:tplc="45C883A0">
      <w:numFmt w:val="bullet"/>
      <w:lvlText w:val="–"/>
      <w:lvlJc w:val="left"/>
      <w:pPr>
        <w:tabs>
          <w:tab w:val="num" w:pos="1440"/>
        </w:tabs>
        <w:ind w:left="1440" w:hanging="360"/>
      </w:pPr>
      <w:rPr>
        <w:rFonts w:ascii="Arial" w:hAnsi="Arial" w:hint="default"/>
      </w:rPr>
    </w:lvl>
    <w:lvl w:ilvl="2" w:tplc="F14A35AE" w:tentative="1">
      <w:start w:val="1"/>
      <w:numFmt w:val="bullet"/>
      <w:lvlText w:val="•"/>
      <w:lvlJc w:val="left"/>
      <w:pPr>
        <w:tabs>
          <w:tab w:val="num" w:pos="2160"/>
        </w:tabs>
        <w:ind w:left="2160" w:hanging="360"/>
      </w:pPr>
      <w:rPr>
        <w:rFonts w:ascii="Arial" w:hAnsi="Arial" w:hint="default"/>
      </w:rPr>
    </w:lvl>
    <w:lvl w:ilvl="3" w:tplc="BD6C7E0E" w:tentative="1">
      <w:start w:val="1"/>
      <w:numFmt w:val="bullet"/>
      <w:lvlText w:val="•"/>
      <w:lvlJc w:val="left"/>
      <w:pPr>
        <w:tabs>
          <w:tab w:val="num" w:pos="2880"/>
        </w:tabs>
        <w:ind w:left="2880" w:hanging="360"/>
      </w:pPr>
      <w:rPr>
        <w:rFonts w:ascii="Arial" w:hAnsi="Arial" w:hint="default"/>
      </w:rPr>
    </w:lvl>
    <w:lvl w:ilvl="4" w:tplc="6C823D26" w:tentative="1">
      <w:start w:val="1"/>
      <w:numFmt w:val="bullet"/>
      <w:lvlText w:val="•"/>
      <w:lvlJc w:val="left"/>
      <w:pPr>
        <w:tabs>
          <w:tab w:val="num" w:pos="3600"/>
        </w:tabs>
        <w:ind w:left="3600" w:hanging="360"/>
      </w:pPr>
      <w:rPr>
        <w:rFonts w:ascii="Arial" w:hAnsi="Arial" w:hint="default"/>
      </w:rPr>
    </w:lvl>
    <w:lvl w:ilvl="5" w:tplc="40488772" w:tentative="1">
      <w:start w:val="1"/>
      <w:numFmt w:val="bullet"/>
      <w:lvlText w:val="•"/>
      <w:lvlJc w:val="left"/>
      <w:pPr>
        <w:tabs>
          <w:tab w:val="num" w:pos="4320"/>
        </w:tabs>
        <w:ind w:left="4320" w:hanging="360"/>
      </w:pPr>
      <w:rPr>
        <w:rFonts w:ascii="Arial" w:hAnsi="Arial" w:hint="default"/>
      </w:rPr>
    </w:lvl>
    <w:lvl w:ilvl="6" w:tplc="82B01AD2" w:tentative="1">
      <w:start w:val="1"/>
      <w:numFmt w:val="bullet"/>
      <w:lvlText w:val="•"/>
      <w:lvlJc w:val="left"/>
      <w:pPr>
        <w:tabs>
          <w:tab w:val="num" w:pos="5040"/>
        </w:tabs>
        <w:ind w:left="5040" w:hanging="360"/>
      </w:pPr>
      <w:rPr>
        <w:rFonts w:ascii="Arial" w:hAnsi="Arial" w:hint="default"/>
      </w:rPr>
    </w:lvl>
    <w:lvl w:ilvl="7" w:tplc="65AABD16" w:tentative="1">
      <w:start w:val="1"/>
      <w:numFmt w:val="bullet"/>
      <w:lvlText w:val="•"/>
      <w:lvlJc w:val="left"/>
      <w:pPr>
        <w:tabs>
          <w:tab w:val="num" w:pos="5760"/>
        </w:tabs>
        <w:ind w:left="5760" w:hanging="360"/>
      </w:pPr>
      <w:rPr>
        <w:rFonts w:ascii="Arial" w:hAnsi="Arial" w:hint="default"/>
      </w:rPr>
    </w:lvl>
    <w:lvl w:ilvl="8" w:tplc="A8B846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DF5590"/>
    <w:multiLevelType w:val="hybridMultilevel"/>
    <w:tmpl w:val="6FB4E2D6"/>
    <w:lvl w:ilvl="0" w:tplc="E6DAC73E">
      <w:start w:val="1"/>
      <w:numFmt w:val="bullet"/>
      <w:lvlText w:val="•"/>
      <w:lvlJc w:val="left"/>
      <w:pPr>
        <w:tabs>
          <w:tab w:val="num" w:pos="360"/>
        </w:tabs>
        <w:ind w:left="360" w:hanging="360"/>
      </w:pPr>
      <w:rPr>
        <w:rFonts w:ascii="Arial" w:hAnsi="Arial" w:hint="default"/>
      </w:rPr>
    </w:lvl>
    <w:lvl w:ilvl="1" w:tplc="4D401FF2">
      <w:numFmt w:val="bullet"/>
      <w:lvlText w:val="–"/>
      <w:lvlJc w:val="left"/>
      <w:pPr>
        <w:tabs>
          <w:tab w:val="num" w:pos="1080"/>
        </w:tabs>
        <w:ind w:left="1080" w:hanging="360"/>
      </w:pPr>
      <w:rPr>
        <w:rFonts w:ascii="Arial" w:hAnsi="Arial" w:hint="default"/>
      </w:rPr>
    </w:lvl>
    <w:lvl w:ilvl="2" w:tplc="DA6619AE" w:tentative="1">
      <w:start w:val="1"/>
      <w:numFmt w:val="bullet"/>
      <w:lvlText w:val="•"/>
      <w:lvlJc w:val="left"/>
      <w:pPr>
        <w:tabs>
          <w:tab w:val="num" w:pos="1800"/>
        </w:tabs>
        <w:ind w:left="1800" w:hanging="360"/>
      </w:pPr>
      <w:rPr>
        <w:rFonts w:ascii="Arial" w:hAnsi="Arial" w:hint="default"/>
      </w:rPr>
    </w:lvl>
    <w:lvl w:ilvl="3" w:tplc="AE547D16" w:tentative="1">
      <w:start w:val="1"/>
      <w:numFmt w:val="bullet"/>
      <w:lvlText w:val="•"/>
      <w:lvlJc w:val="left"/>
      <w:pPr>
        <w:tabs>
          <w:tab w:val="num" w:pos="2520"/>
        </w:tabs>
        <w:ind w:left="2520" w:hanging="360"/>
      </w:pPr>
      <w:rPr>
        <w:rFonts w:ascii="Arial" w:hAnsi="Arial" w:hint="default"/>
      </w:rPr>
    </w:lvl>
    <w:lvl w:ilvl="4" w:tplc="48369782" w:tentative="1">
      <w:start w:val="1"/>
      <w:numFmt w:val="bullet"/>
      <w:lvlText w:val="•"/>
      <w:lvlJc w:val="left"/>
      <w:pPr>
        <w:tabs>
          <w:tab w:val="num" w:pos="3240"/>
        </w:tabs>
        <w:ind w:left="3240" w:hanging="360"/>
      </w:pPr>
      <w:rPr>
        <w:rFonts w:ascii="Arial" w:hAnsi="Arial" w:hint="default"/>
      </w:rPr>
    </w:lvl>
    <w:lvl w:ilvl="5" w:tplc="FCACFE04" w:tentative="1">
      <w:start w:val="1"/>
      <w:numFmt w:val="bullet"/>
      <w:lvlText w:val="•"/>
      <w:lvlJc w:val="left"/>
      <w:pPr>
        <w:tabs>
          <w:tab w:val="num" w:pos="3960"/>
        </w:tabs>
        <w:ind w:left="3960" w:hanging="360"/>
      </w:pPr>
      <w:rPr>
        <w:rFonts w:ascii="Arial" w:hAnsi="Arial" w:hint="default"/>
      </w:rPr>
    </w:lvl>
    <w:lvl w:ilvl="6" w:tplc="94C86148" w:tentative="1">
      <w:start w:val="1"/>
      <w:numFmt w:val="bullet"/>
      <w:lvlText w:val="•"/>
      <w:lvlJc w:val="left"/>
      <w:pPr>
        <w:tabs>
          <w:tab w:val="num" w:pos="4680"/>
        </w:tabs>
        <w:ind w:left="4680" w:hanging="360"/>
      </w:pPr>
      <w:rPr>
        <w:rFonts w:ascii="Arial" w:hAnsi="Arial" w:hint="default"/>
      </w:rPr>
    </w:lvl>
    <w:lvl w:ilvl="7" w:tplc="A0741644" w:tentative="1">
      <w:start w:val="1"/>
      <w:numFmt w:val="bullet"/>
      <w:lvlText w:val="•"/>
      <w:lvlJc w:val="left"/>
      <w:pPr>
        <w:tabs>
          <w:tab w:val="num" w:pos="5400"/>
        </w:tabs>
        <w:ind w:left="5400" w:hanging="360"/>
      </w:pPr>
      <w:rPr>
        <w:rFonts w:ascii="Arial" w:hAnsi="Arial" w:hint="default"/>
      </w:rPr>
    </w:lvl>
    <w:lvl w:ilvl="8" w:tplc="97728F9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7" w15:restartNumberingAfterBreak="0">
    <w:nsid w:val="1B7F1949"/>
    <w:multiLevelType w:val="hybridMultilevel"/>
    <w:tmpl w:val="5D7269F8"/>
    <w:lvl w:ilvl="0" w:tplc="DE2491BE">
      <w:start w:val="1"/>
      <w:numFmt w:val="bullet"/>
      <w:lvlText w:val="•"/>
      <w:lvlJc w:val="left"/>
      <w:pPr>
        <w:tabs>
          <w:tab w:val="num" w:pos="720"/>
        </w:tabs>
        <w:ind w:left="720" w:hanging="360"/>
      </w:pPr>
      <w:rPr>
        <w:rFonts w:ascii="Arial" w:hAnsi="Arial" w:cs="Times New Roman" w:hint="default"/>
      </w:rPr>
    </w:lvl>
    <w:lvl w:ilvl="1" w:tplc="9CDC18D0">
      <w:start w:val="1"/>
      <w:numFmt w:val="bullet"/>
      <w:lvlText w:val="•"/>
      <w:lvlJc w:val="left"/>
      <w:pPr>
        <w:tabs>
          <w:tab w:val="num" w:pos="1440"/>
        </w:tabs>
        <w:ind w:left="1440" w:hanging="360"/>
      </w:pPr>
      <w:rPr>
        <w:rFonts w:ascii="Arial" w:hAnsi="Arial" w:cs="Times New Roman" w:hint="default"/>
      </w:rPr>
    </w:lvl>
    <w:lvl w:ilvl="2" w:tplc="47F014DE">
      <w:start w:val="1"/>
      <w:numFmt w:val="bullet"/>
      <w:lvlText w:val="•"/>
      <w:lvlJc w:val="left"/>
      <w:pPr>
        <w:tabs>
          <w:tab w:val="num" w:pos="2160"/>
        </w:tabs>
        <w:ind w:left="2160" w:hanging="360"/>
      </w:pPr>
      <w:rPr>
        <w:rFonts w:ascii="Arial" w:hAnsi="Arial" w:cs="Times New Roman" w:hint="default"/>
      </w:rPr>
    </w:lvl>
    <w:lvl w:ilvl="3" w:tplc="F0963ACC">
      <w:start w:val="1"/>
      <w:numFmt w:val="bullet"/>
      <w:lvlText w:val="•"/>
      <w:lvlJc w:val="left"/>
      <w:pPr>
        <w:tabs>
          <w:tab w:val="num" w:pos="2880"/>
        </w:tabs>
        <w:ind w:left="2880" w:hanging="360"/>
      </w:pPr>
      <w:rPr>
        <w:rFonts w:ascii="Arial" w:hAnsi="Arial" w:cs="Times New Roman" w:hint="default"/>
      </w:rPr>
    </w:lvl>
    <w:lvl w:ilvl="4" w:tplc="23D29E34">
      <w:start w:val="1"/>
      <w:numFmt w:val="bullet"/>
      <w:lvlText w:val="•"/>
      <w:lvlJc w:val="left"/>
      <w:pPr>
        <w:tabs>
          <w:tab w:val="num" w:pos="3600"/>
        </w:tabs>
        <w:ind w:left="3600" w:hanging="360"/>
      </w:pPr>
      <w:rPr>
        <w:rFonts w:ascii="Arial" w:hAnsi="Arial" w:cs="Times New Roman" w:hint="default"/>
      </w:rPr>
    </w:lvl>
    <w:lvl w:ilvl="5" w:tplc="B43CE962">
      <w:start w:val="1"/>
      <w:numFmt w:val="bullet"/>
      <w:lvlText w:val="•"/>
      <w:lvlJc w:val="left"/>
      <w:pPr>
        <w:tabs>
          <w:tab w:val="num" w:pos="4320"/>
        </w:tabs>
        <w:ind w:left="4320" w:hanging="360"/>
      </w:pPr>
      <w:rPr>
        <w:rFonts w:ascii="Arial" w:hAnsi="Arial" w:cs="Times New Roman" w:hint="default"/>
      </w:rPr>
    </w:lvl>
    <w:lvl w:ilvl="6" w:tplc="0688CAF6">
      <w:start w:val="1"/>
      <w:numFmt w:val="bullet"/>
      <w:lvlText w:val="•"/>
      <w:lvlJc w:val="left"/>
      <w:pPr>
        <w:tabs>
          <w:tab w:val="num" w:pos="5040"/>
        </w:tabs>
        <w:ind w:left="5040" w:hanging="360"/>
      </w:pPr>
      <w:rPr>
        <w:rFonts w:ascii="Arial" w:hAnsi="Arial" w:cs="Times New Roman" w:hint="default"/>
      </w:rPr>
    </w:lvl>
    <w:lvl w:ilvl="7" w:tplc="BF78F102">
      <w:start w:val="1"/>
      <w:numFmt w:val="bullet"/>
      <w:lvlText w:val="•"/>
      <w:lvlJc w:val="left"/>
      <w:pPr>
        <w:tabs>
          <w:tab w:val="num" w:pos="5760"/>
        </w:tabs>
        <w:ind w:left="5760" w:hanging="360"/>
      </w:pPr>
      <w:rPr>
        <w:rFonts w:ascii="Arial" w:hAnsi="Arial" w:cs="Times New Roman" w:hint="default"/>
      </w:rPr>
    </w:lvl>
    <w:lvl w:ilvl="8" w:tplc="8C5E6796">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E8E56CA"/>
    <w:multiLevelType w:val="hybridMultilevel"/>
    <w:tmpl w:val="96CA5450"/>
    <w:lvl w:ilvl="0" w:tplc="D30C04AE">
      <w:start w:val="1"/>
      <w:numFmt w:val="decimal"/>
      <w:lvlText w:val="%1."/>
      <w:lvlJc w:val="left"/>
      <w:pPr>
        <w:tabs>
          <w:tab w:val="num" w:pos="720"/>
        </w:tabs>
        <w:ind w:left="720" w:hanging="360"/>
      </w:pPr>
    </w:lvl>
    <w:lvl w:ilvl="1" w:tplc="CF3A5C6A">
      <w:start w:val="1"/>
      <w:numFmt w:val="lowerLetter"/>
      <w:lvlText w:val="%2."/>
      <w:lvlJc w:val="left"/>
      <w:pPr>
        <w:tabs>
          <w:tab w:val="num" w:pos="1440"/>
        </w:tabs>
        <w:ind w:left="1440" w:hanging="360"/>
      </w:pPr>
    </w:lvl>
    <w:lvl w:ilvl="2" w:tplc="CAD4D2C6" w:tentative="1">
      <w:start w:val="1"/>
      <w:numFmt w:val="decimal"/>
      <w:lvlText w:val="%3."/>
      <w:lvlJc w:val="left"/>
      <w:pPr>
        <w:tabs>
          <w:tab w:val="num" w:pos="2160"/>
        </w:tabs>
        <w:ind w:left="2160" w:hanging="360"/>
      </w:pPr>
    </w:lvl>
    <w:lvl w:ilvl="3" w:tplc="A666364E" w:tentative="1">
      <w:start w:val="1"/>
      <w:numFmt w:val="decimal"/>
      <w:lvlText w:val="%4."/>
      <w:lvlJc w:val="left"/>
      <w:pPr>
        <w:tabs>
          <w:tab w:val="num" w:pos="2880"/>
        </w:tabs>
        <w:ind w:left="2880" w:hanging="360"/>
      </w:pPr>
    </w:lvl>
    <w:lvl w:ilvl="4" w:tplc="B310FA98" w:tentative="1">
      <w:start w:val="1"/>
      <w:numFmt w:val="decimal"/>
      <w:lvlText w:val="%5."/>
      <w:lvlJc w:val="left"/>
      <w:pPr>
        <w:tabs>
          <w:tab w:val="num" w:pos="3600"/>
        </w:tabs>
        <w:ind w:left="3600" w:hanging="360"/>
      </w:pPr>
    </w:lvl>
    <w:lvl w:ilvl="5" w:tplc="31285372" w:tentative="1">
      <w:start w:val="1"/>
      <w:numFmt w:val="decimal"/>
      <w:lvlText w:val="%6."/>
      <w:lvlJc w:val="left"/>
      <w:pPr>
        <w:tabs>
          <w:tab w:val="num" w:pos="4320"/>
        </w:tabs>
        <w:ind w:left="4320" w:hanging="360"/>
      </w:pPr>
    </w:lvl>
    <w:lvl w:ilvl="6" w:tplc="D310CE60" w:tentative="1">
      <w:start w:val="1"/>
      <w:numFmt w:val="decimal"/>
      <w:lvlText w:val="%7."/>
      <w:lvlJc w:val="left"/>
      <w:pPr>
        <w:tabs>
          <w:tab w:val="num" w:pos="5040"/>
        </w:tabs>
        <w:ind w:left="5040" w:hanging="360"/>
      </w:pPr>
    </w:lvl>
    <w:lvl w:ilvl="7" w:tplc="CEE6F3DA" w:tentative="1">
      <w:start w:val="1"/>
      <w:numFmt w:val="decimal"/>
      <w:lvlText w:val="%8."/>
      <w:lvlJc w:val="left"/>
      <w:pPr>
        <w:tabs>
          <w:tab w:val="num" w:pos="5760"/>
        </w:tabs>
        <w:ind w:left="5760" w:hanging="360"/>
      </w:pPr>
    </w:lvl>
    <w:lvl w:ilvl="8" w:tplc="AA341CE2" w:tentative="1">
      <w:start w:val="1"/>
      <w:numFmt w:val="decimal"/>
      <w:lvlText w:val="%9."/>
      <w:lvlJc w:val="left"/>
      <w:pPr>
        <w:tabs>
          <w:tab w:val="num" w:pos="6480"/>
        </w:tabs>
        <w:ind w:left="6480" w:hanging="360"/>
      </w:pPr>
    </w:lvl>
  </w:abstractNum>
  <w:abstractNum w:abstractNumId="9" w15:restartNumberingAfterBreak="0">
    <w:nsid w:val="1FC4661C"/>
    <w:multiLevelType w:val="hybridMultilevel"/>
    <w:tmpl w:val="27C0571A"/>
    <w:lvl w:ilvl="0" w:tplc="F3546036">
      <w:start w:val="1"/>
      <w:numFmt w:val="bullet"/>
      <w:lvlText w:val="•"/>
      <w:lvlJc w:val="left"/>
      <w:pPr>
        <w:tabs>
          <w:tab w:val="num" w:pos="360"/>
        </w:tabs>
        <w:ind w:left="360" w:hanging="360"/>
      </w:pPr>
      <w:rPr>
        <w:rFonts w:ascii="Arial" w:hAnsi="Arial" w:hint="default"/>
      </w:rPr>
    </w:lvl>
    <w:lvl w:ilvl="1" w:tplc="68E21F42">
      <w:numFmt w:val="bullet"/>
      <w:lvlText w:val="–"/>
      <w:lvlJc w:val="left"/>
      <w:pPr>
        <w:tabs>
          <w:tab w:val="num" w:pos="1080"/>
        </w:tabs>
        <w:ind w:left="1080" w:hanging="360"/>
      </w:pPr>
      <w:rPr>
        <w:rFonts w:ascii="Arial" w:hAnsi="Arial" w:hint="default"/>
      </w:rPr>
    </w:lvl>
    <w:lvl w:ilvl="2" w:tplc="A17EF34E" w:tentative="1">
      <w:start w:val="1"/>
      <w:numFmt w:val="bullet"/>
      <w:lvlText w:val="•"/>
      <w:lvlJc w:val="left"/>
      <w:pPr>
        <w:tabs>
          <w:tab w:val="num" w:pos="1800"/>
        </w:tabs>
        <w:ind w:left="1800" w:hanging="360"/>
      </w:pPr>
      <w:rPr>
        <w:rFonts w:ascii="Arial" w:hAnsi="Arial" w:hint="default"/>
      </w:rPr>
    </w:lvl>
    <w:lvl w:ilvl="3" w:tplc="9C7CCE2A" w:tentative="1">
      <w:start w:val="1"/>
      <w:numFmt w:val="bullet"/>
      <w:lvlText w:val="•"/>
      <w:lvlJc w:val="left"/>
      <w:pPr>
        <w:tabs>
          <w:tab w:val="num" w:pos="2520"/>
        </w:tabs>
        <w:ind w:left="2520" w:hanging="360"/>
      </w:pPr>
      <w:rPr>
        <w:rFonts w:ascii="Arial" w:hAnsi="Arial" w:hint="default"/>
      </w:rPr>
    </w:lvl>
    <w:lvl w:ilvl="4" w:tplc="D2BACF0A" w:tentative="1">
      <w:start w:val="1"/>
      <w:numFmt w:val="bullet"/>
      <w:lvlText w:val="•"/>
      <w:lvlJc w:val="left"/>
      <w:pPr>
        <w:tabs>
          <w:tab w:val="num" w:pos="3240"/>
        </w:tabs>
        <w:ind w:left="3240" w:hanging="360"/>
      </w:pPr>
      <w:rPr>
        <w:rFonts w:ascii="Arial" w:hAnsi="Arial" w:hint="default"/>
      </w:rPr>
    </w:lvl>
    <w:lvl w:ilvl="5" w:tplc="4BBCE07E" w:tentative="1">
      <w:start w:val="1"/>
      <w:numFmt w:val="bullet"/>
      <w:lvlText w:val="•"/>
      <w:lvlJc w:val="left"/>
      <w:pPr>
        <w:tabs>
          <w:tab w:val="num" w:pos="3960"/>
        </w:tabs>
        <w:ind w:left="3960" w:hanging="360"/>
      </w:pPr>
      <w:rPr>
        <w:rFonts w:ascii="Arial" w:hAnsi="Arial" w:hint="default"/>
      </w:rPr>
    </w:lvl>
    <w:lvl w:ilvl="6" w:tplc="EB64E7D0" w:tentative="1">
      <w:start w:val="1"/>
      <w:numFmt w:val="bullet"/>
      <w:lvlText w:val="•"/>
      <w:lvlJc w:val="left"/>
      <w:pPr>
        <w:tabs>
          <w:tab w:val="num" w:pos="4680"/>
        </w:tabs>
        <w:ind w:left="4680" w:hanging="360"/>
      </w:pPr>
      <w:rPr>
        <w:rFonts w:ascii="Arial" w:hAnsi="Arial" w:hint="default"/>
      </w:rPr>
    </w:lvl>
    <w:lvl w:ilvl="7" w:tplc="97AE51FC" w:tentative="1">
      <w:start w:val="1"/>
      <w:numFmt w:val="bullet"/>
      <w:lvlText w:val="•"/>
      <w:lvlJc w:val="left"/>
      <w:pPr>
        <w:tabs>
          <w:tab w:val="num" w:pos="5400"/>
        </w:tabs>
        <w:ind w:left="5400" w:hanging="360"/>
      </w:pPr>
      <w:rPr>
        <w:rFonts w:ascii="Arial" w:hAnsi="Arial" w:hint="default"/>
      </w:rPr>
    </w:lvl>
    <w:lvl w:ilvl="8" w:tplc="B964E0D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F5A7F"/>
    <w:multiLevelType w:val="hybridMultilevel"/>
    <w:tmpl w:val="F97E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13"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5"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9"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20" w15:restartNumberingAfterBreak="0">
    <w:nsid w:val="40913AC1"/>
    <w:multiLevelType w:val="hybridMultilevel"/>
    <w:tmpl w:val="80E66804"/>
    <w:lvl w:ilvl="0" w:tplc="CE681A3E">
      <w:start w:val="1"/>
      <w:numFmt w:val="decimal"/>
      <w:lvlText w:val="%1."/>
      <w:lvlJc w:val="left"/>
      <w:pPr>
        <w:tabs>
          <w:tab w:val="num" w:pos="720"/>
        </w:tabs>
        <w:ind w:left="720" w:hanging="360"/>
      </w:pPr>
    </w:lvl>
    <w:lvl w:ilvl="1" w:tplc="015EE0A8">
      <w:start w:val="1"/>
      <w:numFmt w:val="lowerLetter"/>
      <w:lvlText w:val="%2."/>
      <w:lvlJc w:val="left"/>
      <w:pPr>
        <w:tabs>
          <w:tab w:val="num" w:pos="1440"/>
        </w:tabs>
        <w:ind w:left="1440" w:hanging="360"/>
      </w:pPr>
    </w:lvl>
    <w:lvl w:ilvl="2" w:tplc="42BA518C" w:tentative="1">
      <w:start w:val="1"/>
      <w:numFmt w:val="decimal"/>
      <w:lvlText w:val="%3."/>
      <w:lvlJc w:val="left"/>
      <w:pPr>
        <w:tabs>
          <w:tab w:val="num" w:pos="2160"/>
        </w:tabs>
        <w:ind w:left="2160" w:hanging="360"/>
      </w:pPr>
    </w:lvl>
    <w:lvl w:ilvl="3" w:tplc="FB9C1F0A" w:tentative="1">
      <w:start w:val="1"/>
      <w:numFmt w:val="decimal"/>
      <w:lvlText w:val="%4."/>
      <w:lvlJc w:val="left"/>
      <w:pPr>
        <w:tabs>
          <w:tab w:val="num" w:pos="2880"/>
        </w:tabs>
        <w:ind w:left="2880" w:hanging="360"/>
      </w:pPr>
    </w:lvl>
    <w:lvl w:ilvl="4" w:tplc="4372D8FA" w:tentative="1">
      <w:start w:val="1"/>
      <w:numFmt w:val="decimal"/>
      <w:lvlText w:val="%5."/>
      <w:lvlJc w:val="left"/>
      <w:pPr>
        <w:tabs>
          <w:tab w:val="num" w:pos="3600"/>
        </w:tabs>
        <w:ind w:left="3600" w:hanging="360"/>
      </w:pPr>
    </w:lvl>
    <w:lvl w:ilvl="5" w:tplc="808E383C" w:tentative="1">
      <w:start w:val="1"/>
      <w:numFmt w:val="decimal"/>
      <w:lvlText w:val="%6."/>
      <w:lvlJc w:val="left"/>
      <w:pPr>
        <w:tabs>
          <w:tab w:val="num" w:pos="4320"/>
        </w:tabs>
        <w:ind w:left="4320" w:hanging="360"/>
      </w:pPr>
    </w:lvl>
    <w:lvl w:ilvl="6" w:tplc="A684A4AA" w:tentative="1">
      <w:start w:val="1"/>
      <w:numFmt w:val="decimal"/>
      <w:lvlText w:val="%7."/>
      <w:lvlJc w:val="left"/>
      <w:pPr>
        <w:tabs>
          <w:tab w:val="num" w:pos="5040"/>
        </w:tabs>
        <w:ind w:left="5040" w:hanging="360"/>
      </w:pPr>
    </w:lvl>
    <w:lvl w:ilvl="7" w:tplc="B91CFC1C" w:tentative="1">
      <w:start w:val="1"/>
      <w:numFmt w:val="decimal"/>
      <w:lvlText w:val="%8."/>
      <w:lvlJc w:val="left"/>
      <w:pPr>
        <w:tabs>
          <w:tab w:val="num" w:pos="5760"/>
        </w:tabs>
        <w:ind w:left="5760" w:hanging="360"/>
      </w:pPr>
    </w:lvl>
    <w:lvl w:ilvl="8" w:tplc="837A5196" w:tentative="1">
      <w:start w:val="1"/>
      <w:numFmt w:val="decimal"/>
      <w:lvlText w:val="%9."/>
      <w:lvlJc w:val="left"/>
      <w:pPr>
        <w:tabs>
          <w:tab w:val="num" w:pos="6480"/>
        </w:tabs>
        <w:ind w:left="6480" w:hanging="360"/>
      </w:pPr>
    </w:lvl>
  </w:abstractNum>
  <w:abstractNum w:abstractNumId="21"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22" w15:restartNumberingAfterBreak="0">
    <w:nsid w:val="43F31351"/>
    <w:multiLevelType w:val="hybridMultilevel"/>
    <w:tmpl w:val="687255BE"/>
    <w:lvl w:ilvl="0" w:tplc="D2884996">
      <w:start w:val="1"/>
      <w:numFmt w:val="decimal"/>
      <w:lvlText w:val="%1."/>
      <w:lvlJc w:val="left"/>
      <w:pPr>
        <w:tabs>
          <w:tab w:val="num" w:pos="720"/>
        </w:tabs>
        <w:ind w:left="720" w:hanging="360"/>
      </w:pPr>
    </w:lvl>
    <w:lvl w:ilvl="1" w:tplc="5712A256">
      <w:start w:val="1"/>
      <w:numFmt w:val="lowerLetter"/>
      <w:lvlText w:val="%2."/>
      <w:lvlJc w:val="left"/>
      <w:pPr>
        <w:tabs>
          <w:tab w:val="num" w:pos="1440"/>
        </w:tabs>
        <w:ind w:left="1440" w:hanging="360"/>
      </w:pPr>
    </w:lvl>
    <w:lvl w:ilvl="2" w:tplc="38F44DA4" w:tentative="1">
      <w:start w:val="1"/>
      <w:numFmt w:val="decimal"/>
      <w:lvlText w:val="%3."/>
      <w:lvlJc w:val="left"/>
      <w:pPr>
        <w:tabs>
          <w:tab w:val="num" w:pos="2160"/>
        </w:tabs>
        <w:ind w:left="2160" w:hanging="360"/>
      </w:pPr>
    </w:lvl>
    <w:lvl w:ilvl="3" w:tplc="EDFC71AE" w:tentative="1">
      <w:start w:val="1"/>
      <w:numFmt w:val="decimal"/>
      <w:lvlText w:val="%4."/>
      <w:lvlJc w:val="left"/>
      <w:pPr>
        <w:tabs>
          <w:tab w:val="num" w:pos="2880"/>
        </w:tabs>
        <w:ind w:left="2880" w:hanging="360"/>
      </w:pPr>
    </w:lvl>
    <w:lvl w:ilvl="4" w:tplc="88CA2DF2" w:tentative="1">
      <w:start w:val="1"/>
      <w:numFmt w:val="decimal"/>
      <w:lvlText w:val="%5."/>
      <w:lvlJc w:val="left"/>
      <w:pPr>
        <w:tabs>
          <w:tab w:val="num" w:pos="3600"/>
        </w:tabs>
        <w:ind w:left="3600" w:hanging="360"/>
      </w:pPr>
    </w:lvl>
    <w:lvl w:ilvl="5" w:tplc="E8A6C15A" w:tentative="1">
      <w:start w:val="1"/>
      <w:numFmt w:val="decimal"/>
      <w:lvlText w:val="%6."/>
      <w:lvlJc w:val="left"/>
      <w:pPr>
        <w:tabs>
          <w:tab w:val="num" w:pos="4320"/>
        </w:tabs>
        <w:ind w:left="4320" w:hanging="360"/>
      </w:pPr>
    </w:lvl>
    <w:lvl w:ilvl="6" w:tplc="11764DCE" w:tentative="1">
      <w:start w:val="1"/>
      <w:numFmt w:val="decimal"/>
      <w:lvlText w:val="%7."/>
      <w:lvlJc w:val="left"/>
      <w:pPr>
        <w:tabs>
          <w:tab w:val="num" w:pos="5040"/>
        </w:tabs>
        <w:ind w:left="5040" w:hanging="360"/>
      </w:pPr>
    </w:lvl>
    <w:lvl w:ilvl="7" w:tplc="497A502A" w:tentative="1">
      <w:start w:val="1"/>
      <w:numFmt w:val="decimal"/>
      <w:lvlText w:val="%8."/>
      <w:lvlJc w:val="left"/>
      <w:pPr>
        <w:tabs>
          <w:tab w:val="num" w:pos="5760"/>
        </w:tabs>
        <w:ind w:left="5760" w:hanging="360"/>
      </w:pPr>
    </w:lvl>
    <w:lvl w:ilvl="8" w:tplc="AA60CBFA" w:tentative="1">
      <w:start w:val="1"/>
      <w:numFmt w:val="decimal"/>
      <w:lvlText w:val="%9."/>
      <w:lvlJc w:val="left"/>
      <w:pPr>
        <w:tabs>
          <w:tab w:val="num" w:pos="6480"/>
        </w:tabs>
        <w:ind w:left="6480" w:hanging="360"/>
      </w:pPr>
    </w:lvl>
  </w:abstractNum>
  <w:abstractNum w:abstractNumId="23"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24"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14200"/>
    <w:multiLevelType w:val="hybridMultilevel"/>
    <w:tmpl w:val="92B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7"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450A3"/>
    <w:multiLevelType w:val="hybridMultilevel"/>
    <w:tmpl w:val="928814D2"/>
    <w:lvl w:ilvl="0" w:tplc="063A4CD8">
      <w:start w:val="1"/>
      <w:numFmt w:val="bullet"/>
      <w:lvlText w:val="•"/>
      <w:lvlJc w:val="left"/>
      <w:pPr>
        <w:tabs>
          <w:tab w:val="num" w:pos="360"/>
        </w:tabs>
        <w:ind w:left="360" w:hanging="360"/>
      </w:pPr>
      <w:rPr>
        <w:rFonts w:ascii="Arial" w:hAnsi="Arial" w:hint="default"/>
      </w:rPr>
    </w:lvl>
    <w:lvl w:ilvl="1" w:tplc="782C9102">
      <w:numFmt w:val="bullet"/>
      <w:lvlText w:val="–"/>
      <w:lvlJc w:val="left"/>
      <w:pPr>
        <w:tabs>
          <w:tab w:val="num" w:pos="1080"/>
        </w:tabs>
        <w:ind w:left="1080" w:hanging="360"/>
      </w:pPr>
      <w:rPr>
        <w:rFonts w:ascii="Arial" w:hAnsi="Arial" w:hint="default"/>
      </w:rPr>
    </w:lvl>
    <w:lvl w:ilvl="2" w:tplc="5F026A30" w:tentative="1">
      <w:start w:val="1"/>
      <w:numFmt w:val="bullet"/>
      <w:lvlText w:val="•"/>
      <w:lvlJc w:val="left"/>
      <w:pPr>
        <w:tabs>
          <w:tab w:val="num" w:pos="1800"/>
        </w:tabs>
        <w:ind w:left="1800" w:hanging="360"/>
      </w:pPr>
      <w:rPr>
        <w:rFonts w:ascii="Arial" w:hAnsi="Arial" w:hint="default"/>
      </w:rPr>
    </w:lvl>
    <w:lvl w:ilvl="3" w:tplc="153AB7AC" w:tentative="1">
      <w:start w:val="1"/>
      <w:numFmt w:val="bullet"/>
      <w:lvlText w:val="•"/>
      <w:lvlJc w:val="left"/>
      <w:pPr>
        <w:tabs>
          <w:tab w:val="num" w:pos="2520"/>
        </w:tabs>
        <w:ind w:left="2520" w:hanging="360"/>
      </w:pPr>
      <w:rPr>
        <w:rFonts w:ascii="Arial" w:hAnsi="Arial" w:hint="default"/>
      </w:rPr>
    </w:lvl>
    <w:lvl w:ilvl="4" w:tplc="C67AEBE2" w:tentative="1">
      <w:start w:val="1"/>
      <w:numFmt w:val="bullet"/>
      <w:lvlText w:val="•"/>
      <w:lvlJc w:val="left"/>
      <w:pPr>
        <w:tabs>
          <w:tab w:val="num" w:pos="3240"/>
        </w:tabs>
        <w:ind w:left="3240" w:hanging="360"/>
      </w:pPr>
      <w:rPr>
        <w:rFonts w:ascii="Arial" w:hAnsi="Arial" w:hint="default"/>
      </w:rPr>
    </w:lvl>
    <w:lvl w:ilvl="5" w:tplc="F160AEFA" w:tentative="1">
      <w:start w:val="1"/>
      <w:numFmt w:val="bullet"/>
      <w:lvlText w:val="•"/>
      <w:lvlJc w:val="left"/>
      <w:pPr>
        <w:tabs>
          <w:tab w:val="num" w:pos="3960"/>
        </w:tabs>
        <w:ind w:left="3960" w:hanging="360"/>
      </w:pPr>
      <w:rPr>
        <w:rFonts w:ascii="Arial" w:hAnsi="Arial" w:hint="default"/>
      </w:rPr>
    </w:lvl>
    <w:lvl w:ilvl="6" w:tplc="52AE76AC" w:tentative="1">
      <w:start w:val="1"/>
      <w:numFmt w:val="bullet"/>
      <w:lvlText w:val="•"/>
      <w:lvlJc w:val="left"/>
      <w:pPr>
        <w:tabs>
          <w:tab w:val="num" w:pos="4680"/>
        </w:tabs>
        <w:ind w:left="4680" w:hanging="360"/>
      </w:pPr>
      <w:rPr>
        <w:rFonts w:ascii="Arial" w:hAnsi="Arial" w:hint="default"/>
      </w:rPr>
    </w:lvl>
    <w:lvl w:ilvl="7" w:tplc="1540919E" w:tentative="1">
      <w:start w:val="1"/>
      <w:numFmt w:val="bullet"/>
      <w:lvlText w:val="•"/>
      <w:lvlJc w:val="left"/>
      <w:pPr>
        <w:tabs>
          <w:tab w:val="num" w:pos="5400"/>
        </w:tabs>
        <w:ind w:left="5400" w:hanging="360"/>
      </w:pPr>
      <w:rPr>
        <w:rFonts w:ascii="Arial" w:hAnsi="Arial" w:hint="default"/>
      </w:rPr>
    </w:lvl>
    <w:lvl w:ilvl="8" w:tplc="CF7425AC"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30"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31"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6A4F1D"/>
    <w:multiLevelType w:val="hybridMultilevel"/>
    <w:tmpl w:val="8F9CE2A2"/>
    <w:lvl w:ilvl="0" w:tplc="F6D26194">
      <w:start w:val="1"/>
      <w:numFmt w:val="bullet"/>
      <w:lvlText w:val="•"/>
      <w:lvlJc w:val="left"/>
      <w:pPr>
        <w:tabs>
          <w:tab w:val="num" w:pos="720"/>
        </w:tabs>
        <w:ind w:left="720" w:hanging="360"/>
      </w:pPr>
      <w:rPr>
        <w:rFonts w:ascii="Arial" w:hAnsi="Arial" w:hint="default"/>
      </w:rPr>
    </w:lvl>
    <w:lvl w:ilvl="1" w:tplc="0164D772">
      <w:numFmt w:val="bullet"/>
      <w:lvlText w:val="–"/>
      <w:lvlJc w:val="left"/>
      <w:pPr>
        <w:tabs>
          <w:tab w:val="num" w:pos="1440"/>
        </w:tabs>
        <w:ind w:left="1440" w:hanging="360"/>
      </w:pPr>
      <w:rPr>
        <w:rFonts w:ascii="Arial" w:hAnsi="Arial" w:hint="default"/>
      </w:rPr>
    </w:lvl>
    <w:lvl w:ilvl="2" w:tplc="DF00B034" w:tentative="1">
      <w:start w:val="1"/>
      <w:numFmt w:val="bullet"/>
      <w:lvlText w:val="•"/>
      <w:lvlJc w:val="left"/>
      <w:pPr>
        <w:tabs>
          <w:tab w:val="num" w:pos="2160"/>
        </w:tabs>
        <w:ind w:left="2160" w:hanging="360"/>
      </w:pPr>
      <w:rPr>
        <w:rFonts w:ascii="Arial" w:hAnsi="Arial" w:hint="default"/>
      </w:rPr>
    </w:lvl>
    <w:lvl w:ilvl="3" w:tplc="71CE7B72" w:tentative="1">
      <w:start w:val="1"/>
      <w:numFmt w:val="bullet"/>
      <w:lvlText w:val="•"/>
      <w:lvlJc w:val="left"/>
      <w:pPr>
        <w:tabs>
          <w:tab w:val="num" w:pos="2880"/>
        </w:tabs>
        <w:ind w:left="2880" w:hanging="360"/>
      </w:pPr>
      <w:rPr>
        <w:rFonts w:ascii="Arial" w:hAnsi="Arial" w:hint="default"/>
      </w:rPr>
    </w:lvl>
    <w:lvl w:ilvl="4" w:tplc="51DAB1A0" w:tentative="1">
      <w:start w:val="1"/>
      <w:numFmt w:val="bullet"/>
      <w:lvlText w:val="•"/>
      <w:lvlJc w:val="left"/>
      <w:pPr>
        <w:tabs>
          <w:tab w:val="num" w:pos="3600"/>
        </w:tabs>
        <w:ind w:left="3600" w:hanging="360"/>
      </w:pPr>
      <w:rPr>
        <w:rFonts w:ascii="Arial" w:hAnsi="Arial" w:hint="default"/>
      </w:rPr>
    </w:lvl>
    <w:lvl w:ilvl="5" w:tplc="C8261600" w:tentative="1">
      <w:start w:val="1"/>
      <w:numFmt w:val="bullet"/>
      <w:lvlText w:val="•"/>
      <w:lvlJc w:val="left"/>
      <w:pPr>
        <w:tabs>
          <w:tab w:val="num" w:pos="4320"/>
        </w:tabs>
        <w:ind w:left="4320" w:hanging="360"/>
      </w:pPr>
      <w:rPr>
        <w:rFonts w:ascii="Arial" w:hAnsi="Arial" w:hint="default"/>
      </w:rPr>
    </w:lvl>
    <w:lvl w:ilvl="6" w:tplc="5E6482D8" w:tentative="1">
      <w:start w:val="1"/>
      <w:numFmt w:val="bullet"/>
      <w:lvlText w:val="•"/>
      <w:lvlJc w:val="left"/>
      <w:pPr>
        <w:tabs>
          <w:tab w:val="num" w:pos="5040"/>
        </w:tabs>
        <w:ind w:left="5040" w:hanging="360"/>
      </w:pPr>
      <w:rPr>
        <w:rFonts w:ascii="Arial" w:hAnsi="Arial" w:hint="default"/>
      </w:rPr>
    </w:lvl>
    <w:lvl w:ilvl="7" w:tplc="0F7A0C36" w:tentative="1">
      <w:start w:val="1"/>
      <w:numFmt w:val="bullet"/>
      <w:lvlText w:val="•"/>
      <w:lvlJc w:val="left"/>
      <w:pPr>
        <w:tabs>
          <w:tab w:val="num" w:pos="5760"/>
        </w:tabs>
        <w:ind w:left="5760" w:hanging="360"/>
      </w:pPr>
      <w:rPr>
        <w:rFonts w:ascii="Arial" w:hAnsi="Arial" w:hint="default"/>
      </w:rPr>
    </w:lvl>
    <w:lvl w:ilvl="8" w:tplc="B860CE9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37" w15:restartNumberingAfterBreak="0">
    <w:nsid w:val="7B6D4810"/>
    <w:multiLevelType w:val="hybridMultilevel"/>
    <w:tmpl w:val="86D28DF0"/>
    <w:lvl w:ilvl="0" w:tplc="BD481DC2">
      <w:start w:val="1"/>
      <w:numFmt w:val="decimal"/>
      <w:lvlText w:val="%1."/>
      <w:lvlJc w:val="left"/>
      <w:pPr>
        <w:tabs>
          <w:tab w:val="num" w:pos="720"/>
        </w:tabs>
        <w:ind w:left="720" w:hanging="360"/>
      </w:pPr>
    </w:lvl>
    <w:lvl w:ilvl="1" w:tplc="E76219FA">
      <w:start w:val="1"/>
      <w:numFmt w:val="lowerLetter"/>
      <w:lvlText w:val="%2."/>
      <w:lvlJc w:val="left"/>
      <w:pPr>
        <w:tabs>
          <w:tab w:val="num" w:pos="1440"/>
        </w:tabs>
        <w:ind w:left="1440" w:hanging="360"/>
      </w:pPr>
    </w:lvl>
    <w:lvl w:ilvl="2" w:tplc="F8800E66" w:tentative="1">
      <w:start w:val="1"/>
      <w:numFmt w:val="decimal"/>
      <w:lvlText w:val="%3."/>
      <w:lvlJc w:val="left"/>
      <w:pPr>
        <w:tabs>
          <w:tab w:val="num" w:pos="2160"/>
        </w:tabs>
        <w:ind w:left="2160" w:hanging="360"/>
      </w:pPr>
    </w:lvl>
    <w:lvl w:ilvl="3" w:tplc="E4262A22" w:tentative="1">
      <w:start w:val="1"/>
      <w:numFmt w:val="decimal"/>
      <w:lvlText w:val="%4."/>
      <w:lvlJc w:val="left"/>
      <w:pPr>
        <w:tabs>
          <w:tab w:val="num" w:pos="2880"/>
        </w:tabs>
        <w:ind w:left="2880" w:hanging="360"/>
      </w:pPr>
    </w:lvl>
    <w:lvl w:ilvl="4" w:tplc="BE10F9B4" w:tentative="1">
      <w:start w:val="1"/>
      <w:numFmt w:val="decimal"/>
      <w:lvlText w:val="%5."/>
      <w:lvlJc w:val="left"/>
      <w:pPr>
        <w:tabs>
          <w:tab w:val="num" w:pos="3600"/>
        </w:tabs>
        <w:ind w:left="3600" w:hanging="360"/>
      </w:pPr>
    </w:lvl>
    <w:lvl w:ilvl="5" w:tplc="2CD67694" w:tentative="1">
      <w:start w:val="1"/>
      <w:numFmt w:val="decimal"/>
      <w:lvlText w:val="%6."/>
      <w:lvlJc w:val="left"/>
      <w:pPr>
        <w:tabs>
          <w:tab w:val="num" w:pos="4320"/>
        </w:tabs>
        <w:ind w:left="4320" w:hanging="360"/>
      </w:pPr>
    </w:lvl>
    <w:lvl w:ilvl="6" w:tplc="73DAD83A" w:tentative="1">
      <w:start w:val="1"/>
      <w:numFmt w:val="decimal"/>
      <w:lvlText w:val="%7."/>
      <w:lvlJc w:val="left"/>
      <w:pPr>
        <w:tabs>
          <w:tab w:val="num" w:pos="5040"/>
        </w:tabs>
        <w:ind w:left="5040" w:hanging="360"/>
      </w:pPr>
    </w:lvl>
    <w:lvl w:ilvl="7" w:tplc="AB3CBFDE" w:tentative="1">
      <w:start w:val="1"/>
      <w:numFmt w:val="decimal"/>
      <w:lvlText w:val="%8."/>
      <w:lvlJc w:val="left"/>
      <w:pPr>
        <w:tabs>
          <w:tab w:val="num" w:pos="5760"/>
        </w:tabs>
        <w:ind w:left="5760" w:hanging="360"/>
      </w:pPr>
    </w:lvl>
    <w:lvl w:ilvl="8" w:tplc="2A36C630" w:tentative="1">
      <w:start w:val="1"/>
      <w:numFmt w:val="decimal"/>
      <w:lvlText w:val="%9."/>
      <w:lvlJc w:val="left"/>
      <w:pPr>
        <w:tabs>
          <w:tab w:val="num" w:pos="6480"/>
        </w:tabs>
        <w:ind w:left="6480" w:hanging="360"/>
      </w:pPr>
    </w:lvl>
  </w:abstractNum>
  <w:abstractNum w:abstractNumId="38"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7"/>
  </w:num>
  <w:num w:numId="2">
    <w:abstractNumId w:val="1"/>
  </w:num>
  <w:num w:numId="3">
    <w:abstractNumId w:val="13"/>
  </w:num>
  <w:num w:numId="4">
    <w:abstractNumId w:val="10"/>
  </w:num>
  <w:num w:numId="5">
    <w:abstractNumId w:val="27"/>
  </w:num>
  <w:num w:numId="6">
    <w:abstractNumId w:val="32"/>
  </w:num>
  <w:num w:numId="7">
    <w:abstractNumId w:val="12"/>
  </w:num>
  <w:num w:numId="8">
    <w:abstractNumId w:val="24"/>
  </w:num>
  <w:num w:numId="9">
    <w:abstractNumId w:val="14"/>
  </w:num>
  <w:num w:numId="10">
    <w:abstractNumId w:val="15"/>
  </w:num>
  <w:num w:numId="11">
    <w:abstractNumId w:val="30"/>
  </w:num>
  <w:num w:numId="12">
    <w:abstractNumId w:val="23"/>
  </w:num>
  <w:num w:numId="13">
    <w:abstractNumId w:val="26"/>
  </w:num>
  <w:num w:numId="14">
    <w:abstractNumId w:val="6"/>
  </w:num>
  <w:num w:numId="15">
    <w:abstractNumId w:val="35"/>
  </w:num>
  <w:num w:numId="16">
    <w:abstractNumId w:val="21"/>
  </w:num>
  <w:num w:numId="17">
    <w:abstractNumId w:val="16"/>
  </w:num>
  <w:num w:numId="18">
    <w:abstractNumId w:val="0"/>
  </w:num>
  <w:num w:numId="19">
    <w:abstractNumId w:val="38"/>
  </w:num>
  <w:num w:numId="20">
    <w:abstractNumId w:val="29"/>
  </w:num>
  <w:num w:numId="21">
    <w:abstractNumId w:val="18"/>
  </w:num>
  <w:num w:numId="22">
    <w:abstractNumId w:val="36"/>
  </w:num>
  <w:num w:numId="23">
    <w:abstractNumId w:val="31"/>
  </w:num>
  <w:num w:numId="24">
    <w:abstractNumId w:val="33"/>
  </w:num>
  <w:num w:numId="25">
    <w:abstractNumId w:val="3"/>
  </w:num>
  <w:num w:numId="26">
    <w:abstractNumId w:val="19"/>
  </w:num>
  <w:num w:numId="27">
    <w:abstractNumId w:val="8"/>
  </w:num>
  <w:num w:numId="28">
    <w:abstractNumId w:val="37"/>
  </w:num>
  <w:num w:numId="29">
    <w:abstractNumId w:val="4"/>
  </w:num>
  <w:num w:numId="30">
    <w:abstractNumId w:val="7"/>
  </w:num>
  <w:num w:numId="31">
    <w:abstractNumId w:val="34"/>
  </w:num>
  <w:num w:numId="32">
    <w:abstractNumId w:val="22"/>
  </w:num>
  <w:num w:numId="33">
    <w:abstractNumId w:val="25"/>
  </w:num>
  <w:num w:numId="34">
    <w:abstractNumId w:val="5"/>
  </w:num>
  <w:num w:numId="35">
    <w:abstractNumId w:val="20"/>
  </w:num>
  <w:num w:numId="36">
    <w:abstractNumId w:val="5"/>
  </w:num>
  <w:num w:numId="37">
    <w:abstractNumId w:val="11"/>
  </w:num>
  <w:num w:numId="38">
    <w:abstractNumId w:val="2"/>
  </w:num>
  <w:num w:numId="39">
    <w:abstractNumId w:val="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39FC"/>
    <w:rsid w:val="00036399"/>
    <w:rsid w:val="00044B27"/>
    <w:rsid w:val="00090325"/>
    <w:rsid w:val="00091B00"/>
    <w:rsid w:val="00095F30"/>
    <w:rsid w:val="000A6F5D"/>
    <w:rsid w:val="000B5155"/>
    <w:rsid w:val="000B5ACF"/>
    <w:rsid w:val="000C31A9"/>
    <w:rsid w:val="000D2176"/>
    <w:rsid w:val="000D3324"/>
    <w:rsid w:val="000D684B"/>
    <w:rsid w:val="000F3936"/>
    <w:rsid w:val="00106623"/>
    <w:rsid w:val="00106E45"/>
    <w:rsid w:val="00110664"/>
    <w:rsid w:val="00120356"/>
    <w:rsid w:val="00123018"/>
    <w:rsid w:val="00123C49"/>
    <w:rsid w:val="0013529A"/>
    <w:rsid w:val="00155F1A"/>
    <w:rsid w:val="00184CA8"/>
    <w:rsid w:val="001B4273"/>
    <w:rsid w:val="001E05A2"/>
    <w:rsid w:val="00212D3D"/>
    <w:rsid w:val="00227361"/>
    <w:rsid w:val="00233ED0"/>
    <w:rsid w:val="0024133A"/>
    <w:rsid w:val="00241639"/>
    <w:rsid w:val="0024306D"/>
    <w:rsid w:val="00250646"/>
    <w:rsid w:val="00251023"/>
    <w:rsid w:val="002528AE"/>
    <w:rsid w:val="002C2C98"/>
    <w:rsid w:val="002C4D5E"/>
    <w:rsid w:val="002D1FE7"/>
    <w:rsid w:val="002D24A8"/>
    <w:rsid w:val="002D5BF3"/>
    <w:rsid w:val="002D5F80"/>
    <w:rsid w:val="002D680F"/>
    <w:rsid w:val="002F111B"/>
    <w:rsid w:val="002F2868"/>
    <w:rsid w:val="0033492D"/>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0518"/>
    <w:rsid w:val="004728E8"/>
    <w:rsid w:val="00473BD9"/>
    <w:rsid w:val="0047671D"/>
    <w:rsid w:val="0048592E"/>
    <w:rsid w:val="004A397A"/>
    <w:rsid w:val="004A5141"/>
    <w:rsid w:val="004A6DE0"/>
    <w:rsid w:val="004B3C32"/>
    <w:rsid w:val="004D452A"/>
    <w:rsid w:val="004E3716"/>
    <w:rsid w:val="004F1A20"/>
    <w:rsid w:val="005264D8"/>
    <w:rsid w:val="00550EB5"/>
    <w:rsid w:val="00552661"/>
    <w:rsid w:val="005611D3"/>
    <w:rsid w:val="0056683E"/>
    <w:rsid w:val="00577122"/>
    <w:rsid w:val="0058752A"/>
    <w:rsid w:val="00591844"/>
    <w:rsid w:val="005A6FA7"/>
    <w:rsid w:val="005C5530"/>
    <w:rsid w:val="005D154D"/>
    <w:rsid w:val="005D4C88"/>
    <w:rsid w:val="005E0A95"/>
    <w:rsid w:val="005E7697"/>
    <w:rsid w:val="005F5B98"/>
    <w:rsid w:val="0060266F"/>
    <w:rsid w:val="0060585E"/>
    <w:rsid w:val="00610397"/>
    <w:rsid w:val="006179A5"/>
    <w:rsid w:val="00645A16"/>
    <w:rsid w:val="00665474"/>
    <w:rsid w:val="00666D01"/>
    <w:rsid w:val="00672544"/>
    <w:rsid w:val="00684F08"/>
    <w:rsid w:val="00695291"/>
    <w:rsid w:val="00696007"/>
    <w:rsid w:val="006B41ED"/>
    <w:rsid w:val="006C0CDF"/>
    <w:rsid w:val="006C525C"/>
    <w:rsid w:val="006D06CC"/>
    <w:rsid w:val="006E79FB"/>
    <w:rsid w:val="006F0D73"/>
    <w:rsid w:val="0072065D"/>
    <w:rsid w:val="007304AE"/>
    <w:rsid w:val="00731774"/>
    <w:rsid w:val="007652F0"/>
    <w:rsid w:val="00765AB1"/>
    <w:rsid w:val="00784CF5"/>
    <w:rsid w:val="00786D40"/>
    <w:rsid w:val="007A705B"/>
    <w:rsid w:val="007B1709"/>
    <w:rsid w:val="007D39DC"/>
    <w:rsid w:val="007F223A"/>
    <w:rsid w:val="00806450"/>
    <w:rsid w:val="008359DC"/>
    <w:rsid w:val="008362F6"/>
    <w:rsid w:val="0083787A"/>
    <w:rsid w:val="008421F8"/>
    <w:rsid w:val="00843594"/>
    <w:rsid w:val="00845FD3"/>
    <w:rsid w:val="0085541A"/>
    <w:rsid w:val="008608A4"/>
    <w:rsid w:val="00887684"/>
    <w:rsid w:val="00891D26"/>
    <w:rsid w:val="008A1350"/>
    <w:rsid w:val="008A4D96"/>
    <w:rsid w:val="008C2A77"/>
    <w:rsid w:val="008D3600"/>
    <w:rsid w:val="008D6B57"/>
    <w:rsid w:val="008F5ACD"/>
    <w:rsid w:val="00900A7D"/>
    <w:rsid w:val="009043F1"/>
    <w:rsid w:val="00914E91"/>
    <w:rsid w:val="009238DC"/>
    <w:rsid w:val="00924FB7"/>
    <w:rsid w:val="00927825"/>
    <w:rsid w:val="00927F2E"/>
    <w:rsid w:val="009324FC"/>
    <w:rsid w:val="00933A62"/>
    <w:rsid w:val="009376BF"/>
    <w:rsid w:val="00991B71"/>
    <w:rsid w:val="009962A7"/>
    <w:rsid w:val="009A1623"/>
    <w:rsid w:val="009A2264"/>
    <w:rsid w:val="009B5E0B"/>
    <w:rsid w:val="009D111C"/>
    <w:rsid w:val="009D287F"/>
    <w:rsid w:val="009D562B"/>
    <w:rsid w:val="009D626A"/>
    <w:rsid w:val="009E2EA5"/>
    <w:rsid w:val="009E3B5F"/>
    <w:rsid w:val="009F0D0F"/>
    <w:rsid w:val="00A02571"/>
    <w:rsid w:val="00A10CB1"/>
    <w:rsid w:val="00A12E8B"/>
    <w:rsid w:val="00A17573"/>
    <w:rsid w:val="00A2717A"/>
    <w:rsid w:val="00A52446"/>
    <w:rsid w:val="00A534BC"/>
    <w:rsid w:val="00A61928"/>
    <w:rsid w:val="00A66BCF"/>
    <w:rsid w:val="00A71189"/>
    <w:rsid w:val="00A76260"/>
    <w:rsid w:val="00A920CB"/>
    <w:rsid w:val="00A9583B"/>
    <w:rsid w:val="00AB19BD"/>
    <w:rsid w:val="00AD07E3"/>
    <w:rsid w:val="00AF6F50"/>
    <w:rsid w:val="00B14347"/>
    <w:rsid w:val="00B3564D"/>
    <w:rsid w:val="00B525E5"/>
    <w:rsid w:val="00B5639B"/>
    <w:rsid w:val="00B63802"/>
    <w:rsid w:val="00B87126"/>
    <w:rsid w:val="00BB1396"/>
    <w:rsid w:val="00BB7889"/>
    <w:rsid w:val="00BE33FB"/>
    <w:rsid w:val="00BF7AA1"/>
    <w:rsid w:val="00C118CC"/>
    <w:rsid w:val="00C15DB7"/>
    <w:rsid w:val="00C46EE3"/>
    <w:rsid w:val="00C62864"/>
    <w:rsid w:val="00C8286D"/>
    <w:rsid w:val="00C859F6"/>
    <w:rsid w:val="00C903FB"/>
    <w:rsid w:val="00CE5A17"/>
    <w:rsid w:val="00CF01AC"/>
    <w:rsid w:val="00D42A47"/>
    <w:rsid w:val="00D67C41"/>
    <w:rsid w:val="00D77270"/>
    <w:rsid w:val="00D91394"/>
    <w:rsid w:val="00D91DF9"/>
    <w:rsid w:val="00D92480"/>
    <w:rsid w:val="00D95DF5"/>
    <w:rsid w:val="00D970E1"/>
    <w:rsid w:val="00DA5368"/>
    <w:rsid w:val="00DB33C6"/>
    <w:rsid w:val="00DB4842"/>
    <w:rsid w:val="00DC47C7"/>
    <w:rsid w:val="00DC56A3"/>
    <w:rsid w:val="00DD43EF"/>
    <w:rsid w:val="00DF2589"/>
    <w:rsid w:val="00DF3F26"/>
    <w:rsid w:val="00DF70DF"/>
    <w:rsid w:val="00E00666"/>
    <w:rsid w:val="00E13017"/>
    <w:rsid w:val="00E23A2E"/>
    <w:rsid w:val="00E25D72"/>
    <w:rsid w:val="00E31F7E"/>
    <w:rsid w:val="00E86A0E"/>
    <w:rsid w:val="00E96A81"/>
    <w:rsid w:val="00EC5DBC"/>
    <w:rsid w:val="00EF5290"/>
    <w:rsid w:val="00F1626C"/>
    <w:rsid w:val="00F3629C"/>
    <w:rsid w:val="00F378FF"/>
    <w:rsid w:val="00F47DC3"/>
    <w:rsid w:val="00F562F8"/>
    <w:rsid w:val="00F617D7"/>
    <w:rsid w:val="00F83E04"/>
    <w:rsid w:val="00F907C6"/>
    <w:rsid w:val="00F94A71"/>
    <w:rsid w:val="00F9583C"/>
    <w:rsid w:val="00FA02BB"/>
    <w:rsid w:val="00FA18A5"/>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ccaicedo@syr.edu" TargetMode="External"/><Relationship Id="rId18" Type="http://schemas.openxmlformats.org/officeDocument/2006/relationships/hyperlink" Target="mailto:yuriy.posherstnik.civ@mail.mi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atthew.sherman@baesystems.com" TargetMode="External"/><Relationship Id="rId17" Type="http://schemas.openxmlformats.org/officeDocument/2006/relationships/hyperlink" Target="mailto:dswain@mitre.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chest04@harri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Vprasad@ewi.tudelft.nl" TargetMode="External"/><Relationship Id="rId23" Type="http://schemas.openxmlformats.org/officeDocument/2006/relationships/footer" Target="footer2.xml"/><Relationship Id="rId10" Type="http://schemas.openxmlformats.org/officeDocument/2006/relationships/hyperlink" Target="http://standards.ieee.org/guides/opman/sect6.html" TargetMode="External"/><Relationship Id="rId19" Type="http://schemas.openxmlformats.org/officeDocument/2006/relationships/hyperlink" Target="mailto:11/10@2p.m"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nvk3@buffalo.ed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09D1-BE85-4E53-8A8B-18DF7108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5767</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9</cp:revision>
  <dcterms:created xsi:type="dcterms:W3CDTF">2015-11-27T20:56:00Z</dcterms:created>
  <dcterms:modified xsi:type="dcterms:W3CDTF">2015-11-29T04:19:00Z</dcterms:modified>
</cp:coreProperties>
</file>