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55"/>
        <w:tblW w:w="9464" w:type="dxa"/>
        <w:tblLayout w:type="fixed"/>
        <w:tblLook w:val="0000" w:firstRow="0" w:lastRow="0" w:firstColumn="0" w:lastColumn="0" w:noHBand="0" w:noVBand="0"/>
      </w:tblPr>
      <w:tblGrid>
        <w:gridCol w:w="1350"/>
        <w:gridCol w:w="8114"/>
      </w:tblGrid>
      <w:tr w:rsidR="0047671D" w:rsidRPr="00BD5B21" w14:paraId="48C8AE69" w14:textId="77777777" w:rsidTr="003B6241">
        <w:tc>
          <w:tcPr>
            <w:tcW w:w="1350" w:type="dxa"/>
            <w:tcBorders>
              <w:top w:val="single" w:sz="4" w:space="0" w:color="000000"/>
              <w:bottom w:val="single" w:sz="4" w:space="0" w:color="000000"/>
            </w:tcBorders>
          </w:tcPr>
          <w:p w14:paraId="6483492E" w14:textId="11B40352" w:rsidR="0047671D" w:rsidRDefault="000A6F5D" w:rsidP="0047671D">
            <w:pPr>
              <w:pStyle w:val="covertext"/>
              <w:snapToGrid w:val="0"/>
            </w:pPr>
            <w:r>
              <w:t xml:space="preserve"> </w:t>
            </w:r>
            <w:r w:rsidR="00424BAB">
              <w:t>Working Group</w:t>
            </w:r>
          </w:p>
        </w:tc>
        <w:tc>
          <w:tcPr>
            <w:tcW w:w="8114" w:type="dxa"/>
            <w:tcBorders>
              <w:top w:val="single" w:sz="4" w:space="0" w:color="000000"/>
              <w:bottom w:val="single" w:sz="4" w:space="0" w:color="000000"/>
            </w:tcBorders>
          </w:tcPr>
          <w:p w14:paraId="1B9B45BA" w14:textId="77777777" w:rsidR="0047671D" w:rsidRDefault="0047671D" w:rsidP="0047671D">
            <w:pPr>
              <w:pStyle w:val="covertext"/>
              <w:snapToGrid w:val="0"/>
              <w:rPr>
                <w:b/>
                <w:lang w:val="en-GB"/>
              </w:rPr>
            </w:pPr>
            <w:r w:rsidRPr="00B328FC">
              <w:rPr>
                <w:b/>
                <w:lang w:val="en-GB"/>
              </w:rPr>
              <w:t xml:space="preserve">IEEE </w:t>
            </w:r>
            <w:r>
              <w:rPr>
                <w:b/>
                <w:lang w:val="en-GB"/>
              </w:rPr>
              <w:t>DYSPAN-</w:t>
            </w:r>
            <w:r w:rsidR="00D970E1">
              <w:rPr>
                <w:b/>
                <w:lang w:val="en-GB"/>
              </w:rPr>
              <w:t>SC 1900.5</w:t>
            </w:r>
          </w:p>
          <w:p w14:paraId="2ECEA625" w14:textId="77777777" w:rsidR="0047671D" w:rsidRPr="00764DFB" w:rsidRDefault="0047671D" w:rsidP="0047671D">
            <w:pPr>
              <w:pStyle w:val="covertext"/>
            </w:pPr>
          </w:p>
        </w:tc>
      </w:tr>
      <w:tr w:rsidR="0047671D" w:rsidRPr="00BD5B21" w14:paraId="5C209ED3" w14:textId="77777777" w:rsidTr="003B6241">
        <w:tc>
          <w:tcPr>
            <w:tcW w:w="1350" w:type="dxa"/>
            <w:tcBorders>
              <w:bottom w:val="single" w:sz="4" w:space="0" w:color="000000"/>
            </w:tcBorders>
          </w:tcPr>
          <w:p w14:paraId="55D7CB3C" w14:textId="77777777" w:rsidR="0047671D" w:rsidRDefault="0047671D" w:rsidP="0047671D">
            <w:pPr>
              <w:pStyle w:val="covertext"/>
              <w:snapToGrid w:val="0"/>
            </w:pPr>
            <w:r>
              <w:t>Title</w:t>
            </w:r>
          </w:p>
        </w:tc>
        <w:tc>
          <w:tcPr>
            <w:tcW w:w="8114" w:type="dxa"/>
            <w:tcBorders>
              <w:bottom w:val="single" w:sz="4" w:space="0" w:color="000000"/>
            </w:tcBorders>
          </w:tcPr>
          <w:p w14:paraId="529C9583" w14:textId="77CBCA12" w:rsidR="0047671D" w:rsidRPr="00424BAB" w:rsidRDefault="00DB33C6" w:rsidP="00D91394">
            <w:pPr>
              <w:pStyle w:val="covertext"/>
              <w:snapToGrid w:val="0"/>
              <w:rPr>
                <w:rFonts w:eastAsia="MS Mincho"/>
                <w:b/>
                <w:i/>
                <w:lang w:eastAsia="ja-JP"/>
              </w:rPr>
            </w:pPr>
            <w:r>
              <w:rPr>
                <w:rFonts w:eastAsia="MS Mincho"/>
                <w:b/>
                <w:i/>
                <w:lang w:eastAsia="ja-JP"/>
              </w:rPr>
              <w:t xml:space="preserve">(Unapproved) </w:t>
            </w:r>
            <w:r w:rsidR="00924FB7">
              <w:rPr>
                <w:rFonts w:eastAsia="MS Mincho"/>
                <w:b/>
                <w:i/>
                <w:lang w:eastAsia="ja-JP"/>
              </w:rPr>
              <w:t>Meeting minutes 016</w:t>
            </w:r>
            <w:r w:rsidR="00D91394">
              <w:rPr>
                <w:rFonts w:eastAsia="MS Mincho"/>
                <w:b/>
                <w:i/>
                <w:lang w:eastAsia="ja-JP"/>
              </w:rPr>
              <w:t>8</w:t>
            </w:r>
            <w:r w:rsidR="00095F30" w:rsidRPr="00095F30">
              <w:rPr>
                <w:rFonts w:eastAsia="MS Mincho"/>
                <w:b/>
                <w:i/>
                <w:lang w:eastAsia="ja-JP"/>
              </w:rPr>
              <w:t xml:space="preserve"> for P1900.5 </w:t>
            </w:r>
            <w:r w:rsidR="006D06CC">
              <w:rPr>
                <w:rFonts w:eastAsia="MS Mincho"/>
                <w:b/>
                <w:i/>
                <w:lang w:eastAsia="ja-JP"/>
              </w:rPr>
              <w:t xml:space="preserve">Monthly </w:t>
            </w:r>
            <w:r w:rsidR="00095F30" w:rsidRPr="00095F30">
              <w:rPr>
                <w:rFonts w:eastAsia="MS Mincho"/>
                <w:b/>
                <w:i/>
                <w:lang w:eastAsia="ja-JP"/>
              </w:rPr>
              <w:t xml:space="preserve">Meeting – </w:t>
            </w:r>
            <w:r w:rsidR="009E2EA5">
              <w:rPr>
                <w:rFonts w:eastAsia="MS Mincho"/>
                <w:b/>
                <w:i/>
                <w:lang w:eastAsia="ja-JP"/>
              </w:rPr>
              <w:t>March</w:t>
            </w:r>
            <w:r w:rsidR="000148EB">
              <w:rPr>
                <w:rFonts w:eastAsia="MS Mincho"/>
                <w:b/>
                <w:i/>
                <w:lang w:eastAsia="ja-JP"/>
              </w:rPr>
              <w:t xml:space="preserve"> </w:t>
            </w:r>
            <w:r w:rsidR="0037773C">
              <w:rPr>
                <w:rFonts w:eastAsia="MS Mincho"/>
                <w:b/>
                <w:i/>
                <w:lang w:eastAsia="ja-JP"/>
              </w:rPr>
              <w:t>2</w:t>
            </w:r>
            <w:r w:rsidR="00D91394">
              <w:rPr>
                <w:rFonts w:eastAsia="MS Mincho"/>
                <w:b/>
                <w:i/>
                <w:lang w:eastAsia="ja-JP"/>
              </w:rPr>
              <w:t>5</w:t>
            </w:r>
            <w:r w:rsidR="009E2EA5">
              <w:rPr>
                <w:rFonts w:eastAsia="MS Mincho"/>
                <w:b/>
                <w:i/>
                <w:lang w:eastAsia="ja-JP"/>
              </w:rPr>
              <w:t>,</w:t>
            </w:r>
            <w:r w:rsidR="00095F30" w:rsidRPr="00095F30">
              <w:rPr>
                <w:rFonts w:eastAsia="MS Mincho"/>
                <w:b/>
                <w:i/>
                <w:lang w:eastAsia="ja-JP"/>
              </w:rPr>
              <w:t xml:space="preserve"> 201</w:t>
            </w:r>
            <w:r w:rsidR="006D06CC">
              <w:rPr>
                <w:rFonts w:eastAsia="MS Mincho"/>
                <w:b/>
                <w:i/>
                <w:lang w:eastAsia="ja-JP"/>
              </w:rPr>
              <w:t>5</w:t>
            </w:r>
          </w:p>
        </w:tc>
      </w:tr>
      <w:tr w:rsidR="0047671D" w:rsidRPr="00095F30" w14:paraId="1D3A403D" w14:textId="77777777" w:rsidTr="003B6241">
        <w:tc>
          <w:tcPr>
            <w:tcW w:w="1350" w:type="dxa"/>
            <w:tcBorders>
              <w:bottom w:val="single" w:sz="4" w:space="0" w:color="000000"/>
            </w:tcBorders>
          </w:tcPr>
          <w:p w14:paraId="6A79F57E" w14:textId="77777777" w:rsidR="0047671D" w:rsidRDefault="0047671D" w:rsidP="0047671D">
            <w:pPr>
              <w:pStyle w:val="covertext"/>
              <w:snapToGrid w:val="0"/>
            </w:pPr>
            <w:r>
              <w:t>DCN</w:t>
            </w:r>
          </w:p>
        </w:tc>
        <w:tc>
          <w:tcPr>
            <w:tcW w:w="8114" w:type="dxa"/>
            <w:tcBorders>
              <w:bottom w:val="single" w:sz="4" w:space="0" w:color="000000"/>
            </w:tcBorders>
          </w:tcPr>
          <w:p w14:paraId="63CBD1BE" w14:textId="6014133E" w:rsidR="0047671D" w:rsidRPr="00095F30" w:rsidRDefault="004A5141" w:rsidP="004703D8">
            <w:pPr>
              <w:pStyle w:val="covertext"/>
              <w:snapToGrid w:val="0"/>
              <w:rPr>
                <w:rFonts w:eastAsia="MS Mincho"/>
                <w:b/>
                <w:i/>
                <w:lang w:eastAsia="ja-JP"/>
              </w:rPr>
            </w:pPr>
            <w:r>
              <w:rPr>
                <w:b/>
                <w:i/>
              </w:rPr>
              <w:t>5-15-00</w:t>
            </w:r>
            <w:r w:rsidR="00D91DF9">
              <w:rPr>
                <w:b/>
                <w:i/>
              </w:rPr>
              <w:t>2</w:t>
            </w:r>
            <w:r w:rsidR="00D91394">
              <w:rPr>
                <w:b/>
                <w:i/>
              </w:rPr>
              <w:t>6</w:t>
            </w:r>
            <w:r w:rsidR="00924FB7">
              <w:rPr>
                <w:b/>
                <w:i/>
              </w:rPr>
              <w:t>-00</w:t>
            </w:r>
            <w:r w:rsidR="00DB33C6" w:rsidRPr="00DB33C6">
              <w:rPr>
                <w:b/>
                <w:i/>
              </w:rPr>
              <w:t>-mins</w:t>
            </w:r>
          </w:p>
        </w:tc>
      </w:tr>
      <w:tr w:rsidR="0047671D" w:rsidRPr="00095F30" w14:paraId="79D9B3ED" w14:textId="77777777" w:rsidTr="003B6241">
        <w:tc>
          <w:tcPr>
            <w:tcW w:w="1350" w:type="dxa"/>
            <w:tcBorders>
              <w:bottom w:val="single" w:sz="4" w:space="0" w:color="000000"/>
            </w:tcBorders>
          </w:tcPr>
          <w:p w14:paraId="5EBF324F" w14:textId="77777777" w:rsidR="0047671D" w:rsidRDefault="0047671D" w:rsidP="0047671D">
            <w:pPr>
              <w:pStyle w:val="covertext"/>
              <w:snapToGrid w:val="0"/>
            </w:pPr>
            <w:r>
              <w:t>Date Submitted</w:t>
            </w:r>
          </w:p>
        </w:tc>
        <w:tc>
          <w:tcPr>
            <w:tcW w:w="8114" w:type="dxa"/>
            <w:tcBorders>
              <w:bottom w:val="single" w:sz="4" w:space="0" w:color="000000"/>
            </w:tcBorders>
          </w:tcPr>
          <w:p w14:paraId="67F9EBD8" w14:textId="035F1EF5" w:rsidR="0047671D" w:rsidRPr="00095F30" w:rsidRDefault="00A17573" w:rsidP="009D562B">
            <w:pPr>
              <w:pStyle w:val="covertext"/>
              <w:snapToGrid w:val="0"/>
              <w:rPr>
                <w:rFonts w:eastAsia="MS Mincho"/>
                <w:b/>
                <w:i/>
                <w:lang w:eastAsia="ja-JP"/>
              </w:rPr>
            </w:pPr>
            <w:r>
              <w:rPr>
                <w:rFonts w:eastAsia="MS Mincho"/>
                <w:b/>
                <w:i/>
                <w:lang w:eastAsia="ja-JP"/>
              </w:rPr>
              <w:t>0</w:t>
            </w:r>
            <w:r w:rsidR="0037773C">
              <w:rPr>
                <w:rFonts w:eastAsia="MS Mincho"/>
                <w:b/>
                <w:i/>
                <w:lang w:eastAsia="ja-JP"/>
              </w:rPr>
              <w:t>4</w:t>
            </w:r>
            <w:r>
              <w:rPr>
                <w:rFonts w:eastAsia="MS Mincho"/>
                <w:b/>
                <w:i/>
                <w:lang w:eastAsia="ja-JP"/>
              </w:rPr>
              <w:t>/</w:t>
            </w:r>
            <w:r w:rsidR="000B7A87">
              <w:rPr>
                <w:rFonts w:eastAsia="MS Mincho"/>
                <w:b/>
                <w:i/>
                <w:lang w:eastAsia="ja-JP"/>
              </w:rPr>
              <w:t>14</w:t>
            </w:r>
            <w:bookmarkStart w:id="0" w:name="_GoBack"/>
            <w:bookmarkEnd w:id="0"/>
            <w:r>
              <w:rPr>
                <w:rFonts w:eastAsia="MS Mincho"/>
                <w:b/>
                <w:i/>
                <w:lang w:eastAsia="ja-JP"/>
              </w:rPr>
              <w:t>/2015</w:t>
            </w:r>
          </w:p>
        </w:tc>
      </w:tr>
      <w:tr w:rsidR="0047671D" w:rsidRPr="00095F30" w14:paraId="043AFE27" w14:textId="77777777" w:rsidTr="003B6241">
        <w:tc>
          <w:tcPr>
            <w:tcW w:w="1350" w:type="dxa"/>
            <w:tcBorders>
              <w:bottom w:val="single" w:sz="4" w:space="0" w:color="000000"/>
            </w:tcBorders>
          </w:tcPr>
          <w:p w14:paraId="2FD891F8" w14:textId="77777777" w:rsidR="0047671D" w:rsidRDefault="0047671D" w:rsidP="0047671D">
            <w:pPr>
              <w:pStyle w:val="covertext"/>
              <w:snapToGrid w:val="0"/>
            </w:pPr>
            <w:r>
              <w:t>Source(s)</w:t>
            </w:r>
          </w:p>
        </w:tc>
        <w:tc>
          <w:tcPr>
            <w:tcW w:w="8114" w:type="dxa"/>
            <w:tcBorders>
              <w:bottom w:val="single" w:sz="4" w:space="0" w:color="000000"/>
            </w:tcBorders>
          </w:tcPr>
          <w:p w14:paraId="2264AF23" w14:textId="77777777" w:rsidR="00095F30" w:rsidRPr="00095F30" w:rsidRDefault="00924FB7"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00424BAB" w:rsidRPr="00095F30">
              <w:rPr>
                <w:rFonts w:eastAsia="MS Mincho"/>
                <w:b/>
                <w:i/>
                <w:lang w:eastAsia="ja-JP"/>
              </w:rPr>
              <w:t>)</w:t>
            </w:r>
            <w:r w:rsidR="00C15DB7" w:rsidRPr="00095F30">
              <w:rPr>
                <w:rFonts w:eastAsia="MS Mincho"/>
                <w:b/>
                <w:i/>
                <w:lang w:eastAsia="ja-JP"/>
              </w:rPr>
              <w:t xml:space="preserve">     </w:t>
            </w:r>
          </w:p>
          <w:p w14:paraId="0B9F959A" w14:textId="77777777" w:rsidR="0047671D" w:rsidRPr="00095F30" w:rsidRDefault="00095F30" w:rsidP="00095F30">
            <w:pPr>
              <w:pStyle w:val="covertext"/>
              <w:snapToGrid w:val="0"/>
              <w:rPr>
                <w:rFonts w:eastAsia="MS Mincho"/>
                <w:b/>
                <w:i/>
                <w:lang w:eastAsia="ja-JP"/>
              </w:rPr>
            </w:pPr>
            <w:r w:rsidRPr="00095F30">
              <w:rPr>
                <w:rFonts w:eastAsia="MS Mincho"/>
                <w:b/>
                <w:i/>
                <w:lang w:eastAsia="ja-JP"/>
              </w:rPr>
              <w:t>email:</w:t>
            </w:r>
            <w:r w:rsidR="00C15DB7" w:rsidRPr="00095F30">
              <w:rPr>
                <w:rFonts w:eastAsia="MS Mincho"/>
                <w:b/>
                <w:i/>
                <w:lang w:eastAsia="ja-JP"/>
              </w:rPr>
              <w:t xml:space="preserve">    </w:t>
            </w:r>
            <w:r w:rsidR="00924FB7" w:rsidRPr="00924FB7">
              <w:rPr>
                <w:rFonts w:eastAsia="MS Mincho"/>
                <w:b/>
                <w:i/>
                <w:lang w:eastAsia="ja-JP"/>
              </w:rPr>
              <w:t xml:space="preserve"> </w:t>
            </w:r>
            <w:hyperlink r:id="rId8" w:history="1">
              <w:r w:rsidR="00924FB7" w:rsidRPr="008B0AA4">
                <w:rPr>
                  <w:rStyle w:val="Hyperlink"/>
                  <w:rFonts w:eastAsia="MS Mincho"/>
                  <w:b/>
                  <w:i/>
                  <w:lang w:eastAsia="ja-JP"/>
                </w:rPr>
                <w:t>ccaicedo@syr.edu</w:t>
              </w:r>
            </w:hyperlink>
            <w:r w:rsidR="00924FB7">
              <w:rPr>
                <w:rFonts w:eastAsia="MS Mincho"/>
                <w:b/>
                <w:i/>
                <w:lang w:eastAsia="ja-JP"/>
              </w:rPr>
              <w:t xml:space="preserve"> </w:t>
            </w:r>
            <w:r w:rsidR="00924FB7" w:rsidRPr="00095F30">
              <w:rPr>
                <w:rFonts w:eastAsia="MS Mincho"/>
                <w:b/>
                <w:i/>
                <w:lang w:eastAsia="ja-JP"/>
              </w:rPr>
              <w:t xml:space="preserve"> </w:t>
            </w:r>
            <w:r w:rsidR="00924FB7">
              <w:rPr>
                <w:rFonts w:eastAsia="MS Mincho"/>
                <w:b/>
                <w:i/>
                <w:lang w:eastAsia="ja-JP"/>
              </w:rPr>
              <w:t xml:space="preserve"> </w:t>
            </w:r>
            <w:r w:rsidR="00C15DB7" w:rsidRPr="00095F30">
              <w:rPr>
                <w:rFonts w:eastAsia="MS Mincho"/>
                <w:b/>
                <w:i/>
                <w:lang w:eastAsia="ja-JP"/>
              </w:rPr>
              <w:t xml:space="preserve"> </w:t>
            </w:r>
          </w:p>
        </w:tc>
      </w:tr>
      <w:tr w:rsidR="0047671D" w:rsidRPr="00095F30" w14:paraId="4E5F0083" w14:textId="77777777" w:rsidTr="003B6241">
        <w:tc>
          <w:tcPr>
            <w:tcW w:w="1350" w:type="dxa"/>
            <w:tcBorders>
              <w:bottom w:val="single" w:sz="4" w:space="0" w:color="000000"/>
            </w:tcBorders>
          </w:tcPr>
          <w:p w14:paraId="6634E366" w14:textId="77777777" w:rsidR="0047671D" w:rsidRDefault="0047671D" w:rsidP="0047671D">
            <w:pPr>
              <w:pStyle w:val="covertext"/>
              <w:snapToGrid w:val="0"/>
            </w:pPr>
          </w:p>
        </w:tc>
        <w:tc>
          <w:tcPr>
            <w:tcW w:w="8114" w:type="dxa"/>
            <w:tcBorders>
              <w:bottom w:val="single" w:sz="4" w:space="0" w:color="000000"/>
            </w:tcBorders>
          </w:tcPr>
          <w:p w14:paraId="1604B9F7" w14:textId="77777777" w:rsidR="0047671D" w:rsidRPr="00095F30" w:rsidRDefault="0047671D" w:rsidP="0047671D">
            <w:pPr>
              <w:pStyle w:val="covertext"/>
              <w:snapToGrid w:val="0"/>
              <w:rPr>
                <w:rFonts w:eastAsia="MS Mincho"/>
                <w:color w:val="FF0000"/>
                <w:lang w:eastAsia="ja-JP"/>
              </w:rPr>
            </w:pPr>
          </w:p>
        </w:tc>
      </w:tr>
      <w:tr w:rsidR="0047671D" w:rsidRPr="00095F30" w14:paraId="30092796" w14:textId="77777777" w:rsidTr="003B6241">
        <w:tc>
          <w:tcPr>
            <w:tcW w:w="1350" w:type="dxa"/>
            <w:tcBorders>
              <w:bottom w:val="single" w:sz="4" w:space="0" w:color="000000"/>
            </w:tcBorders>
          </w:tcPr>
          <w:p w14:paraId="2DA37BE1" w14:textId="77777777" w:rsidR="0047671D" w:rsidRDefault="0047671D" w:rsidP="0047671D">
            <w:pPr>
              <w:pStyle w:val="covertext"/>
              <w:snapToGrid w:val="0"/>
            </w:pPr>
            <w:r>
              <w:t>Abstract</w:t>
            </w:r>
          </w:p>
        </w:tc>
        <w:tc>
          <w:tcPr>
            <w:tcW w:w="8114" w:type="dxa"/>
            <w:tcBorders>
              <w:bottom w:val="single" w:sz="4" w:space="0" w:color="000000"/>
            </w:tcBorders>
          </w:tcPr>
          <w:p w14:paraId="73D43BDB" w14:textId="7D33115A" w:rsidR="0047671D" w:rsidRPr="00095F30" w:rsidRDefault="00095F30" w:rsidP="004703D8">
            <w:pPr>
              <w:pStyle w:val="covertext"/>
              <w:snapToGrid w:val="0"/>
              <w:rPr>
                <w:rFonts w:eastAsia="MS Mincho"/>
                <w:b/>
                <w:i/>
                <w:lang w:eastAsia="ja-JP"/>
              </w:rPr>
            </w:pPr>
            <w:r>
              <w:rPr>
                <w:rFonts w:eastAsia="MS Mincho"/>
                <w:b/>
                <w:i/>
                <w:lang w:eastAsia="ja-JP"/>
              </w:rPr>
              <w:t>Minutes for IEEE 1900.5</w:t>
            </w:r>
            <w:r w:rsidR="006D06CC">
              <w:rPr>
                <w:rFonts w:eastAsia="MS Mincho"/>
                <w:b/>
                <w:i/>
                <w:lang w:eastAsia="ja-JP"/>
              </w:rPr>
              <w:t xml:space="preserve"> </w:t>
            </w:r>
            <w:r w:rsidR="0037773C">
              <w:rPr>
                <w:rFonts w:eastAsia="MS Mincho"/>
                <w:b/>
                <w:i/>
                <w:lang w:eastAsia="ja-JP"/>
              </w:rPr>
              <w:t xml:space="preserve">F2F and electronic </w:t>
            </w:r>
            <w:r>
              <w:rPr>
                <w:rFonts w:eastAsia="MS Mincho"/>
                <w:b/>
                <w:i/>
                <w:lang w:eastAsia="ja-JP"/>
              </w:rPr>
              <w:t>meeting</w:t>
            </w:r>
            <w:r w:rsidR="00DF70DF">
              <w:rPr>
                <w:rFonts w:eastAsia="MS Mincho"/>
                <w:b/>
                <w:i/>
                <w:lang w:eastAsia="ja-JP"/>
              </w:rPr>
              <w:t xml:space="preserve"> </w:t>
            </w:r>
            <w:r w:rsidR="006D06CC">
              <w:rPr>
                <w:rFonts w:eastAsia="MS Mincho"/>
                <w:b/>
                <w:i/>
                <w:lang w:eastAsia="ja-JP"/>
              </w:rPr>
              <w:t xml:space="preserve">held </w:t>
            </w:r>
            <w:r w:rsidR="00DF3F26">
              <w:rPr>
                <w:rFonts w:eastAsia="MS Mincho"/>
                <w:b/>
                <w:i/>
                <w:lang w:eastAsia="ja-JP"/>
              </w:rPr>
              <w:t xml:space="preserve"> on </w:t>
            </w:r>
            <w:r w:rsidR="00DC56A3">
              <w:rPr>
                <w:rFonts w:eastAsia="MS Mincho"/>
                <w:b/>
                <w:i/>
                <w:lang w:eastAsia="ja-JP"/>
              </w:rPr>
              <w:t>March</w:t>
            </w:r>
            <w:r w:rsidR="00DF3F26">
              <w:rPr>
                <w:rFonts w:eastAsia="MS Mincho"/>
                <w:b/>
                <w:i/>
                <w:lang w:eastAsia="ja-JP"/>
              </w:rPr>
              <w:t xml:space="preserve"> </w:t>
            </w:r>
            <w:r w:rsidR="0037773C">
              <w:rPr>
                <w:rFonts w:eastAsia="MS Mincho"/>
                <w:b/>
                <w:i/>
                <w:lang w:eastAsia="ja-JP"/>
              </w:rPr>
              <w:t>2</w:t>
            </w:r>
            <w:r w:rsidR="00D91394">
              <w:rPr>
                <w:rFonts w:eastAsia="MS Mincho"/>
                <w:b/>
                <w:i/>
                <w:lang w:eastAsia="ja-JP"/>
              </w:rPr>
              <w:t>5</w:t>
            </w:r>
            <w:r w:rsidR="00DF3F26">
              <w:rPr>
                <w:rFonts w:eastAsia="MS Mincho"/>
                <w:b/>
                <w:i/>
                <w:lang w:eastAsia="ja-JP"/>
              </w:rPr>
              <w:t xml:space="preserve"> </w:t>
            </w:r>
            <w:r w:rsidR="006D06CC">
              <w:rPr>
                <w:rFonts w:eastAsia="MS Mincho"/>
                <w:b/>
                <w:i/>
                <w:lang w:eastAsia="ja-JP"/>
              </w:rPr>
              <w:t>/ 2015</w:t>
            </w:r>
          </w:p>
        </w:tc>
      </w:tr>
      <w:tr w:rsidR="0047671D" w:rsidRPr="00BD5B21" w14:paraId="1FC9FD2C" w14:textId="77777777" w:rsidTr="003B6241">
        <w:tc>
          <w:tcPr>
            <w:tcW w:w="1350" w:type="dxa"/>
            <w:tcBorders>
              <w:bottom w:val="single" w:sz="4" w:space="0" w:color="000000"/>
            </w:tcBorders>
          </w:tcPr>
          <w:p w14:paraId="6A40760A" w14:textId="77777777" w:rsidR="0047671D" w:rsidRDefault="0047671D" w:rsidP="0047671D">
            <w:pPr>
              <w:pStyle w:val="covertext"/>
              <w:snapToGrid w:val="0"/>
            </w:pPr>
          </w:p>
        </w:tc>
        <w:tc>
          <w:tcPr>
            <w:tcW w:w="8114" w:type="dxa"/>
            <w:tcBorders>
              <w:bottom w:val="single" w:sz="4" w:space="0" w:color="000000"/>
            </w:tcBorders>
          </w:tcPr>
          <w:p w14:paraId="45FD4196" w14:textId="77777777" w:rsidR="0047671D" w:rsidRPr="00F34D7D" w:rsidRDefault="0047671D" w:rsidP="0047671D">
            <w:pPr>
              <w:pStyle w:val="covertext"/>
              <w:snapToGrid w:val="0"/>
              <w:rPr>
                <w:rFonts w:eastAsia="MS Mincho"/>
                <w:lang w:eastAsia="ja-JP"/>
              </w:rPr>
            </w:pPr>
          </w:p>
        </w:tc>
      </w:tr>
      <w:tr w:rsidR="0047671D" w:rsidRPr="00BD5B21" w14:paraId="27D1DA4D" w14:textId="77777777" w:rsidTr="003B6241">
        <w:trPr>
          <w:trHeight w:val="840"/>
        </w:trPr>
        <w:tc>
          <w:tcPr>
            <w:tcW w:w="1350" w:type="dxa"/>
            <w:tcBorders>
              <w:bottom w:val="single" w:sz="4" w:space="0" w:color="000000"/>
            </w:tcBorders>
          </w:tcPr>
          <w:p w14:paraId="2302471F" w14:textId="77777777" w:rsidR="0047671D" w:rsidRDefault="0047671D" w:rsidP="0047671D">
            <w:pPr>
              <w:pStyle w:val="covertext"/>
              <w:snapToGrid w:val="0"/>
            </w:pPr>
            <w:r>
              <w:t>Notice</w:t>
            </w:r>
          </w:p>
        </w:tc>
        <w:tc>
          <w:tcPr>
            <w:tcW w:w="8114" w:type="dxa"/>
            <w:tcBorders>
              <w:bottom w:val="single" w:sz="4" w:space="0" w:color="000000"/>
            </w:tcBorders>
          </w:tcPr>
          <w:p w14:paraId="296F2457" w14:textId="77777777" w:rsidR="0047671D" w:rsidRDefault="0047671D" w:rsidP="0047671D">
            <w:pPr>
              <w:pStyle w:val="covertext"/>
              <w:snapToGrid w:val="0"/>
              <w:spacing w:before="0" w:after="0"/>
              <w:rPr>
                <w:sz w:val="20"/>
              </w:rPr>
            </w:pPr>
            <w:r>
              <w:rPr>
                <w:sz w:val="20"/>
              </w:rPr>
              <w:t>This document has been pre</w:t>
            </w:r>
            <w:r w:rsidR="00424BAB">
              <w:rPr>
                <w:sz w:val="20"/>
              </w:rPr>
              <w:t>pared to assist the IEEE DYSPAN-</w:t>
            </w:r>
            <w:r>
              <w:rPr>
                <w:sz w:val="20"/>
              </w:rPr>
              <w:t>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7671D" w:rsidRPr="00BD5B21" w14:paraId="6E9841F3" w14:textId="77777777" w:rsidTr="003B6241">
        <w:trPr>
          <w:trHeight w:val="1439"/>
        </w:trPr>
        <w:tc>
          <w:tcPr>
            <w:tcW w:w="1350" w:type="dxa"/>
            <w:tcBorders>
              <w:bottom w:val="single" w:sz="4" w:space="0" w:color="000000"/>
            </w:tcBorders>
          </w:tcPr>
          <w:p w14:paraId="38B07465" w14:textId="77777777" w:rsidR="0047671D" w:rsidRDefault="0047671D" w:rsidP="0047671D">
            <w:pPr>
              <w:pStyle w:val="covertext"/>
              <w:snapToGrid w:val="0"/>
            </w:pPr>
            <w:r>
              <w:t>Release</w:t>
            </w:r>
          </w:p>
        </w:tc>
        <w:tc>
          <w:tcPr>
            <w:tcW w:w="8114" w:type="dxa"/>
            <w:tcBorders>
              <w:bottom w:val="single" w:sz="4" w:space="0" w:color="000000"/>
            </w:tcBorders>
          </w:tcPr>
          <w:p w14:paraId="646E17E9" w14:textId="77777777" w:rsidR="0047671D" w:rsidRDefault="0047671D"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r>
      <w:tr w:rsidR="0047671D" w:rsidRPr="00BD5B21" w14:paraId="0818960A" w14:textId="77777777" w:rsidTr="003B6241">
        <w:tc>
          <w:tcPr>
            <w:tcW w:w="1350" w:type="dxa"/>
            <w:tcBorders>
              <w:bottom w:val="single" w:sz="4" w:space="0" w:color="000000"/>
            </w:tcBorders>
          </w:tcPr>
          <w:p w14:paraId="6226EE3A" w14:textId="77777777" w:rsidR="0047671D" w:rsidRDefault="0047671D" w:rsidP="0047671D">
            <w:pPr>
              <w:pStyle w:val="covertext"/>
              <w:snapToGrid w:val="0"/>
            </w:pPr>
            <w:r>
              <w:t>Patent Policy</w:t>
            </w:r>
          </w:p>
        </w:tc>
        <w:tc>
          <w:tcPr>
            <w:tcW w:w="8114" w:type="dxa"/>
            <w:tcBorders>
              <w:bottom w:val="single" w:sz="4" w:space="0" w:color="000000"/>
            </w:tcBorders>
          </w:tcPr>
          <w:p w14:paraId="0A8E1717" w14:textId="77777777" w:rsidR="0047671D" w:rsidRPr="00BD5B21" w:rsidRDefault="0047671D"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7439D124" w14:textId="77777777" w:rsidR="00C15DB7" w:rsidRDefault="00C15DB7">
      <w:r>
        <w:br w:type="page"/>
      </w:r>
    </w:p>
    <w:p w14:paraId="69194517" w14:textId="77777777" w:rsidR="00765AB1" w:rsidRDefault="00765AB1" w:rsidP="00765AB1">
      <w:pPr>
        <w:pStyle w:val="Caption"/>
        <w:jc w:val="center"/>
        <w:rPr>
          <w:sz w:val="24"/>
          <w:szCs w:val="24"/>
        </w:rPr>
      </w:pPr>
      <w:bookmarkStart w:id="1" w:name="_Ref205336819"/>
    </w:p>
    <w:p w14:paraId="097C7CAB" w14:textId="77777777" w:rsidR="00765AB1" w:rsidRDefault="00765AB1" w:rsidP="00765AB1">
      <w:pPr>
        <w:rPr>
          <w:lang w:eastAsia="ja-JP"/>
        </w:rPr>
      </w:pPr>
    </w:p>
    <w:bookmarkEnd w:id="1"/>
    <w:p w14:paraId="07C76286" w14:textId="77777777" w:rsidR="00095F30" w:rsidRPr="00AA7E4F" w:rsidRDefault="00095F30" w:rsidP="00095F30">
      <w:pPr>
        <w:rPr>
          <w:rStyle w:val="sectionhead"/>
          <w:b/>
        </w:rPr>
      </w:pPr>
    </w:p>
    <w:tbl>
      <w:tblPr>
        <w:tblpPr w:leftFromText="180" w:rightFromText="180" w:vertAnchor="text" w:horzAnchor="page" w:tblpX="1909" w:tblpY="102"/>
        <w:tblW w:w="8432" w:type="dxa"/>
        <w:tblLook w:val="0000" w:firstRow="0" w:lastRow="0" w:firstColumn="0" w:lastColumn="0" w:noHBand="0" w:noVBand="0"/>
      </w:tblPr>
      <w:tblGrid>
        <w:gridCol w:w="8432"/>
      </w:tblGrid>
      <w:tr w:rsidR="00095F30" w:rsidRPr="00AA7E4F" w14:paraId="3FD3B2BD" w14:textId="77777777" w:rsidTr="00463316">
        <w:trPr>
          <w:trHeight w:val="255"/>
        </w:trPr>
        <w:tc>
          <w:tcPr>
            <w:tcW w:w="8432" w:type="dxa"/>
            <w:tcBorders>
              <w:top w:val="nil"/>
              <w:left w:val="nil"/>
              <w:bottom w:val="nil"/>
              <w:right w:val="nil"/>
            </w:tcBorders>
            <w:shd w:val="clear" w:color="auto" w:fill="auto"/>
            <w:noWrap/>
            <w:vAlign w:val="bottom"/>
          </w:tcPr>
          <w:p w14:paraId="071B5D37" w14:textId="372C6CA0" w:rsidR="00095F30" w:rsidRPr="00AA7E4F" w:rsidRDefault="002D5F80" w:rsidP="00C40A18">
            <w:pPr>
              <w:pStyle w:val="Caption"/>
              <w:jc w:val="center"/>
              <w:rPr>
                <w:b w:val="0"/>
                <w:u w:val="single"/>
              </w:rPr>
            </w:pPr>
            <w:r w:rsidRPr="00AA7E4F">
              <w:rPr>
                <w:sz w:val="24"/>
                <w:szCs w:val="24"/>
              </w:rPr>
              <w:t xml:space="preserve">Table </w:t>
            </w:r>
            <w:r w:rsidRPr="00AA7E4F">
              <w:rPr>
                <w:sz w:val="24"/>
                <w:szCs w:val="24"/>
              </w:rPr>
              <w:fldChar w:fldCharType="begin"/>
            </w:r>
            <w:r w:rsidRPr="00AA7E4F">
              <w:rPr>
                <w:sz w:val="24"/>
                <w:szCs w:val="24"/>
              </w:rPr>
              <w:instrText xml:space="preserve"> SEQ Table \* ARABIC </w:instrText>
            </w:r>
            <w:r w:rsidRPr="00AA7E4F">
              <w:rPr>
                <w:sz w:val="24"/>
                <w:szCs w:val="24"/>
              </w:rPr>
              <w:fldChar w:fldCharType="separate"/>
            </w:r>
            <w:r w:rsidRPr="00AA7E4F">
              <w:rPr>
                <w:noProof/>
                <w:sz w:val="24"/>
                <w:szCs w:val="24"/>
              </w:rPr>
              <w:t>1</w:t>
            </w:r>
            <w:r w:rsidRPr="00AA7E4F">
              <w:rPr>
                <w:sz w:val="24"/>
                <w:szCs w:val="24"/>
              </w:rPr>
              <w:fldChar w:fldCharType="end"/>
            </w:r>
            <w:r w:rsidRPr="00AA7E4F">
              <w:rPr>
                <w:sz w:val="24"/>
                <w:szCs w:val="24"/>
              </w:rPr>
              <w:t xml:space="preserve"> </w:t>
            </w:r>
            <w:r>
              <w:rPr>
                <w:sz w:val="24"/>
                <w:szCs w:val="24"/>
              </w:rPr>
              <w:t xml:space="preserve">IEEE 1900.5 </w:t>
            </w:r>
            <w:r w:rsidR="00DC56A3">
              <w:rPr>
                <w:sz w:val="24"/>
                <w:szCs w:val="24"/>
              </w:rPr>
              <w:t>March</w:t>
            </w:r>
            <w:r w:rsidR="00DF3F26">
              <w:rPr>
                <w:sz w:val="24"/>
                <w:szCs w:val="24"/>
              </w:rPr>
              <w:t xml:space="preserve"> </w:t>
            </w:r>
            <w:r w:rsidR="0037773C">
              <w:rPr>
                <w:sz w:val="24"/>
                <w:szCs w:val="24"/>
              </w:rPr>
              <w:t>2</w:t>
            </w:r>
            <w:r w:rsidR="00C40A18">
              <w:rPr>
                <w:sz w:val="24"/>
                <w:szCs w:val="24"/>
              </w:rPr>
              <w:t>5</w:t>
            </w:r>
            <w:r>
              <w:rPr>
                <w:sz w:val="24"/>
                <w:szCs w:val="24"/>
              </w:rPr>
              <w:t xml:space="preserve"> 2015 </w:t>
            </w:r>
            <w:r w:rsidRPr="002D5F80">
              <w:rPr>
                <w:sz w:val="24"/>
                <w:szCs w:val="24"/>
              </w:rPr>
              <w:t xml:space="preserve">WG </w:t>
            </w:r>
            <w:r w:rsidR="006D06CC" w:rsidRPr="002D5F80">
              <w:rPr>
                <w:sz w:val="24"/>
                <w:szCs w:val="24"/>
              </w:rPr>
              <w:t>Meeting</w:t>
            </w:r>
            <w:r w:rsidR="00095F30" w:rsidRPr="002D5F80">
              <w:rPr>
                <w:sz w:val="24"/>
                <w:szCs w:val="24"/>
              </w:rPr>
              <w:t xml:space="preserve"> Participants</w:t>
            </w:r>
          </w:p>
        </w:tc>
      </w:tr>
    </w:tbl>
    <w:p w14:paraId="377CD97F" w14:textId="77777777" w:rsidR="00095F30" w:rsidRPr="00AA7E4F" w:rsidRDefault="00095F30" w:rsidP="00095F30">
      <w:pPr>
        <w:pStyle w:val="Caption"/>
        <w:jc w:val="center"/>
        <w:rPr>
          <w:sz w:val="24"/>
          <w:szCs w:val="24"/>
        </w:rPr>
      </w:pPr>
    </w:p>
    <w:p w14:paraId="4AB26EB6" w14:textId="77777777" w:rsidR="00095F30" w:rsidRDefault="00095F30" w:rsidP="00095F30">
      <w:pPr>
        <w:autoSpaceDE w:val="0"/>
        <w:autoSpaceDN w:val="0"/>
        <w:adjustRightInd w:val="0"/>
        <w:rPr>
          <w:b/>
          <w:u w:val="single"/>
          <w:lang w:val="en-GB"/>
        </w:rPr>
      </w:pPr>
    </w:p>
    <w:tbl>
      <w:tblPr>
        <w:tblW w:w="10528" w:type="dxa"/>
        <w:jc w:val="center"/>
        <w:tblLayout w:type="fixed"/>
        <w:tblLook w:val="0000" w:firstRow="0" w:lastRow="0" w:firstColumn="0" w:lastColumn="0" w:noHBand="0" w:noVBand="0"/>
      </w:tblPr>
      <w:tblGrid>
        <w:gridCol w:w="1892"/>
        <w:gridCol w:w="1260"/>
        <w:gridCol w:w="1437"/>
        <w:gridCol w:w="2073"/>
        <w:gridCol w:w="3866"/>
      </w:tblGrid>
      <w:tr w:rsidR="00DC56A3" w:rsidRPr="004703D8" w14:paraId="2B9BFBBF" w14:textId="77777777" w:rsidTr="00A8758C">
        <w:trPr>
          <w:trHeight w:val="150"/>
          <w:jc w:val="center"/>
        </w:trPr>
        <w:tc>
          <w:tcPr>
            <w:tcW w:w="1892" w:type="dxa"/>
            <w:vMerge w:val="restart"/>
            <w:tcBorders>
              <w:top w:val="single" w:sz="4" w:space="0" w:color="auto"/>
              <w:left w:val="single" w:sz="4" w:space="0" w:color="auto"/>
              <w:right w:val="single" w:sz="4" w:space="0" w:color="auto"/>
            </w:tcBorders>
            <w:vAlign w:val="center"/>
          </w:tcPr>
          <w:p w14:paraId="097C248F" w14:textId="77777777" w:rsidR="00DC56A3" w:rsidRPr="004703D8" w:rsidRDefault="00DC56A3" w:rsidP="00A8758C">
            <w:pPr>
              <w:jc w:val="center"/>
              <w:rPr>
                <w:b/>
              </w:rPr>
            </w:pPr>
            <w:r w:rsidRPr="004703D8">
              <w:rPr>
                <w:b/>
              </w:rPr>
              <w:t>Membership Status</w:t>
            </w:r>
          </w:p>
        </w:tc>
        <w:tc>
          <w:tcPr>
            <w:tcW w:w="2697" w:type="dxa"/>
            <w:gridSpan w:val="2"/>
            <w:tcBorders>
              <w:top w:val="single" w:sz="4" w:space="0" w:color="auto"/>
              <w:left w:val="single" w:sz="4" w:space="0" w:color="auto"/>
              <w:bottom w:val="single" w:sz="4" w:space="0" w:color="auto"/>
              <w:right w:val="single" w:sz="4" w:space="0" w:color="auto"/>
            </w:tcBorders>
            <w:shd w:val="clear" w:color="auto" w:fill="auto"/>
            <w:noWrap/>
          </w:tcPr>
          <w:p w14:paraId="7A932E61" w14:textId="77777777" w:rsidR="00DC56A3" w:rsidRPr="004703D8" w:rsidRDefault="00DC56A3" w:rsidP="00A8758C">
            <w:pPr>
              <w:jc w:val="center"/>
              <w:rPr>
                <w:b/>
              </w:rPr>
            </w:pPr>
            <w:r w:rsidRPr="004703D8">
              <w:rPr>
                <w:b/>
              </w:rPr>
              <w:t>Name</w:t>
            </w:r>
          </w:p>
        </w:tc>
        <w:tc>
          <w:tcPr>
            <w:tcW w:w="2073" w:type="dxa"/>
            <w:vMerge w:val="restart"/>
            <w:tcBorders>
              <w:top w:val="single" w:sz="4" w:space="0" w:color="auto"/>
              <w:left w:val="single" w:sz="4" w:space="0" w:color="auto"/>
              <w:right w:val="single" w:sz="4" w:space="0" w:color="auto"/>
            </w:tcBorders>
            <w:shd w:val="clear" w:color="auto" w:fill="auto"/>
            <w:vAlign w:val="center"/>
          </w:tcPr>
          <w:p w14:paraId="7B67346C" w14:textId="77777777" w:rsidR="00DC56A3" w:rsidRPr="004703D8" w:rsidRDefault="00DC56A3" w:rsidP="00A8758C">
            <w:pPr>
              <w:jc w:val="center"/>
              <w:rPr>
                <w:b/>
              </w:rPr>
            </w:pPr>
            <w:r w:rsidRPr="004703D8">
              <w:rPr>
                <w:b/>
              </w:rPr>
              <w:t>Organization</w:t>
            </w:r>
          </w:p>
        </w:tc>
        <w:tc>
          <w:tcPr>
            <w:tcW w:w="3866" w:type="dxa"/>
            <w:vMerge w:val="restart"/>
            <w:tcBorders>
              <w:top w:val="single" w:sz="4" w:space="0" w:color="auto"/>
              <w:left w:val="nil"/>
              <w:right w:val="single" w:sz="4" w:space="0" w:color="auto"/>
            </w:tcBorders>
            <w:shd w:val="clear" w:color="auto" w:fill="auto"/>
            <w:noWrap/>
            <w:vAlign w:val="center"/>
          </w:tcPr>
          <w:p w14:paraId="415316BC" w14:textId="77777777" w:rsidR="00DC56A3" w:rsidRPr="004703D8" w:rsidRDefault="00DC56A3" w:rsidP="00A8758C">
            <w:pPr>
              <w:jc w:val="center"/>
              <w:rPr>
                <w:b/>
              </w:rPr>
            </w:pPr>
            <w:r w:rsidRPr="004703D8">
              <w:rPr>
                <w:b/>
              </w:rPr>
              <w:t>E-Mail Address</w:t>
            </w:r>
          </w:p>
        </w:tc>
      </w:tr>
      <w:tr w:rsidR="00DC56A3" w:rsidRPr="004703D8" w14:paraId="6286CE83" w14:textId="77777777" w:rsidTr="00A8758C">
        <w:trPr>
          <w:trHeight w:val="150"/>
          <w:jc w:val="center"/>
        </w:trPr>
        <w:tc>
          <w:tcPr>
            <w:tcW w:w="1892" w:type="dxa"/>
            <w:vMerge/>
            <w:tcBorders>
              <w:left w:val="single" w:sz="4" w:space="0" w:color="auto"/>
              <w:bottom w:val="single" w:sz="4" w:space="0" w:color="auto"/>
              <w:right w:val="single" w:sz="4" w:space="0" w:color="auto"/>
            </w:tcBorders>
          </w:tcPr>
          <w:p w14:paraId="1A1592E0" w14:textId="77777777" w:rsidR="00DC56A3" w:rsidRPr="004703D8" w:rsidRDefault="00DC56A3" w:rsidP="00A8758C"/>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8B04F9A" w14:textId="77777777" w:rsidR="00DC56A3" w:rsidRPr="004703D8" w:rsidRDefault="00DC56A3" w:rsidP="00A8758C">
            <w:pPr>
              <w:jc w:val="center"/>
              <w:rPr>
                <w:b/>
              </w:rPr>
            </w:pPr>
            <w:r w:rsidRPr="004703D8">
              <w:rPr>
                <w:b/>
              </w:rPr>
              <w:t>First</w:t>
            </w: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2EEA9193" w14:textId="77777777" w:rsidR="00DC56A3" w:rsidRPr="004703D8" w:rsidRDefault="00DC56A3" w:rsidP="00A8758C">
            <w:pPr>
              <w:jc w:val="center"/>
              <w:rPr>
                <w:b/>
              </w:rPr>
            </w:pPr>
            <w:r w:rsidRPr="004703D8">
              <w:rPr>
                <w:b/>
              </w:rPr>
              <w:t>Last</w:t>
            </w:r>
          </w:p>
        </w:tc>
        <w:tc>
          <w:tcPr>
            <w:tcW w:w="2073" w:type="dxa"/>
            <w:vMerge/>
            <w:tcBorders>
              <w:left w:val="single" w:sz="4" w:space="0" w:color="auto"/>
              <w:bottom w:val="single" w:sz="4" w:space="0" w:color="auto"/>
              <w:right w:val="single" w:sz="4" w:space="0" w:color="auto"/>
            </w:tcBorders>
            <w:shd w:val="clear" w:color="auto" w:fill="auto"/>
          </w:tcPr>
          <w:p w14:paraId="77DF8AF1" w14:textId="77777777" w:rsidR="00DC56A3" w:rsidRPr="004703D8" w:rsidRDefault="00DC56A3" w:rsidP="00A8758C"/>
        </w:tc>
        <w:tc>
          <w:tcPr>
            <w:tcW w:w="3866" w:type="dxa"/>
            <w:vMerge/>
            <w:tcBorders>
              <w:left w:val="nil"/>
              <w:bottom w:val="single" w:sz="6" w:space="0" w:color="auto"/>
              <w:right w:val="single" w:sz="4" w:space="0" w:color="auto"/>
            </w:tcBorders>
          </w:tcPr>
          <w:p w14:paraId="55E237E2" w14:textId="77777777" w:rsidR="00DC56A3" w:rsidRPr="004703D8" w:rsidRDefault="00DC56A3" w:rsidP="00A8758C">
            <w:pPr>
              <w:rPr>
                <w:color w:val="0000D4"/>
                <w:u w:val="single"/>
              </w:rPr>
            </w:pPr>
          </w:p>
        </w:tc>
      </w:tr>
      <w:tr w:rsidR="00DC56A3" w:rsidRPr="004703D8" w14:paraId="2D678A9F" w14:textId="77777777" w:rsidTr="00A8758C">
        <w:trPr>
          <w:trHeight w:val="315"/>
          <w:jc w:val="center"/>
        </w:trPr>
        <w:tc>
          <w:tcPr>
            <w:tcW w:w="1892" w:type="dxa"/>
            <w:tcBorders>
              <w:top w:val="single" w:sz="4" w:space="0" w:color="auto"/>
              <w:left w:val="single" w:sz="4" w:space="0" w:color="auto"/>
              <w:bottom w:val="single" w:sz="4" w:space="0" w:color="auto"/>
              <w:right w:val="single" w:sz="4" w:space="0" w:color="auto"/>
            </w:tcBorders>
          </w:tcPr>
          <w:p w14:paraId="68AD69A1" w14:textId="77777777" w:rsidR="00DC56A3" w:rsidRPr="004703D8" w:rsidRDefault="00DC56A3" w:rsidP="00A8758C">
            <w:r w:rsidRPr="004703D8">
              <w:t>Acting Secretary / 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BA30DC" w14:textId="77777777" w:rsidR="00DC56A3" w:rsidRPr="004703D8" w:rsidRDefault="00DC56A3" w:rsidP="00A8758C">
            <w:pPr>
              <w:rPr>
                <w:b/>
              </w:rPr>
            </w:pPr>
            <w:r w:rsidRPr="004703D8">
              <w:rPr>
                <w:b/>
              </w:rPr>
              <w:t xml:space="preserve">Carlos </w:t>
            </w:r>
          </w:p>
        </w:tc>
        <w:tc>
          <w:tcPr>
            <w:tcW w:w="1437" w:type="dxa"/>
            <w:tcBorders>
              <w:top w:val="single" w:sz="4" w:space="0" w:color="auto"/>
              <w:left w:val="nil"/>
              <w:bottom w:val="single" w:sz="4" w:space="0" w:color="auto"/>
              <w:right w:val="single" w:sz="4" w:space="0" w:color="auto"/>
            </w:tcBorders>
            <w:shd w:val="clear" w:color="auto" w:fill="auto"/>
            <w:noWrap/>
            <w:vAlign w:val="center"/>
          </w:tcPr>
          <w:p w14:paraId="04F14CEE" w14:textId="77777777" w:rsidR="00DC56A3" w:rsidRPr="004703D8" w:rsidRDefault="00DC56A3" w:rsidP="00A8758C">
            <w:r w:rsidRPr="004703D8">
              <w:t>Caicedo</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14:paraId="3820F43E" w14:textId="77777777" w:rsidR="00DC56A3" w:rsidRPr="004703D8" w:rsidRDefault="00DC56A3" w:rsidP="00A8758C">
            <w:pPr>
              <w:rPr>
                <w:rFonts w:eastAsia="MS Mincho"/>
                <w:lang w:eastAsia="ja-JP"/>
              </w:rPr>
            </w:pPr>
            <w:r w:rsidRPr="004703D8">
              <w:rPr>
                <w:rFonts w:eastAsia="MS Mincho"/>
                <w:lang w:eastAsia="ja-JP"/>
              </w:rPr>
              <w:t>Syracuse University</w:t>
            </w:r>
          </w:p>
        </w:tc>
        <w:tc>
          <w:tcPr>
            <w:tcW w:w="3866" w:type="dxa"/>
            <w:tcBorders>
              <w:top w:val="single" w:sz="4" w:space="0" w:color="auto"/>
              <w:left w:val="nil"/>
              <w:bottom w:val="single" w:sz="4" w:space="0" w:color="auto"/>
              <w:right w:val="single" w:sz="4" w:space="0" w:color="auto"/>
            </w:tcBorders>
            <w:vAlign w:val="center"/>
          </w:tcPr>
          <w:p w14:paraId="6346C7B0" w14:textId="77777777" w:rsidR="00DC56A3" w:rsidRPr="004703D8" w:rsidRDefault="0010103D" w:rsidP="00A8758C">
            <w:pPr>
              <w:rPr>
                <w:rStyle w:val="Hyperlink"/>
                <w:lang w:eastAsia="ja-JP"/>
              </w:rPr>
            </w:pPr>
            <w:hyperlink r:id="rId12" w:history="1">
              <w:r w:rsidR="00DC56A3" w:rsidRPr="004703D8">
                <w:rPr>
                  <w:rStyle w:val="Hyperlink"/>
                  <w:rFonts w:eastAsia="MS Mincho"/>
                  <w:lang w:eastAsia="ja-JP"/>
                </w:rPr>
                <w:t>ccaicedo@syr.edu</w:t>
              </w:r>
            </w:hyperlink>
          </w:p>
        </w:tc>
      </w:tr>
      <w:tr w:rsidR="00DC56A3" w:rsidRPr="004703D8" w14:paraId="193DF90B" w14:textId="77777777" w:rsidTr="00A8758C">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309B5DCE" w14:textId="77777777" w:rsidR="00DC56A3" w:rsidRPr="004703D8" w:rsidRDefault="00DC56A3" w:rsidP="00A8758C">
            <w:r w:rsidRPr="004703D8">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A8831" w14:textId="77777777" w:rsidR="00DC56A3" w:rsidRPr="004703D8" w:rsidRDefault="00DC56A3" w:rsidP="00A8758C">
            <w:pPr>
              <w:rPr>
                <w:b/>
              </w:rPr>
            </w:pPr>
            <w:proofErr w:type="spellStart"/>
            <w:r w:rsidRPr="004703D8">
              <w:rPr>
                <w:b/>
              </w:rPr>
              <w:t>Nilesh</w:t>
            </w:r>
            <w:proofErr w:type="spellEnd"/>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38F7B045" w14:textId="77777777" w:rsidR="00DC56A3" w:rsidRPr="004703D8" w:rsidRDefault="00DC56A3" w:rsidP="00A8758C">
            <w:proofErr w:type="spellStart"/>
            <w:r w:rsidRPr="004703D8">
              <w:t>Khamberkar</w:t>
            </w:r>
            <w:proofErr w:type="spellEnd"/>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11321332" w14:textId="77777777" w:rsidR="00DC56A3" w:rsidRPr="004703D8" w:rsidRDefault="00DC56A3" w:rsidP="00A8758C">
            <w:r w:rsidRPr="004703D8">
              <w:t>Univ. of Buffalo</w:t>
            </w:r>
          </w:p>
        </w:tc>
        <w:tc>
          <w:tcPr>
            <w:tcW w:w="3866" w:type="dxa"/>
            <w:tcBorders>
              <w:top w:val="single" w:sz="4" w:space="0" w:color="auto"/>
              <w:left w:val="nil"/>
              <w:bottom w:val="single" w:sz="4" w:space="0" w:color="auto"/>
              <w:right w:val="single" w:sz="4" w:space="0" w:color="auto"/>
            </w:tcBorders>
            <w:vAlign w:val="bottom"/>
          </w:tcPr>
          <w:p w14:paraId="49172D9F" w14:textId="77777777" w:rsidR="00DC56A3" w:rsidRPr="004703D8" w:rsidRDefault="00DC56A3" w:rsidP="00A8758C">
            <w:pPr>
              <w:rPr>
                <w:rFonts w:ascii="Arial" w:hAnsi="Arial" w:cs="Arial"/>
                <w:color w:val="0000D4"/>
                <w:sz w:val="20"/>
                <w:szCs w:val="20"/>
                <w:u w:val="single"/>
              </w:rPr>
            </w:pPr>
            <w:r w:rsidRPr="004703D8">
              <w:rPr>
                <w:rFonts w:ascii="Arial" w:hAnsi="Arial" w:cs="Arial"/>
                <w:color w:val="0000D4"/>
                <w:sz w:val="20"/>
                <w:szCs w:val="20"/>
                <w:u w:val="single"/>
              </w:rPr>
              <w:t>nvk3@buffalo.edu</w:t>
            </w:r>
          </w:p>
        </w:tc>
      </w:tr>
      <w:tr w:rsidR="00DC56A3" w:rsidRPr="004703D8" w14:paraId="4471A51D" w14:textId="77777777" w:rsidTr="00A8758C">
        <w:trPr>
          <w:trHeight w:val="315"/>
          <w:jc w:val="center"/>
        </w:trPr>
        <w:tc>
          <w:tcPr>
            <w:tcW w:w="1892" w:type="dxa"/>
            <w:tcBorders>
              <w:top w:val="single" w:sz="4" w:space="0" w:color="auto"/>
              <w:left w:val="single" w:sz="4" w:space="0" w:color="auto"/>
              <w:bottom w:val="single" w:sz="4" w:space="0" w:color="auto"/>
              <w:right w:val="single" w:sz="4" w:space="0" w:color="auto"/>
            </w:tcBorders>
          </w:tcPr>
          <w:p w14:paraId="74FAFAF4" w14:textId="77777777" w:rsidR="00DC56A3" w:rsidRPr="004703D8" w:rsidRDefault="00DC56A3" w:rsidP="00A8758C">
            <w:r w:rsidRPr="004703D8">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B7A61DE" w14:textId="77777777" w:rsidR="00DC56A3" w:rsidRPr="004703D8" w:rsidRDefault="00DC56A3" w:rsidP="00A8758C">
            <w:r w:rsidRPr="004703D8">
              <w:t>Tony</w:t>
            </w:r>
          </w:p>
        </w:tc>
        <w:tc>
          <w:tcPr>
            <w:tcW w:w="1437" w:type="dxa"/>
            <w:tcBorders>
              <w:top w:val="single" w:sz="4" w:space="0" w:color="auto"/>
              <w:left w:val="nil"/>
              <w:bottom w:val="single" w:sz="4" w:space="0" w:color="auto"/>
              <w:right w:val="single" w:sz="4" w:space="0" w:color="auto"/>
            </w:tcBorders>
            <w:shd w:val="clear" w:color="auto" w:fill="auto"/>
            <w:noWrap/>
          </w:tcPr>
          <w:p w14:paraId="01096BFA" w14:textId="77777777" w:rsidR="00DC56A3" w:rsidRPr="004703D8" w:rsidRDefault="00DC56A3" w:rsidP="00A8758C">
            <w:proofErr w:type="spellStart"/>
            <w:r w:rsidRPr="004703D8">
              <w:t>Rennier</w:t>
            </w:r>
            <w:proofErr w:type="spellEnd"/>
          </w:p>
        </w:tc>
        <w:tc>
          <w:tcPr>
            <w:tcW w:w="2073" w:type="dxa"/>
            <w:tcBorders>
              <w:top w:val="single" w:sz="4" w:space="0" w:color="auto"/>
              <w:left w:val="single" w:sz="4" w:space="0" w:color="auto"/>
              <w:bottom w:val="single" w:sz="4" w:space="0" w:color="auto"/>
              <w:right w:val="single" w:sz="4" w:space="0" w:color="auto"/>
            </w:tcBorders>
            <w:shd w:val="clear" w:color="auto" w:fill="auto"/>
          </w:tcPr>
          <w:p w14:paraId="617FFFA1" w14:textId="77777777" w:rsidR="00DC56A3" w:rsidRPr="004703D8" w:rsidRDefault="00DC56A3" w:rsidP="00A8758C">
            <w:r w:rsidRPr="004703D8">
              <w:t>DISA DSO - DMI</w:t>
            </w:r>
          </w:p>
        </w:tc>
        <w:tc>
          <w:tcPr>
            <w:tcW w:w="3866" w:type="dxa"/>
            <w:tcBorders>
              <w:top w:val="single" w:sz="4" w:space="0" w:color="auto"/>
              <w:left w:val="nil"/>
              <w:bottom w:val="single" w:sz="4" w:space="0" w:color="auto"/>
              <w:right w:val="single" w:sz="4" w:space="0" w:color="auto"/>
            </w:tcBorders>
          </w:tcPr>
          <w:p w14:paraId="067EAAF8" w14:textId="77777777" w:rsidR="00DC56A3" w:rsidRPr="004703D8" w:rsidRDefault="0010103D" w:rsidP="00A8758C">
            <w:pPr>
              <w:rPr>
                <w:color w:val="0000D4"/>
                <w:u w:val="single"/>
              </w:rPr>
            </w:pPr>
            <w:hyperlink r:id="rId13" w:history="1">
              <w:r w:rsidR="00DC56A3" w:rsidRPr="004703D8">
                <w:rPr>
                  <w:rStyle w:val="Hyperlink"/>
                </w:rPr>
                <w:t>Tony.rennier.contractor@exelisinc.com</w:t>
              </w:r>
            </w:hyperlink>
          </w:p>
        </w:tc>
      </w:tr>
      <w:tr w:rsidR="00DC56A3" w:rsidRPr="004703D8" w14:paraId="6C6A08F4" w14:textId="77777777" w:rsidTr="00A8758C">
        <w:trPr>
          <w:trHeight w:val="315"/>
          <w:jc w:val="center"/>
        </w:trPr>
        <w:tc>
          <w:tcPr>
            <w:tcW w:w="1892" w:type="dxa"/>
            <w:tcBorders>
              <w:top w:val="single" w:sz="4" w:space="0" w:color="auto"/>
              <w:left w:val="single" w:sz="4" w:space="0" w:color="auto"/>
              <w:bottom w:val="single" w:sz="4" w:space="0" w:color="auto"/>
              <w:right w:val="single" w:sz="4" w:space="0" w:color="auto"/>
            </w:tcBorders>
          </w:tcPr>
          <w:p w14:paraId="65084EB1" w14:textId="77777777" w:rsidR="00DC56A3" w:rsidRPr="004703D8" w:rsidRDefault="00DC56A3" w:rsidP="00A8758C">
            <w:r w:rsidRPr="004703D8">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ABFBC70" w14:textId="77777777" w:rsidR="00DC56A3" w:rsidRPr="004703D8" w:rsidRDefault="00DC56A3" w:rsidP="00A8758C">
            <w:pPr>
              <w:rPr>
                <w:b/>
              </w:rPr>
            </w:pPr>
            <w:proofErr w:type="spellStart"/>
            <w:r w:rsidRPr="004703D8">
              <w:rPr>
                <w:b/>
              </w:rPr>
              <w:t>Reinhard</w:t>
            </w:r>
            <w:proofErr w:type="spellEnd"/>
            <w:r w:rsidRPr="004703D8">
              <w:rPr>
                <w:b/>
              </w:rPr>
              <w:t xml:space="preserve"> </w:t>
            </w:r>
          </w:p>
        </w:tc>
        <w:tc>
          <w:tcPr>
            <w:tcW w:w="1437" w:type="dxa"/>
            <w:tcBorders>
              <w:top w:val="single" w:sz="4" w:space="0" w:color="auto"/>
              <w:left w:val="nil"/>
              <w:bottom w:val="single" w:sz="4" w:space="0" w:color="auto"/>
              <w:right w:val="single" w:sz="4" w:space="0" w:color="auto"/>
            </w:tcBorders>
            <w:shd w:val="clear" w:color="auto" w:fill="auto"/>
            <w:noWrap/>
          </w:tcPr>
          <w:p w14:paraId="78ACC9E2" w14:textId="77777777" w:rsidR="00DC56A3" w:rsidRPr="004703D8" w:rsidRDefault="00DC56A3" w:rsidP="00A8758C">
            <w:r w:rsidRPr="004703D8">
              <w:t>Schrage</w:t>
            </w:r>
          </w:p>
        </w:tc>
        <w:tc>
          <w:tcPr>
            <w:tcW w:w="2073" w:type="dxa"/>
            <w:tcBorders>
              <w:top w:val="single" w:sz="4" w:space="0" w:color="auto"/>
              <w:left w:val="single" w:sz="4" w:space="0" w:color="auto"/>
              <w:bottom w:val="single" w:sz="4" w:space="0" w:color="auto"/>
              <w:right w:val="single" w:sz="4" w:space="0" w:color="auto"/>
            </w:tcBorders>
            <w:shd w:val="clear" w:color="auto" w:fill="auto"/>
          </w:tcPr>
          <w:p w14:paraId="17C9E1F5" w14:textId="77777777" w:rsidR="00DC56A3" w:rsidRPr="004703D8" w:rsidRDefault="00DC56A3" w:rsidP="00A8758C">
            <w:r w:rsidRPr="004703D8">
              <w:t>self</w:t>
            </w:r>
          </w:p>
        </w:tc>
        <w:tc>
          <w:tcPr>
            <w:tcW w:w="3866" w:type="dxa"/>
            <w:tcBorders>
              <w:top w:val="single" w:sz="4" w:space="0" w:color="auto"/>
              <w:left w:val="nil"/>
              <w:bottom w:val="single" w:sz="4" w:space="0" w:color="auto"/>
              <w:right w:val="single" w:sz="4" w:space="0" w:color="auto"/>
            </w:tcBorders>
          </w:tcPr>
          <w:p w14:paraId="36EE3B69" w14:textId="77777777" w:rsidR="00DC56A3" w:rsidRPr="004703D8" w:rsidRDefault="0010103D" w:rsidP="00A8758C">
            <w:hyperlink r:id="rId14" w:history="1">
              <w:r w:rsidR="00DC56A3" w:rsidRPr="004703D8">
                <w:rPr>
                  <w:rStyle w:val="Hyperlink"/>
                </w:rPr>
                <w:t>Reinhard@schrageconsult.com</w:t>
              </w:r>
            </w:hyperlink>
            <w:r w:rsidR="00DC56A3" w:rsidRPr="004703D8">
              <w:t xml:space="preserve"> </w:t>
            </w:r>
          </w:p>
        </w:tc>
      </w:tr>
      <w:tr w:rsidR="00DC56A3" w:rsidRPr="004703D8" w14:paraId="4F12E469" w14:textId="77777777" w:rsidTr="00A8758C">
        <w:trPr>
          <w:trHeight w:val="327"/>
          <w:jc w:val="center"/>
        </w:trPr>
        <w:tc>
          <w:tcPr>
            <w:tcW w:w="1892" w:type="dxa"/>
            <w:tcBorders>
              <w:top w:val="nil"/>
              <w:left w:val="single" w:sz="4" w:space="0" w:color="auto"/>
              <w:bottom w:val="single" w:sz="4" w:space="0" w:color="auto"/>
              <w:right w:val="single" w:sz="4" w:space="0" w:color="auto"/>
            </w:tcBorders>
          </w:tcPr>
          <w:p w14:paraId="3AE6625D" w14:textId="77777777" w:rsidR="00DC56A3" w:rsidRPr="004703D8" w:rsidRDefault="00DC56A3" w:rsidP="00A8758C">
            <w:r w:rsidRPr="004703D8">
              <w:t>Chair / Member</w:t>
            </w:r>
          </w:p>
        </w:tc>
        <w:tc>
          <w:tcPr>
            <w:tcW w:w="1260" w:type="dxa"/>
            <w:tcBorders>
              <w:top w:val="nil"/>
              <w:left w:val="single" w:sz="4" w:space="0" w:color="auto"/>
              <w:bottom w:val="single" w:sz="4" w:space="0" w:color="auto"/>
              <w:right w:val="single" w:sz="4" w:space="0" w:color="auto"/>
            </w:tcBorders>
            <w:shd w:val="clear" w:color="auto" w:fill="auto"/>
            <w:noWrap/>
            <w:vAlign w:val="center"/>
          </w:tcPr>
          <w:p w14:paraId="33586F04" w14:textId="77777777" w:rsidR="00DC56A3" w:rsidRPr="004703D8" w:rsidRDefault="00DC56A3" w:rsidP="00A8758C">
            <w:pPr>
              <w:rPr>
                <w:b/>
              </w:rPr>
            </w:pPr>
            <w:r w:rsidRPr="004703D8">
              <w:rPr>
                <w:b/>
              </w:rPr>
              <w:t>Mat</w:t>
            </w:r>
          </w:p>
        </w:tc>
        <w:tc>
          <w:tcPr>
            <w:tcW w:w="1437" w:type="dxa"/>
            <w:tcBorders>
              <w:top w:val="nil"/>
              <w:left w:val="nil"/>
              <w:bottom w:val="single" w:sz="4" w:space="0" w:color="auto"/>
              <w:right w:val="single" w:sz="4" w:space="0" w:color="auto"/>
            </w:tcBorders>
            <w:shd w:val="clear" w:color="auto" w:fill="auto"/>
            <w:noWrap/>
            <w:vAlign w:val="center"/>
          </w:tcPr>
          <w:p w14:paraId="62A7AF23" w14:textId="77777777" w:rsidR="00DC56A3" w:rsidRPr="004703D8" w:rsidRDefault="00DC56A3" w:rsidP="00A8758C">
            <w:r w:rsidRPr="004703D8">
              <w:t>Sherman</w:t>
            </w:r>
          </w:p>
        </w:tc>
        <w:tc>
          <w:tcPr>
            <w:tcW w:w="2073" w:type="dxa"/>
            <w:tcBorders>
              <w:top w:val="nil"/>
              <w:left w:val="single" w:sz="4" w:space="0" w:color="auto"/>
              <w:bottom w:val="single" w:sz="4" w:space="0" w:color="auto"/>
              <w:right w:val="single" w:sz="4" w:space="0" w:color="auto"/>
            </w:tcBorders>
            <w:shd w:val="clear" w:color="auto" w:fill="auto"/>
            <w:vAlign w:val="center"/>
          </w:tcPr>
          <w:p w14:paraId="55F6C4E1" w14:textId="77777777" w:rsidR="00DC56A3" w:rsidRPr="004703D8" w:rsidRDefault="00DC56A3" w:rsidP="00A8758C">
            <w:pPr>
              <w:rPr>
                <w:rFonts w:eastAsia="MS Mincho"/>
                <w:lang w:eastAsia="ja-JP"/>
              </w:rPr>
            </w:pPr>
            <w:r w:rsidRPr="004703D8">
              <w:rPr>
                <w:rFonts w:eastAsia="MS Mincho"/>
                <w:lang w:eastAsia="ja-JP"/>
              </w:rPr>
              <w:t>BAE Systems</w:t>
            </w:r>
          </w:p>
        </w:tc>
        <w:tc>
          <w:tcPr>
            <w:tcW w:w="3866" w:type="dxa"/>
            <w:tcBorders>
              <w:top w:val="single" w:sz="6" w:space="0" w:color="auto"/>
              <w:left w:val="nil"/>
              <w:bottom w:val="single" w:sz="6" w:space="0" w:color="auto"/>
              <w:right w:val="single" w:sz="4" w:space="0" w:color="auto"/>
            </w:tcBorders>
            <w:vAlign w:val="center"/>
          </w:tcPr>
          <w:p w14:paraId="76EBCC8B" w14:textId="77777777" w:rsidR="00DC56A3" w:rsidRPr="004703D8" w:rsidRDefault="0010103D" w:rsidP="00A8758C">
            <w:pPr>
              <w:rPr>
                <w:rFonts w:eastAsia="MS Mincho"/>
                <w:lang w:eastAsia="ja-JP"/>
              </w:rPr>
            </w:pPr>
            <w:hyperlink r:id="rId15" w:history="1">
              <w:r w:rsidR="00DC56A3" w:rsidRPr="004703D8">
                <w:rPr>
                  <w:rStyle w:val="Hyperlink"/>
                  <w:rFonts w:eastAsia="MS Mincho"/>
                  <w:lang w:eastAsia="ja-JP"/>
                </w:rPr>
                <w:t>Matthew.sherman@baesystems.com</w:t>
              </w:r>
            </w:hyperlink>
            <w:r w:rsidR="00DC56A3" w:rsidRPr="004703D8">
              <w:rPr>
                <w:rFonts w:eastAsia="MS Mincho"/>
                <w:lang w:eastAsia="ja-JP"/>
              </w:rPr>
              <w:t xml:space="preserve"> </w:t>
            </w:r>
          </w:p>
        </w:tc>
      </w:tr>
      <w:tr w:rsidR="00DC56A3" w:rsidRPr="004703D8" w14:paraId="6858234D" w14:textId="77777777" w:rsidTr="00A8758C">
        <w:trPr>
          <w:trHeight w:val="315"/>
          <w:jc w:val="center"/>
        </w:trPr>
        <w:tc>
          <w:tcPr>
            <w:tcW w:w="1892" w:type="dxa"/>
            <w:tcBorders>
              <w:top w:val="single" w:sz="4" w:space="0" w:color="auto"/>
              <w:left w:val="single" w:sz="4" w:space="0" w:color="auto"/>
              <w:bottom w:val="single" w:sz="4" w:space="0" w:color="auto"/>
              <w:right w:val="single" w:sz="4" w:space="0" w:color="auto"/>
            </w:tcBorders>
          </w:tcPr>
          <w:p w14:paraId="22D169FC" w14:textId="77777777" w:rsidR="00DC56A3" w:rsidRPr="004703D8" w:rsidRDefault="00DC56A3" w:rsidP="00A8758C">
            <w:r w:rsidRPr="004703D8">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DBBA38" w14:textId="77777777" w:rsidR="00DC56A3" w:rsidRPr="004703D8" w:rsidRDefault="00DC56A3" w:rsidP="00A8758C">
            <w:pPr>
              <w:rPr>
                <w:b/>
              </w:rPr>
            </w:pPr>
            <w:r w:rsidRPr="004703D8">
              <w:rPr>
                <w:b/>
              </w:rPr>
              <w:t>John</w:t>
            </w:r>
          </w:p>
        </w:tc>
        <w:tc>
          <w:tcPr>
            <w:tcW w:w="1437" w:type="dxa"/>
            <w:tcBorders>
              <w:top w:val="single" w:sz="4" w:space="0" w:color="auto"/>
              <w:left w:val="nil"/>
              <w:bottom w:val="single" w:sz="4" w:space="0" w:color="auto"/>
              <w:right w:val="single" w:sz="4" w:space="0" w:color="auto"/>
            </w:tcBorders>
            <w:shd w:val="clear" w:color="auto" w:fill="auto"/>
            <w:noWrap/>
            <w:vAlign w:val="center"/>
          </w:tcPr>
          <w:p w14:paraId="4683CFBC" w14:textId="77777777" w:rsidR="00DC56A3" w:rsidRPr="004703D8" w:rsidRDefault="00DC56A3" w:rsidP="00A8758C">
            <w:r w:rsidRPr="004703D8">
              <w:t>Stine</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14:paraId="49C52D86" w14:textId="77777777" w:rsidR="00DC56A3" w:rsidRPr="004703D8" w:rsidRDefault="00DC56A3" w:rsidP="00A8758C">
            <w:pPr>
              <w:rPr>
                <w:rFonts w:eastAsia="MS Mincho"/>
                <w:lang w:eastAsia="ja-JP"/>
              </w:rPr>
            </w:pPr>
            <w:r w:rsidRPr="004703D8">
              <w:rPr>
                <w:rFonts w:eastAsia="MS Mincho"/>
                <w:lang w:eastAsia="ja-JP"/>
              </w:rPr>
              <w:t>MITRE</w:t>
            </w:r>
          </w:p>
        </w:tc>
        <w:tc>
          <w:tcPr>
            <w:tcW w:w="3866" w:type="dxa"/>
            <w:tcBorders>
              <w:top w:val="single" w:sz="4" w:space="0" w:color="auto"/>
              <w:left w:val="nil"/>
              <w:bottom w:val="single" w:sz="4" w:space="0" w:color="auto"/>
              <w:right w:val="single" w:sz="4" w:space="0" w:color="auto"/>
            </w:tcBorders>
            <w:vAlign w:val="center"/>
          </w:tcPr>
          <w:p w14:paraId="2C70396F" w14:textId="77777777" w:rsidR="00DC56A3" w:rsidRPr="004703D8" w:rsidRDefault="00DC56A3" w:rsidP="00A8758C">
            <w:pPr>
              <w:rPr>
                <w:rStyle w:val="Hyperlink"/>
                <w:lang w:eastAsia="ja-JP"/>
              </w:rPr>
            </w:pPr>
            <w:r w:rsidRPr="004703D8">
              <w:rPr>
                <w:rStyle w:val="Hyperlink"/>
                <w:rFonts w:eastAsia="MS Mincho"/>
              </w:rPr>
              <w:t>jstine@mitre.org</w:t>
            </w:r>
          </w:p>
        </w:tc>
      </w:tr>
      <w:tr w:rsidR="00D91394" w:rsidRPr="004703D8" w14:paraId="55B36DBD" w14:textId="77777777" w:rsidTr="00A8758C">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173E66F1" w14:textId="215C66D6" w:rsidR="00D91394" w:rsidRPr="004703D8" w:rsidRDefault="00D91394" w:rsidP="00D91394">
            <w:r w:rsidRPr="004703D8">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FFE76B" w14:textId="70E1E5F3" w:rsidR="00D91394" w:rsidRPr="004703D8" w:rsidRDefault="00D91394" w:rsidP="00D91394">
            <w:pPr>
              <w:rPr>
                <w:b/>
              </w:rPr>
            </w:pPr>
            <w:r w:rsidRPr="004703D8">
              <w:t xml:space="preserve">Mitch </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275DD2BB" w14:textId="253F7CB0" w:rsidR="00D91394" w:rsidRPr="004703D8" w:rsidRDefault="00D91394" w:rsidP="00D91394">
            <w:r w:rsidRPr="004703D8">
              <w:t>Kokar</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556A2820" w14:textId="0F9F2483" w:rsidR="00D91394" w:rsidRPr="004703D8" w:rsidRDefault="00D91394" w:rsidP="00D91394">
            <w:r w:rsidRPr="004703D8">
              <w:t>Northeastern University</w:t>
            </w:r>
          </w:p>
        </w:tc>
        <w:tc>
          <w:tcPr>
            <w:tcW w:w="3866" w:type="dxa"/>
            <w:tcBorders>
              <w:top w:val="single" w:sz="4" w:space="0" w:color="auto"/>
              <w:left w:val="nil"/>
              <w:bottom w:val="single" w:sz="4" w:space="0" w:color="auto"/>
              <w:right w:val="single" w:sz="4" w:space="0" w:color="auto"/>
            </w:tcBorders>
            <w:vAlign w:val="bottom"/>
          </w:tcPr>
          <w:p w14:paraId="64922572" w14:textId="77777777" w:rsidR="00D91394" w:rsidRPr="004703D8" w:rsidRDefault="00D91394" w:rsidP="00D91394">
            <w:pPr>
              <w:rPr>
                <w:rFonts w:ascii="Arial" w:hAnsi="Arial" w:cs="Arial"/>
                <w:color w:val="0000D4"/>
                <w:sz w:val="20"/>
                <w:szCs w:val="20"/>
                <w:u w:val="single"/>
              </w:rPr>
            </w:pPr>
          </w:p>
        </w:tc>
      </w:tr>
      <w:tr w:rsidR="004728E8" w:rsidRPr="004703D8" w14:paraId="518C1838" w14:textId="77777777" w:rsidTr="00974662">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48216138" w14:textId="50D9FD44" w:rsidR="004728E8" w:rsidRPr="004703D8" w:rsidRDefault="004728E8" w:rsidP="004728E8">
            <w:r w:rsidRPr="00DC56A3">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9B82AE" w14:textId="0ECCCC10" w:rsidR="004728E8" w:rsidRPr="004703D8" w:rsidRDefault="004728E8" w:rsidP="004728E8">
            <w:pPr>
              <w:rPr>
                <w:b/>
              </w:rPr>
            </w:pPr>
            <w:r w:rsidRPr="00DC56A3">
              <w:rPr>
                <w:b/>
                <w:i/>
              </w:rPr>
              <w:t>Chester</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3FF115D1" w14:textId="3580C939" w:rsidR="004728E8" w:rsidRPr="004703D8" w:rsidRDefault="004728E8" w:rsidP="004728E8">
            <w:r w:rsidRPr="00DC56A3">
              <w:t>David</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1EDECD24" w14:textId="2D0568BD" w:rsidR="004728E8" w:rsidRPr="004703D8" w:rsidRDefault="004728E8" w:rsidP="004728E8">
            <w:r w:rsidRPr="00DC56A3">
              <w:t>Harris Corp.</w:t>
            </w:r>
          </w:p>
        </w:tc>
        <w:tc>
          <w:tcPr>
            <w:tcW w:w="3866" w:type="dxa"/>
            <w:tcBorders>
              <w:top w:val="single" w:sz="4" w:space="0" w:color="auto"/>
              <w:left w:val="nil"/>
              <w:bottom w:val="single" w:sz="4" w:space="0" w:color="auto"/>
              <w:right w:val="single" w:sz="4" w:space="0" w:color="auto"/>
            </w:tcBorders>
            <w:vAlign w:val="bottom"/>
          </w:tcPr>
          <w:p w14:paraId="6470AC3A" w14:textId="02D1F920" w:rsidR="004728E8" w:rsidRPr="004703D8" w:rsidRDefault="004728E8" w:rsidP="004728E8">
            <w:pPr>
              <w:rPr>
                <w:rFonts w:ascii="Arial" w:hAnsi="Arial" w:cs="Arial"/>
                <w:color w:val="0000D4"/>
                <w:sz w:val="20"/>
                <w:szCs w:val="20"/>
                <w:u w:val="single"/>
              </w:rPr>
            </w:pPr>
            <w:r w:rsidRPr="00DC56A3">
              <w:rPr>
                <w:rFonts w:ascii="Arial" w:hAnsi="Arial" w:cs="Arial"/>
                <w:color w:val="0000D4"/>
                <w:sz w:val="20"/>
                <w:szCs w:val="20"/>
                <w:u w:val="single"/>
              </w:rPr>
              <w:t>dchest04@harris.com</w:t>
            </w:r>
          </w:p>
        </w:tc>
      </w:tr>
      <w:tr w:rsidR="00D91394" w:rsidRPr="004703D8" w14:paraId="17304CE0" w14:textId="77777777" w:rsidTr="00A8758C">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625D4488" w14:textId="77777777" w:rsidR="00D91394" w:rsidRPr="004703D8" w:rsidRDefault="00D91394" w:rsidP="00D91394">
            <w:r w:rsidRPr="004703D8">
              <w:t>Participant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1B0B6B" w14:textId="147DDFC4" w:rsidR="00D91394" w:rsidRPr="004703D8" w:rsidRDefault="00D91394" w:rsidP="00D91394">
            <w:pPr>
              <w:rPr>
                <w:b/>
              </w:rPr>
            </w:pPr>
            <w:r w:rsidRPr="004703D8">
              <w:rPr>
                <w:b/>
              </w:rPr>
              <w:t>Goldberg</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3B91E4EF" w14:textId="3BFE2EC8" w:rsidR="00D91394" w:rsidRPr="004703D8" w:rsidRDefault="00D91394" w:rsidP="00D91394">
            <w:r w:rsidRPr="004703D8">
              <w:t>Jonathan</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67086F3A" w14:textId="21558610" w:rsidR="00D91394" w:rsidRPr="004703D8" w:rsidRDefault="00D91394" w:rsidP="00D91394">
            <w:r w:rsidRPr="004703D8">
              <w:t>IEEE</w:t>
            </w:r>
          </w:p>
        </w:tc>
        <w:tc>
          <w:tcPr>
            <w:tcW w:w="3866" w:type="dxa"/>
            <w:tcBorders>
              <w:top w:val="single" w:sz="4" w:space="0" w:color="auto"/>
              <w:left w:val="nil"/>
              <w:bottom w:val="single" w:sz="4" w:space="0" w:color="auto"/>
              <w:right w:val="single" w:sz="4" w:space="0" w:color="auto"/>
            </w:tcBorders>
            <w:vAlign w:val="bottom"/>
          </w:tcPr>
          <w:p w14:paraId="499FEC12" w14:textId="6904D60C" w:rsidR="00D91394" w:rsidRPr="004703D8" w:rsidRDefault="00D91394" w:rsidP="00D91394">
            <w:pPr>
              <w:rPr>
                <w:rFonts w:ascii="Arial" w:hAnsi="Arial" w:cs="Arial"/>
                <w:color w:val="0000D4"/>
                <w:sz w:val="20"/>
                <w:szCs w:val="20"/>
                <w:u w:val="single"/>
              </w:rPr>
            </w:pPr>
          </w:p>
        </w:tc>
      </w:tr>
      <w:tr w:rsidR="00D91394" w:rsidRPr="004703D8" w14:paraId="63971F6C" w14:textId="77777777" w:rsidTr="00A8758C">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255812F6" w14:textId="4AF18C60" w:rsidR="00D91394" w:rsidRPr="004703D8" w:rsidRDefault="00D91394" w:rsidP="00D91394">
            <w:r w:rsidRPr="004703D8">
              <w:t>Participant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DC2BEE" w14:textId="3BA587A1" w:rsidR="00D91394" w:rsidRPr="004703D8" w:rsidRDefault="00D91394" w:rsidP="00D91394">
            <w:pPr>
              <w:rPr>
                <w:b/>
              </w:rPr>
            </w:pPr>
            <w:r w:rsidRPr="004703D8">
              <w:t>Chen</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1F8E1BA9" w14:textId="58510B18" w:rsidR="00D91394" w:rsidRPr="004703D8" w:rsidRDefault="00D91394" w:rsidP="00D91394">
            <w:r w:rsidRPr="004703D8">
              <w:t>Yang Yi</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29C7DFD6" w14:textId="59F29957" w:rsidR="00D91394" w:rsidRPr="004703D8" w:rsidRDefault="00D91394" w:rsidP="004703D8">
            <w:r w:rsidRPr="004703D8">
              <w:t>Northeastern University</w:t>
            </w:r>
          </w:p>
        </w:tc>
        <w:tc>
          <w:tcPr>
            <w:tcW w:w="3866" w:type="dxa"/>
            <w:tcBorders>
              <w:top w:val="single" w:sz="4" w:space="0" w:color="auto"/>
              <w:left w:val="nil"/>
              <w:bottom w:val="single" w:sz="4" w:space="0" w:color="auto"/>
              <w:right w:val="single" w:sz="4" w:space="0" w:color="auto"/>
            </w:tcBorders>
            <w:vAlign w:val="bottom"/>
          </w:tcPr>
          <w:p w14:paraId="73E2EC7B" w14:textId="77777777" w:rsidR="00D91394" w:rsidRPr="004703D8" w:rsidRDefault="00D91394" w:rsidP="00D91394">
            <w:pPr>
              <w:rPr>
                <w:rFonts w:ascii="Arial" w:hAnsi="Arial" w:cs="Arial"/>
                <w:color w:val="0000D4"/>
                <w:sz w:val="20"/>
                <w:szCs w:val="20"/>
                <w:u w:val="single"/>
              </w:rPr>
            </w:pPr>
          </w:p>
        </w:tc>
      </w:tr>
    </w:tbl>
    <w:p w14:paraId="5F5ECF96" w14:textId="77777777" w:rsidR="00DC56A3" w:rsidRPr="00DC56A3" w:rsidRDefault="00DC56A3" w:rsidP="00095F30">
      <w:pPr>
        <w:autoSpaceDE w:val="0"/>
        <w:autoSpaceDN w:val="0"/>
        <w:adjustRightInd w:val="0"/>
        <w:rPr>
          <w:b/>
          <w:u w:val="single"/>
        </w:rPr>
      </w:pPr>
    </w:p>
    <w:p w14:paraId="534E9A23" w14:textId="77777777" w:rsidR="00DC56A3" w:rsidRDefault="00DC56A3" w:rsidP="00095F30">
      <w:pPr>
        <w:autoSpaceDE w:val="0"/>
        <w:autoSpaceDN w:val="0"/>
        <w:adjustRightInd w:val="0"/>
        <w:rPr>
          <w:b/>
          <w:u w:val="single"/>
          <w:lang w:val="en-GB"/>
        </w:rPr>
      </w:pPr>
    </w:p>
    <w:p w14:paraId="3A4E0D31" w14:textId="77777777" w:rsidR="00095F30" w:rsidRDefault="00095F30" w:rsidP="00095F30">
      <w:pPr>
        <w:autoSpaceDE w:val="0"/>
        <w:autoSpaceDN w:val="0"/>
        <w:adjustRightInd w:val="0"/>
        <w:ind w:left="-360"/>
        <w:rPr>
          <w:b/>
          <w:u w:val="single"/>
          <w:lang w:val="en-GB"/>
        </w:rPr>
      </w:pPr>
      <w:r>
        <w:rPr>
          <w:b/>
          <w:u w:val="single"/>
          <w:lang w:val="en-GB"/>
        </w:rPr>
        <w:t>Minutes</w:t>
      </w:r>
    </w:p>
    <w:p w14:paraId="5F5CD8CE" w14:textId="77777777" w:rsidR="00095F30" w:rsidRDefault="00095F30" w:rsidP="00095F30">
      <w:pPr>
        <w:autoSpaceDE w:val="0"/>
        <w:autoSpaceDN w:val="0"/>
        <w:adjustRightInd w:val="0"/>
        <w:ind w:left="-360"/>
        <w:rPr>
          <w:lang w:val="en-GB"/>
        </w:rPr>
      </w:pPr>
    </w:p>
    <w:p w14:paraId="0DE969AA"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 xml:space="preserve">1. </w:t>
      </w:r>
      <w:proofErr w:type="spellStart"/>
      <w:r w:rsidRPr="00095F30">
        <w:rPr>
          <w:b/>
          <w:lang w:val="en-GB"/>
        </w:rPr>
        <w:t>Administrivia</w:t>
      </w:r>
      <w:proofErr w:type="spellEnd"/>
    </w:p>
    <w:p w14:paraId="3A8FA0C5" w14:textId="77777777" w:rsidR="00095F30" w:rsidRDefault="00095F30" w:rsidP="00095F30">
      <w:pPr>
        <w:autoSpaceDE w:val="0"/>
        <w:autoSpaceDN w:val="0"/>
        <w:adjustRightInd w:val="0"/>
        <w:ind w:left="-360"/>
        <w:rPr>
          <w:lang w:val="en-GB"/>
        </w:rPr>
      </w:pPr>
    </w:p>
    <w:p w14:paraId="2665452A" w14:textId="6A92EC60" w:rsidR="00095F30" w:rsidRDefault="00D91394" w:rsidP="00095F30">
      <w:pPr>
        <w:autoSpaceDE w:val="0"/>
        <w:autoSpaceDN w:val="0"/>
        <w:adjustRightInd w:val="0"/>
        <w:ind w:left="-360"/>
        <w:rPr>
          <w:lang w:val="en-GB"/>
        </w:rPr>
      </w:pPr>
      <w:r>
        <w:rPr>
          <w:lang w:val="en-GB"/>
        </w:rPr>
        <w:t xml:space="preserve">Meeting starts at 10:40 a.m. </w:t>
      </w:r>
      <w:r w:rsidR="00095F30">
        <w:rPr>
          <w:lang w:val="en-GB"/>
        </w:rPr>
        <w:t>The participants identified in table 1 were noted.</w:t>
      </w:r>
    </w:p>
    <w:p w14:paraId="48EE6A5A" w14:textId="77777777" w:rsidR="009D562B" w:rsidRDefault="009D562B" w:rsidP="00095F30">
      <w:pPr>
        <w:autoSpaceDE w:val="0"/>
        <w:autoSpaceDN w:val="0"/>
        <w:adjustRightInd w:val="0"/>
        <w:ind w:left="-360"/>
        <w:rPr>
          <w:lang w:val="en-GB"/>
        </w:rPr>
      </w:pPr>
    </w:p>
    <w:p w14:paraId="4FC73BC5" w14:textId="24B5AF07" w:rsidR="00D91394" w:rsidRDefault="00D91394" w:rsidP="00095F30">
      <w:pPr>
        <w:autoSpaceDE w:val="0"/>
        <w:autoSpaceDN w:val="0"/>
        <w:adjustRightInd w:val="0"/>
        <w:ind w:left="-360"/>
        <w:rPr>
          <w:lang w:val="en-GB"/>
        </w:rPr>
      </w:pPr>
      <w:r>
        <w:rPr>
          <w:lang w:val="en-GB"/>
        </w:rPr>
        <w:t>Meeting continues the agenda discussed and approved on March 24.</w:t>
      </w:r>
    </w:p>
    <w:p w14:paraId="018349DF" w14:textId="77777777" w:rsidR="00D91394" w:rsidRDefault="00D91394" w:rsidP="00095F30">
      <w:pPr>
        <w:autoSpaceDE w:val="0"/>
        <w:autoSpaceDN w:val="0"/>
        <w:adjustRightInd w:val="0"/>
        <w:ind w:left="-360"/>
        <w:rPr>
          <w:lang w:val="en-GB"/>
        </w:rPr>
      </w:pPr>
    </w:p>
    <w:p w14:paraId="41D9B9A4" w14:textId="6E0A570A" w:rsidR="00D91394" w:rsidRDefault="00D91394" w:rsidP="004703D8">
      <w:pPr>
        <w:autoSpaceDE w:val="0"/>
        <w:autoSpaceDN w:val="0"/>
        <w:adjustRightInd w:val="0"/>
        <w:ind w:left="-360"/>
        <w:rPr>
          <w:lang w:val="en-GB"/>
        </w:rPr>
      </w:pPr>
      <w:r>
        <w:rPr>
          <w:lang w:val="en-GB"/>
        </w:rPr>
        <w:t>Mat provides a summary of the discussion/joint meeting with 1900.1 WG. He will send his notes on the meeting to the group. There are some action items related to clarifying and modifying some of the SCM related definitions provided to 1900.1.</w:t>
      </w:r>
    </w:p>
    <w:p w14:paraId="1352E43B" w14:textId="77777777" w:rsidR="00D91394" w:rsidRDefault="00D91394" w:rsidP="004703D8">
      <w:pPr>
        <w:autoSpaceDE w:val="0"/>
        <w:autoSpaceDN w:val="0"/>
        <w:adjustRightInd w:val="0"/>
        <w:ind w:left="-360"/>
        <w:rPr>
          <w:lang w:val="en-GB"/>
        </w:rPr>
      </w:pPr>
    </w:p>
    <w:p w14:paraId="49D4D101" w14:textId="77777777" w:rsidR="003B1FDF" w:rsidRDefault="003B1FDF" w:rsidP="00095F30">
      <w:pPr>
        <w:ind w:left="-360"/>
        <w:rPr>
          <w:rFonts w:eastAsia="Calibri"/>
        </w:rPr>
      </w:pPr>
      <w:bookmarkStart w:id="2" w:name="OLE_LINK11"/>
    </w:p>
    <w:p w14:paraId="0462E21E" w14:textId="7103C7CC" w:rsidR="00FE0C11" w:rsidRPr="00450405" w:rsidRDefault="004703D8" w:rsidP="00095F30">
      <w:pPr>
        <w:ind w:left="-360"/>
        <w:rPr>
          <w:rFonts w:eastAsia="Calibri"/>
          <w:b/>
        </w:rPr>
      </w:pPr>
      <w:r>
        <w:rPr>
          <w:rFonts w:eastAsia="Calibri"/>
          <w:b/>
        </w:rPr>
        <w:t>2.</w:t>
      </w:r>
      <w:r>
        <w:rPr>
          <w:rFonts w:eastAsia="Calibri"/>
          <w:b/>
        </w:rPr>
        <w:tab/>
        <w:t>Status on 1900.5.2</w:t>
      </w:r>
    </w:p>
    <w:p w14:paraId="24ABECFA" w14:textId="77777777" w:rsidR="009D562B" w:rsidRDefault="009D562B" w:rsidP="00450405"/>
    <w:p w14:paraId="3A4CD595" w14:textId="1BBD797D" w:rsidR="004703D8" w:rsidRDefault="004703D8" w:rsidP="004703D8">
      <w:r>
        <w:t>John starts discussing the updates on draft standard document DCN 5-15-006-06</w:t>
      </w:r>
      <w:r w:rsidR="004728E8">
        <w:t xml:space="preserve"> focusing on section 9 of the document.</w:t>
      </w:r>
    </w:p>
    <w:p w14:paraId="79E9B222" w14:textId="77777777" w:rsidR="004703D8" w:rsidRDefault="004703D8" w:rsidP="004703D8"/>
    <w:p w14:paraId="0AC286DD" w14:textId="77777777" w:rsidR="004703D8" w:rsidRDefault="004703D8" w:rsidP="004703D8">
      <w:r>
        <w:t xml:space="preserve">There is a discussion and clarification for some members on whether XML should be normative or not and why it will be treated as an “exemplar” of how to define SCMs. The discussion leads to an </w:t>
      </w:r>
      <w:r>
        <w:lastRenderedPageBreak/>
        <w:t>agreement that the data model for SCMs has to be more formalized but should be left for another phase of the standard development process.</w:t>
      </w:r>
    </w:p>
    <w:p w14:paraId="15A6AAF7" w14:textId="63BC878D" w:rsidR="004703D8" w:rsidRDefault="004703D8" w:rsidP="004703D8">
      <w:r>
        <w:t xml:space="preserve"> </w:t>
      </w:r>
    </w:p>
    <w:p w14:paraId="35F973F6" w14:textId="6785FB55" w:rsidR="004703D8" w:rsidRDefault="004728E8" w:rsidP="004703D8">
      <w:r>
        <w:t xml:space="preserve">The afternoon session will continue </w:t>
      </w:r>
      <w:r w:rsidR="004703D8">
        <w:t>work on discussing the elements for the spectrum masks</w:t>
      </w:r>
      <w:r>
        <w:t xml:space="preserve">, </w:t>
      </w:r>
      <w:proofErr w:type="gramStart"/>
      <w:r>
        <w:t xml:space="preserve">sections </w:t>
      </w:r>
      <w:r w:rsidR="004703D8">
        <w:t xml:space="preserve"> 9.2.2</w:t>
      </w:r>
      <w:proofErr w:type="gramEnd"/>
      <w:r w:rsidR="004703D8">
        <w:t xml:space="preserve"> onward</w:t>
      </w:r>
    </w:p>
    <w:p w14:paraId="59337942" w14:textId="77777777" w:rsidR="000D684B" w:rsidRDefault="000D684B" w:rsidP="00AF6F50"/>
    <w:p w14:paraId="1A07E0CF" w14:textId="77777777" w:rsidR="004728E8" w:rsidRDefault="004728E8" w:rsidP="00AF6F50"/>
    <w:p w14:paraId="4DA9460C" w14:textId="4841DE77" w:rsidR="00250646" w:rsidRPr="002D1FE7" w:rsidRDefault="00250646" w:rsidP="00AF6F50">
      <w:pPr>
        <w:rPr>
          <w:b/>
        </w:rPr>
      </w:pPr>
      <w:r w:rsidRPr="002D1FE7">
        <w:rPr>
          <w:b/>
        </w:rPr>
        <w:t xml:space="preserve">Afternoon session </w:t>
      </w:r>
      <w:r>
        <w:rPr>
          <w:b/>
        </w:rPr>
        <w:t>attendees</w:t>
      </w:r>
    </w:p>
    <w:p w14:paraId="255D0FFE" w14:textId="77777777" w:rsidR="00BE33FB" w:rsidRPr="002D1FE7" w:rsidRDefault="00BE33FB" w:rsidP="00095F30">
      <w:pPr>
        <w:ind w:left="-360"/>
        <w:rPr>
          <w:rFonts w:eastAsia="Calibri"/>
          <w:b/>
        </w:rPr>
      </w:pPr>
    </w:p>
    <w:tbl>
      <w:tblPr>
        <w:tblW w:w="10528" w:type="dxa"/>
        <w:jc w:val="center"/>
        <w:tblLayout w:type="fixed"/>
        <w:tblLook w:val="0000" w:firstRow="0" w:lastRow="0" w:firstColumn="0" w:lastColumn="0" w:noHBand="0" w:noVBand="0"/>
      </w:tblPr>
      <w:tblGrid>
        <w:gridCol w:w="1892"/>
        <w:gridCol w:w="1260"/>
        <w:gridCol w:w="1437"/>
        <w:gridCol w:w="2073"/>
        <w:gridCol w:w="3866"/>
      </w:tblGrid>
      <w:tr w:rsidR="00250646" w:rsidRPr="00EC5DBC" w14:paraId="3B1BF74D" w14:textId="77777777" w:rsidTr="007E41B3">
        <w:trPr>
          <w:trHeight w:val="150"/>
          <w:jc w:val="center"/>
        </w:trPr>
        <w:tc>
          <w:tcPr>
            <w:tcW w:w="1892" w:type="dxa"/>
            <w:vMerge w:val="restart"/>
            <w:tcBorders>
              <w:top w:val="single" w:sz="4" w:space="0" w:color="auto"/>
              <w:left w:val="single" w:sz="4" w:space="0" w:color="auto"/>
              <w:right w:val="single" w:sz="4" w:space="0" w:color="auto"/>
            </w:tcBorders>
            <w:vAlign w:val="center"/>
          </w:tcPr>
          <w:p w14:paraId="4F989C40" w14:textId="77777777" w:rsidR="00250646" w:rsidRPr="00EC5DBC" w:rsidRDefault="00250646" w:rsidP="007E41B3">
            <w:pPr>
              <w:jc w:val="center"/>
              <w:rPr>
                <w:b/>
              </w:rPr>
            </w:pPr>
            <w:r w:rsidRPr="00EC5DBC">
              <w:rPr>
                <w:b/>
              </w:rPr>
              <w:t>Membership Status</w:t>
            </w:r>
          </w:p>
        </w:tc>
        <w:tc>
          <w:tcPr>
            <w:tcW w:w="2697" w:type="dxa"/>
            <w:gridSpan w:val="2"/>
            <w:tcBorders>
              <w:top w:val="single" w:sz="4" w:space="0" w:color="auto"/>
              <w:left w:val="single" w:sz="4" w:space="0" w:color="auto"/>
              <w:bottom w:val="single" w:sz="4" w:space="0" w:color="auto"/>
              <w:right w:val="single" w:sz="4" w:space="0" w:color="auto"/>
            </w:tcBorders>
            <w:shd w:val="clear" w:color="auto" w:fill="auto"/>
            <w:noWrap/>
          </w:tcPr>
          <w:p w14:paraId="2CAF23D6" w14:textId="77777777" w:rsidR="00250646" w:rsidRPr="00EC5DBC" w:rsidRDefault="00250646" w:rsidP="007E41B3">
            <w:pPr>
              <w:jc w:val="center"/>
              <w:rPr>
                <w:b/>
              </w:rPr>
            </w:pPr>
            <w:r w:rsidRPr="00EC5DBC">
              <w:rPr>
                <w:b/>
              </w:rPr>
              <w:t>Name</w:t>
            </w:r>
          </w:p>
        </w:tc>
        <w:tc>
          <w:tcPr>
            <w:tcW w:w="2073" w:type="dxa"/>
            <w:vMerge w:val="restart"/>
            <w:tcBorders>
              <w:top w:val="single" w:sz="4" w:space="0" w:color="auto"/>
              <w:left w:val="single" w:sz="4" w:space="0" w:color="auto"/>
              <w:right w:val="single" w:sz="4" w:space="0" w:color="auto"/>
            </w:tcBorders>
            <w:shd w:val="clear" w:color="auto" w:fill="auto"/>
            <w:vAlign w:val="center"/>
          </w:tcPr>
          <w:p w14:paraId="55FE8163" w14:textId="77777777" w:rsidR="00250646" w:rsidRPr="00EC5DBC" w:rsidRDefault="00250646" w:rsidP="007E41B3">
            <w:pPr>
              <w:jc w:val="center"/>
              <w:rPr>
                <w:b/>
              </w:rPr>
            </w:pPr>
            <w:r w:rsidRPr="00EC5DBC">
              <w:rPr>
                <w:b/>
              </w:rPr>
              <w:t>Organization</w:t>
            </w:r>
          </w:p>
        </w:tc>
        <w:tc>
          <w:tcPr>
            <w:tcW w:w="3866" w:type="dxa"/>
            <w:vMerge w:val="restart"/>
            <w:tcBorders>
              <w:top w:val="single" w:sz="4" w:space="0" w:color="auto"/>
              <w:left w:val="nil"/>
              <w:right w:val="single" w:sz="4" w:space="0" w:color="auto"/>
            </w:tcBorders>
            <w:shd w:val="clear" w:color="auto" w:fill="auto"/>
            <w:noWrap/>
            <w:vAlign w:val="center"/>
          </w:tcPr>
          <w:p w14:paraId="1FB69918" w14:textId="77777777" w:rsidR="00250646" w:rsidRPr="00EC5DBC" w:rsidRDefault="00250646" w:rsidP="007E41B3">
            <w:pPr>
              <w:jc w:val="center"/>
              <w:rPr>
                <w:b/>
              </w:rPr>
            </w:pPr>
            <w:r w:rsidRPr="00EC5DBC">
              <w:rPr>
                <w:b/>
              </w:rPr>
              <w:t>E-Mail Address</w:t>
            </w:r>
          </w:p>
        </w:tc>
      </w:tr>
      <w:tr w:rsidR="00250646" w:rsidRPr="00EC5DBC" w14:paraId="446813B1" w14:textId="77777777" w:rsidTr="007E41B3">
        <w:trPr>
          <w:trHeight w:val="150"/>
          <w:jc w:val="center"/>
        </w:trPr>
        <w:tc>
          <w:tcPr>
            <w:tcW w:w="1892" w:type="dxa"/>
            <w:vMerge/>
            <w:tcBorders>
              <w:left w:val="single" w:sz="4" w:space="0" w:color="auto"/>
              <w:bottom w:val="single" w:sz="4" w:space="0" w:color="auto"/>
              <w:right w:val="single" w:sz="4" w:space="0" w:color="auto"/>
            </w:tcBorders>
          </w:tcPr>
          <w:p w14:paraId="3AEB06AF" w14:textId="77777777" w:rsidR="00250646" w:rsidRPr="00EC5DBC" w:rsidRDefault="00250646" w:rsidP="007E41B3"/>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56C4CE0" w14:textId="77777777" w:rsidR="00250646" w:rsidRPr="00EC5DBC" w:rsidRDefault="00250646" w:rsidP="007E41B3">
            <w:pPr>
              <w:jc w:val="center"/>
              <w:rPr>
                <w:b/>
              </w:rPr>
            </w:pPr>
            <w:r w:rsidRPr="00EC5DBC">
              <w:rPr>
                <w:b/>
              </w:rPr>
              <w:t>First</w:t>
            </w: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06CE1D66" w14:textId="77777777" w:rsidR="00250646" w:rsidRPr="00EC5DBC" w:rsidRDefault="00250646" w:rsidP="007E41B3">
            <w:pPr>
              <w:jc w:val="center"/>
              <w:rPr>
                <w:b/>
              </w:rPr>
            </w:pPr>
            <w:r w:rsidRPr="00EC5DBC">
              <w:rPr>
                <w:b/>
              </w:rPr>
              <w:t>Last</w:t>
            </w:r>
          </w:p>
        </w:tc>
        <w:tc>
          <w:tcPr>
            <w:tcW w:w="2073" w:type="dxa"/>
            <w:vMerge/>
            <w:tcBorders>
              <w:left w:val="single" w:sz="4" w:space="0" w:color="auto"/>
              <w:bottom w:val="single" w:sz="4" w:space="0" w:color="auto"/>
              <w:right w:val="single" w:sz="4" w:space="0" w:color="auto"/>
            </w:tcBorders>
            <w:shd w:val="clear" w:color="auto" w:fill="auto"/>
          </w:tcPr>
          <w:p w14:paraId="2C4A7460" w14:textId="77777777" w:rsidR="00250646" w:rsidRPr="00EC5DBC" w:rsidRDefault="00250646" w:rsidP="007E41B3"/>
        </w:tc>
        <w:tc>
          <w:tcPr>
            <w:tcW w:w="3866" w:type="dxa"/>
            <w:vMerge/>
            <w:tcBorders>
              <w:left w:val="nil"/>
              <w:bottom w:val="single" w:sz="6" w:space="0" w:color="auto"/>
              <w:right w:val="single" w:sz="4" w:space="0" w:color="auto"/>
            </w:tcBorders>
          </w:tcPr>
          <w:p w14:paraId="3F5F41B2" w14:textId="77777777" w:rsidR="00250646" w:rsidRPr="00EC5DBC" w:rsidRDefault="00250646" w:rsidP="007E41B3">
            <w:pPr>
              <w:rPr>
                <w:color w:val="0000D4"/>
                <w:u w:val="single"/>
              </w:rPr>
            </w:pPr>
          </w:p>
        </w:tc>
      </w:tr>
      <w:tr w:rsidR="00250646" w:rsidRPr="00EC5DBC" w14:paraId="42C1EF41" w14:textId="77777777" w:rsidTr="007E41B3">
        <w:trPr>
          <w:trHeight w:val="315"/>
          <w:jc w:val="center"/>
        </w:trPr>
        <w:tc>
          <w:tcPr>
            <w:tcW w:w="1892" w:type="dxa"/>
            <w:tcBorders>
              <w:top w:val="single" w:sz="4" w:space="0" w:color="auto"/>
              <w:left w:val="single" w:sz="4" w:space="0" w:color="auto"/>
              <w:bottom w:val="single" w:sz="4" w:space="0" w:color="auto"/>
              <w:right w:val="single" w:sz="4" w:space="0" w:color="auto"/>
            </w:tcBorders>
          </w:tcPr>
          <w:p w14:paraId="67C858D2" w14:textId="77777777" w:rsidR="00250646" w:rsidRPr="00EC5DBC" w:rsidRDefault="00250646" w:rsidP="007E41B3">
            <w:r w:rsidRPr="00EC5DBC">
              <w:t>Acting Secretary / 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04633C" w14:textId="77777777" w:rsidR="00250646" w:rsidRPr="00EC5DBC" w:rsidRDefault="00250646" w:rsidP="007E41B3">
            <w:pPr>
              <w:rPr>
                <w:b/>
              </w:rPr>
            </w:pPr>
            <w:r w:rsidRPr="00EC5DBC">
              <w:rPr>
                <w:b/>
              </w:rPr>
              <w:t xml:space="preserve">Carlos </w:t>
            </w:r>
          </w:p>
        </w:tc>
        <w:tc>
          <w:tcPr>
            <w:tcW w:w="1437" w:type="dxa"/>
            <w:tcBorders>
              <w:top w:val="single" w:sz="4" w:space="0" w:color="auto"/>
              <w:left w:val="nil"/>
              <w:bottom w:val="single" w:sz="4" w:space="0" w:color="auto"/>
              <w:right w:val="single" w:sz="4" w:space="0" w:color="auto"/>
            </w:tcBorders>
            <w:shd w:val="clear" w:color="auto" w:fill="auto"/>
            <w:noWrap/>
            <w:vAlign w:val="center"/>
          </w:tcPr>
          <w:p w14:paraId="1F5F9A57" w14:textId="77777777" w:rsidR="00250646" w:rsidRPr="00EC5DBC" w:rsidRDefault="00250646" w:rsidP="007E41B3">
            <w:r w:rsidRPr="00EC5DBC">
              <w:t>Caicedo</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14:paraId="31B0AF28" w14:textId="77777777" w:rsidR="00250646" w:rsidRPr="00EC5DBC" w:rsidRDefault="00250646" w:rsidP="007E41B3">
            <w:pPr>
              <w:rPr>
                <w:rFonts w:eastAsia="MS Mincho"/>
                <w:lang w:eastAsia="ja-JP"/>
              </w:rPr>
            </w:pPr>
            <w:r w:rsidRPr="00EC5DBC">
              <w:rPr>
                <w:rFonts w:eastAsia="MS Mincho"/>
                <w:lang w:eastAsia="ja-JP"/>
              </w:rPr>
              <w:t>Syracuse University</w:t>
            </w:r>
          </w:p>
        </w:tc>
        <w:tc>
          <w:tcPr>
            <w:tcW w:w="3866" w:type="dxa"/>
            <w:tcBorders>
              <w:top w:val="single" w:sz="4" w:space="0" w:color="auto"/>
              <w:left w:val="nil"/>
              <w:bottom w:val="single" w:sz="4" w:space="0" w:color="auto"/>
              <w:right w:val="single" w:sz="4" w:space="0" w:color="auto"/>
            </w:tcBorders>
            <w:vAlign w:val="center"/>
          </w:tcPr>
          <w:p w14:paraId="623C6A2B" w14:textId="77777777" w:rsidR="00250646" w:rsidRPr="00EC5DBC" w:rsidRDefault="0010103D" w:rsidP="007E41B3">
            <w:pPr>
              <w:rPr>
                <w:rStyle w:val="Hyperlink"/>
                <w:lang w:eastAsia="ja-JP"/>
              </w:rPr>
            </w:pPr>
            <w:hyperlink r:id="rId16" w:history="1">
              <w:r w:rsidR="00250646" w:rsidRPr="00EC5DBC">
                <w:rPr>
                  <w:rStyle w:val="Hyperlink"/>
                  <w:rFonts w:eastAsia="MS Mincho"/>
                  <w:lang w:eastAsia="ja-JP"/>
                </w:rPr>
                <w:t>ccaicedo@syr.edu</w:t>
              </w:r>
            </w:hyperlink>
          </w:p>
        </w:tc>
      </w:tr>
      <w:tr w:rsidR="00250646" w:rsidRPr="00EC5DBC" w14:paraId="438C7E6E" w14:textId="77777777" w:rsidTr="007E41B3">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25045F37" w14:textId="77777777" w:rsidR="00250646" w:rsidRPr="00EC5DBC" w:rsidRDefault="00250646" w:rsidP="007E41B3">
            <w:r w:rsidRPr="00EC5DBC">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C58936" w14:textId="77777777" w:rsidR="00250646" w:rsidRPr="00EC5DBC" w:rsidRDefault="00250646" w:rsidP="007E41B3">
            <w:pPr>
              <w:rPr>
                <w:b/>
              </w:rPr>
            </w:pPr>
            <w:proofErr w:type="spellStart"/>
            <w:r w:rsidRPr="00EC5DBC">
              <w:rPr>
                <w:b/>
              </w:rPr>
              <w:t>Nilesh</w:t>
            </w:r>
            <w:proofErr w:type="spellEnd"/>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3C2DBA5A" w14:textId="77777777" w:rsidR="00250646" w:rsidRPr="00EC5DBC" w:rsidRDefault="00250646" w:rsidP="007E41B3">
            <w:proofErr w:type="spellStart"/>
            <w:r w:rsidRPr="00EC5DBC">
              <w:t>Khamberkar</w:t>
            </w:r>
            <w:proofErr w:type="spellEnd"/>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4152F173" w14:textId="77777777" w:rsidR="00250646" w:rsidRPr="00EC5DBC" w:rsidRDefault="00250646" w:rsidP="007E41B3">
            <w:r w:rsidRPr="00EC5DBC">
              <w:t>Univ. of Buffalo</w:t>
            </w:r>
          </w:p>
        </w:tc>
        <w:tc>
          <w:tcPr>
            <w:tcW w:w="3866" w:type="dxa"/>
            <w:tcBorders>
              <w:top w:val="single" w:sz="4" w:space="0" w:color="auto"/>
              <w:left w:val="nil"/>
              <w:bottom w:val="single" w:sz="4" w:space="0" w:color="auto"/>
              <w:right w:val="single" w:sz="4" w:space="0" w:color="auto"/>
            </w:tcBorders>
            <w:vAlign w:val="bottom"/>
          </w:tcPr>
          <w:p w14:paraId="2605B20E" w14:textId="77777777" w:rsidR="00250646" w:rsidRPr="00EC5DBC" w:rsidRDefault="00250646" w:rsidP="007E41B3">
            <w:pPr>
              <w:rPr>
                <w:rFonts w:ascii="Arial" w:hAnsi="Arial" w:cs="Arial"/>
                <w:color w:val="0000D4"/>
                <w:sz w:val="20"/>
                <w:szCs w:val="20"/>
                <w:u w:val="single"/>
              </w:rPr>
            </w:pPr>
            <w:r w:rsidRPr="00EC5DBC">
              <w:rPr>
                <w:rFonts w:ascii="Arial" w:hAnsi="Arial" w:cs="Arial"/>
                <w:color w:val="0000D4"/>
                <w:sz w:val="20"/>
                <w:szCs w:val="20"/>
                <w:u w:val="single"/>
              </w:rPr>
              <w:t>nvk3@buffalo.edu</w:t>
            </w:r>
          </w:p>
        </w:tc>
      </w:tr>
      <w:tr w:rsidR="00250646" w:rsidRPr="00EC5DBC" w14:paraId="3E02997E" w14:textId="77777777" w:rsidTr="007E41B3">
        <w:trPr>
          <w:trHeight w:val="315"/>
          <w:jc w:val="center"/>
        </w:trPr>
        <w:tc>
          <w:tcPr>
            <w:tcW w:w="1892" w:type="dxa"/>
            <w:tcBorders>
              <w:top w:val="single" w:sz="4" w:space="0" w:color="auto"/>
              <w:left w:val="single" w:sz="4" w:space="0" w:color="auto"/>
              <w:bottom w:val="single" w:sz="4" w:space="0" w:color="auto"/>
              <w:right w:val="single" w:sz="4" w:space="0" w:color="auto"/>
            </w:tcBorders>
          </w:tcPr>
          <w:p w14:paraId="6BBBF2E1" w14:textId="77777777" w:rsidR="00250646" w:rsidRPr="00EC5DBC" w:rsidRDefault="00250646" w:rsidP="007E41B3">
            <w:r w:rsidRPr="00EC5DBC">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4619B93" w14:textId="77777777" w:rsidR="00250646" w:rsidRPr="00EC5DBC" w:rsidRDefault="00250646" w:rsidP="007E41B3">
            <w:pPr>
              <w:rPr>
                <w:b/>
              </w:rPr>
            </w:pPr>
            <w:proofErr w:type="spellStart"/>
            <w:r w:rsidRPr="00EC5DBC">
              <w:rPr>
                <w:b/>
              </w:rPr>
              <w:t>Reinhard</w:t>
            </w:r>
            <w:proofErr w:type="spellEnd"/>
            <w:r w:rsidRPr="00EC5DBC">
              <w:rPr>
                <w:b/>
              </w:rPr>
              <w:t xml:space="preserve"> </w:t>
            </w:r>
          </w:p>
        </w:tc>
        <w:tc>
          <w:tcPr>
            <w:tcW w:w="1437" w:type="dxa"/>
            <w:tcBorders>
              <w:top w:val="single" w:sz="4" w:space="0" w:color="auto"/>
              <w:left w:val="nil"/>
              <w:bottom w:val="single" w:sz="4" w:space="0" w:color="auto"/>
              <w:right w:val="single" w:sz="4" w:space="0" w:color="auto"/>
            </w:tcBorders>
            <w:shd w:val="clear" w:color="auto" w:fill="auto"/>
            <w:noWrap/>
          </w:tcPr>
          <w:p w14:paraId="4F9A175D" w14:textId="77777777" w:rsidR="00250646" w:rsidRPr="00EC5DBC" w:rsidRDefault="00250646" w:rsidP="007E41B3">
            <w:r w:rsidRPr="00EC5DBC">
              <w:t>Schrage</w:t>
            </w:r>
          </w:p>
        </w:tc>
        <w:tc>
          <w:tcPr>
            <w:tcW w:w="2073" w:type="dxa"/>
            <w:tcBorders>
              <w:top w:val="single" w:sz="4" w:space="0" w:color="auto"/>
              <w:left w:val="single" w:sz="4" w:space="0" w:color="auto"/>
              <w:bottom w:val="single" w:sz="4" w:space="0" w:color="auto"/>
              <w:right w:val="single" w:sz="4" w:space="0" w:color="auto"/>
            </w:tcBorders>
            <w:shd w:val="clear" w:color="auto" w:fill="auto"/>
          </w:tcPr>
          <w:p w14:paraId="657F3721" w14:textId="77777777" w:rsidR="00250646" w:rsidRPr="00EC5DBC" w:rsidRDefault="00250646" w:rsidP="007E41B3">
            <w:r w:rsidRPr="00EC5DBC">
              <w:t>self</w:t>
            </w:r>
          </w:p>
        </w:tc>
        <w:tc>
          <w:tcPr>
            <w:tcW w:w="3866" w:type="dxa"/>
            <w:tcBorders>
              <w:top w:val="single" w:sz="4" w:space="0" w:color="auto"/>
              <w:left w:val="nil"/>
              <w:bottom w:val="single" w:sz="4" w:space="0" w:color="auto"/>
              <w:right w:val="single" w:sz="4" w:space="0" w:color="auto"/>
            </w:tcBorders>
          </w:tcPr>
          <w:p w14:paraId="5C72DFDA" w14:textId="77777777" w:rsidR="00250646" w:rsidRPr="00EC5DBC" w:rsidRDefault="0010103D" w:rsidP="007E41B3">
            <w:hyperlink r:id="rId17" w:history="1">
              <w:r w:rsidR="00250646" w:rsidRPr="00EC5DBC">
                <w:rPr>
                  <w:rStyle w:val="Hyperlink"/>
                </w:rPr>
                <w:t>Reinhard@schrageconsult.com</w:t>
              </w:r>
            </w:hyperlink>
            <w:r w:rsidR="00250646" w:rsidRPr="00EC5DBC">
              <w:t xml:space="preserve"> </w:t>
            </w:r>
          </w:p>
        </w:tc>
      </w:tr>
      <w:tr w:rsidR="00250646" w:rsidRPr="00EC5DBC" w14:paraId="156FEF02" w14:textId="77777777" w:rsidTr="007E41B3">
        <w:trPr>
          <w:trHeight w:val="327"/>
          <w:jc w:val="center"/>
        </w:trPr>
        <w:tc>
          <w:tcPr>
            <w:tcW w:w="1892" w:type="dxa"/>
            <w:tcBorders>
              <w:top w:val="nil"/>
              <w:left w:val="single" w:sz="4" w:space="0" w:color="auto"/>
              <w:bottom w:val="single" w:sz="4" w:space="0" w:color="auto"/>
              <w:right w:val="single" w:sz="4" w:space="0" w:color="auto"/>
            </w:tcBorders>
          </w:tcPr>
          <w:p w14:paraId="04C754D0" w14:textId="77777777" w:rsidR="00250646" w:rsidRPr="00EC5DBC" w:rsidRDefault="00250646" w:rsidP="007E41B3">
            <w:r w:rsidRPr="00EC5DBC">
              <w:t>Chair / Member</w:t>
            </w:r>
          </w:p>
        </w:tc>
        <w:tc>
          <w:tcPr>
            <w:tcW w:w="1260" w:type="dxa"/>
            <w:tcBorders>
              <w:top w:val="nil"/>
              <w:left w:val="single" w:sz="4" w:space="0" w:color="auto"/>
              <w:bottom w:val="single" w:sz="4" w:space="0" w:color="auto"/>
              <w:right w:val="single" w:sz="4" w:space="0" w:color="auto"/>
            </w:tcBorders>
            <w:shd w:val="clear" w:color="auto" w:fill="auto"/>
            <w:noWrap/>
            <w:vAlign w:val="center"/>
          </w:tcPr>
          <w:p w14:paraId="6E0D6176" w14:textId="77777777" w:rsidR="00250646" w:rsidRPr="00EC5DBC" w:rsidRDefault="00250646" w:rsidP="007E41B3">
            <w:pPr>
              <w:rPr>
                <w:b/>
              </w:rPr>
            </w:pPr>
            <w:r w:rsidRPr="00EC5DBC">
              <w:rPr>
                <w:b/>
              </w:rPr>
              <w:t>Mat</w:t>
            </w:r>
          </w:p>
        </w:tc>
        <w:tc>
          <w:tcPr>
            <w:tcW w:w="1437" w:type="dxa"/>
            <w:tcBorders>
              <w:top w:val="nil"/>
              <w:left w:val="nil"/>
              <w:bottom w:val="single" w:sz="4" w:space="0" w:color="auto"/>
              <w:right w:val="single" w:sz="4" w:space="0" w:color="auto"/>
            </w:tcBorders>
            <w:shd w:val="clear" w:color="auto" w:fill="auto"/>
            <w:noWrap/>
            <w:vAlign w:val="center"/>
          </w:tcPr>
          <w:p w14:paraId="1260EB06" w14:textId="77777777" w:rsidR="00250646" w:rsidRPr="00EC5DBC" w:rsidRDefault="00250646" w:rsidP="007E41B3">
            <w:r w:rsidRPr="00EC5DBC">
              <w:t>Sherman</w:t>
            </w:r>
          </w:p>
        </w:tc>
        <w:tc>
          <w:tcPr>
            <w:tcW w:w="2073" w:type="dxa"/>
            <w:tcBorders>
              <w:top w:val="nil"/>
              <w:left w:val="single" w:sz="4" w:space="0" w:color="auto"/>
              <w:bottom w:val="single" w:sz="4" w:space="0" w:color="auto"/>
              <w:right w:val="single" w:sz="4" w:space="0" w:color="auto"/>
            </w:tcBorders>
            <w:shd w:val="clear" w:color="auto" w:fill="auto"/>
            <w:vAlign w:val="center"/>
          </w:tcPr>
          <w:p w14:paraId="2B250219" w14:textId="77777777" w:rsidR="00250646" w:rsidRPr="00EC5DBC" w:rsidRDefault="00250646" w:rsidP="007E41B3">
            <w:pPr>
              <w:rPr>
                <w:rFonts w:eastAsia="MS Mincho"/>
                <w:lang w:eastAsia="ja-JP"/>
              </w:rPr>
            </w:pPr>
            <w:r w:rsidRPr="00EC5DBC">
              <w:rPr>
                <w:rFonts w:eastAsia="MS Mincho"/>
                <w:lang w:eastAsia="ja-JP"/>
              </w:rPr>
              <w:t>BAE Systems</w:t>
            </w:r>
          </w:p>
        </w:tc>
        <w:tc>
          <w:tcPr>
            <w:tcW w:w="3866" w:type="dxa"/>
            <w:tcBorders>
              <w:top w:val="single" w:sz="6" w:space="0" w:color="auto"/>
              <w:left w:val="nil"/>
              <w:bottom w:val="single" w:sz="6" w:space="0" w:color="auto"/>
              <w:right w:val="single" w:sz="4" w:space="0" w:color="auto"/>
            </w:tcBorders>
            <w:vAlign w:val="center"/>
          </w:tcPr>
          <w:p w14:paraId="45CE4668" w14:textId="77777777" w:rsidR="00250646" w:rsidRPr="00EC5DBC" w:rsidRDefault="0010103D" w:rsidP="007E41B3">
            <w:pPr>
              <w:rPr>
                <w:rFonts w:eastAsia="MS Mincho"/>
                <w:lang w:eastAsia="ja-JP"/>
              </w:rPr>
            </w:pPr>
            <w:hyperlink r:id="rId18" w:history="1">
              <w:r w:rsidR="00250646" w:rsidRPr="00EC5DBC">
                <w:rPr>
                  <w:rStyle w:val="Hyperlink"/>
                  <w:rFonts w:eastAsia="MS Mincho"/>
                  <w:lang w:eastAsia="ja-JP"/>
                </w:rPr>
                <w:t>Matthew.sherman@baesystems.com</w:t>
              </w:r>
            </w:hyperlink>
            <w:r w:rsidR="00250646" w:rsidRPr="00EC5DBC">
              <w:rPr>
                <w:rFonts w:eastAsia="MS Mincho"/>
                <w:lang w:eastAsia="ja-JP"/>
              </w:rPr>
              <w:t xml:space="preserve"> </w:t>
            </w:r>
          </w:p>
        </w:tc>
      </w:tr>
      <w:tr w:rsidR="00250646" w:rsidRPr="00EC5DBC" w14:paraId="48AAFD0A" w14:textId="77777777" w:rsidTr="007E41B3">
        <w:trPr>
          <w:trHeight w:val="315"/>
          <w:jc w:val="center"/>
        </w:trPr>
        <w:tc>
          <w:tcPr>
            <w:tcW w:w="1892" w:type="dxa"/>
            <w:tcBorders>
              <w:top w:val="single" w:sz="4" w:space="0" w:color="auto"/>
              <w:left w:val="single" w:sz="4" w:space="0" w:color="auto"/>
              <w:bottom w:val="single" w:sz="4" w:space="0" w:color="auto"/>
              <w:right w:val="single" w:sz="4" w:space="0" w:color="auto"/>
            </w:tcBorders>
          </w:tcPr>
          <w:p w14:paraId="0230D06F" w14:textId="77777777" w:rsidR="00250646" w:rsidRPr="00EC5DBC" w:rsidRDefault="00250646" w:rsidP="007E41B3">
            <w:r w:rsidRPr="00EC5DBC">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8E859" w14:textId="77777777" w:rsidR="00250646" w:rsidRPr="00EC5DBC" w:rsidRDefault="00250646" w:rsidP="007E41B3">
            <w:pPr>
              <w:rPr>
                <w:b/>
              </w:rPr>
            </w:pPr>
            <w:r w:rsidRPr="00EC5DBC">
              <w:rPr>
                <w:b/>
              </w:rPr>
              <w:t>John</w:t>
            </w:r>
          </w:p>
        </w:tc>
        <w:tc>
          <w:tcPr>
            <w:tcW w:w="1437" w:type="dxa"/>
            <w:tcBorders>
              <w:top w:val="single" w:sz="4" w:space="0" w:color="auto"/>
              <w:left w:val="nil"/>
              <w:bottom w:val="single" w:sz="4" w:space="0" w:color="auto"/>
              <w:right w:val="single" w:sz="4" w:space="0" w:color="auto"/>
            </w:tcBorders>
            <w:shd w:val="clear" w:color="auto" w:fill="auto"/>
            <w:noWrap/>
            <w:vAlign w:val="center"/>
          </w:tcPr>
          <w:p w14:paraId="41B676C0" w14:textId="77777777" w:rsidR="00250646" w:rsidRPr="00EC5DBC" w:rsidRDefault="00250646" w:rsidP="007E41B3">
            <w:r w:rsidRPr="00EC5DBC">
              <w:t>Stine</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14:paraId="0FF67B1F" w14:textId="77777777" w:rsidR="00250646" w:rsidRPr="00EC5DBC" w:rsidRDefault="00250646" w:rsidP="007E41B3">
            <w:pPr>
              <w:rPr>
                <w:rFonts w:eastAsia="MS Mincho"/>
                <w:lang w:eastAsia="ja-JP"/>
              </w:rPr>
            </w:pPr>
            <w:r w:rsidRPr="00EC5DBC">
              <w:rPr>
                <w:rFonts w:eastAsia="MS Mincho"/>
                <w:lang w:eastAsia="ja-JP"/>
              </w:rPr>
              <w:t>MITRE</w:t>
            </w:r>
          </w:p>
        </w:tc>
        <w:tc>
          <w:tcPr>
            <w:tcW w:w="3866" w:type="dxa"/>
            <w:tcBorders>
              <w:top w:val="single" w:sz="4" w:space="0" w:color="auto"/>
              <w:left w:val="nil"/>
              <w:bottom w:val="single" w:sz="4" w:space="0" w:color="auto"/>
              <w:right w:val="single" w:sz="4" w:space="0" w:color="auto"/>
            </w:tcBorders>
            <w:vAlign w:val="center"/>
          </w:tcPr>
          <w:p w14:paraId="7DDDFFCB" w14:textId="77777777" w:rsidR="00250646" w:rsidRPr="00EC5DBC" w:rsidRDefault="00250646" w:rsidP="007E41B3">
            <w:pPr>
              <w:rPr>
                <w:rStyle w:val="Hyperlink"/>
                <w:lang w:eastAsia="ja-JP"/>
              </w:rPr>
            </w:pPr>
            <w:r w:rsidRPr="00EC5DBC">
              <w:rPr>
                <w:rStyle w:val="Hyperlink"/>
                <w:rFonts w:eastAsia="MS Mincho"/>
              </w:rPr>
              <w:t>jstine@mitre.org</w:t>
            </w:r>
          </w:p>
        </w:tc>
      </w:tr>
      <w:tr w:rsidR="00250646" w:rsidRPr="00EC5DBC" w14:paraId="408C8910" w14:textId="77777777" w:rsidTr="007E41B3">
        <w:trPr>
          <w:trHeight w:val="315"/>
          <w:jc w:val="center"/>
        </w:trPr>
        <w:tc>
          <w:tcPr>
            <w:tcW w:w="1892" w:type="dxa"/>
            <w:tcBorders>
              <w:top w:val="single" w:sz="4" w:space="0" w:color="auto"/>
              <w:left w:val="single" w:sz="4" w:space="0" w:color="auto"/>
              <w:bottom w:val="single" w:sz="4" w:space="0" w:color="auto"/>
              <w:right w:val="single" w:sz="4" w:space="0" w:color="auto"/>
            </w:tcBorders>
          </w:tcPr>
          <w:p w14:paraId="62BA50DB" w14:textId="77777777" w:rsidR="00250646" w:rsidRPr="00EC5DBC" w:rsidRDefault="00250646" w:rsidP="007E41B3">
            <w:r w:rsidRPr="00EC5DBC">
              <w:t>Vice Chair / 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BCD4CD" w14:textId="77777777" w:rsidR="00250646" w:rsidRPr="00EC5DBC" w:rsidRDefault="00250646" w:rsidP="007E41B3">
            <w:pPr>
              <w:rPr>
                <w:b/>
              </w:rPr>
            </w:pPr>
            <w:r w:rsidRPr="00EC5DBC">
              <w:rPr>
                <w:b/>
              </w:rPr>
              <w:t>Darcy</w:t>
            </w:r>
          </w:p>
        </w:tc>
        <w:tc>
          <w:tcPr>
            <w:tcW w:w="1437" w:type="dxa"/>
            <w:tcBorders>
              <w:top w:val="single" w:sz="4" w:space="0" w:color="auto"/>
              <w:left w:val="nil"/>
              <w:bottom w:val="single" w:sz="4" w:space="0" w:color="auto"/>
              <w:right w:val="single" w:sz="4" w:space="0" w:color="auto"/>
            </w:tcBorders>
            <w:shd w:val="clear" w:color="auto" w:fill="auto"/>
            <w:noWrap/>
            <w:vAlign w:val="center"/>
          </w:tcPr>
          <w:p w14:paraId="073C7DE4" w14:textId="77777777" w:rsidR="00250646" w:rsidRPr="00EC5DBC" w:rsidRDefault="00250646" w:rsidP="007E41B3">
            <w:pPr>
              <w:rPr>
                <w:rFonts w:eastAsia="MS Mincho"/>
                <w:lang w:eastAsia="ja-JP"/>
              </w:rPr>
            </w:pPr>
            <w:r w:rsidRPr="00EC5DBC">
              <w:rPr>
                <w:rFonts w:eastAsia="MS Mincho"/>
                <w:lang w:eastAsia="ja-JP"/>
              </w:rPr>
              <w:t>Swain-Walsh</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14:paraId="36B636E5" w14:textId="77777777" w:rsidR="00250646" w:rsidRPr="00EC5DBC" w:rsidRDefault="00250646" w:rsidP="007E41B3">
            <w:pPr>
              <w:rPr>
                <w:rFonts w:eastAsia="MS Mincho"/>
                <w:lang w:eastAsia="ja-JP"/>
              </w:rPr>
            </w:pPr>
            <w:r w:rsidRPr="00EC5DBC">
              <w:rPr>
                <w:rFonts w:eastAsia="MS Mincho"/>
                <w:lang w:eastAsia="ja-JP"/>
              </w:rPr>
              <w:t>MITRE (DISA DSO)</w:t>
            </w:r>
          </w:p>
        </w:tc>
        <w:tc>
          <w:tcPr>
            <w:tcW w:w="3866" w:type="dxa"/>
            <w:tcBorders>
              <w:top w:val="single" w:sz="4" w:space="0" w:color="auto"/>
              <w:left w:val="nil"/>
              <w:bottom w:val="single" w:sz="4" w:space="0" w:color="auto"/>
              <w:right w:val="single" w:sz="4" w:space="0" w:color="auto"/>
            </w:tcBorders>
            <w:vAlign w:val="center"/>
          </w:tcPr>
          <w:p w14:paraId="0764C955" w14:textId="77777777" w:rsidR="00250646" w:rsidRPr="00EC5DBC" w:rsidRDefault="0010103D" w:rsidP="007E41B3">
            <w:pPr>
              <w:rPr>
                <w:rStyle w:val="Hyperlink"/>
                <w:lang w:eastAsia="ja-JP"/>
              </w:rPr>
            </w:pPr>
            <w:hyperlink r:id="rId19" w:history="1">
              <w:r w:rsidR="00250646" w:rsidRPr="00EC5DBC">
                <w:rPr>
                  <w:rStyle w:val="Hyperlink"/>
                  <w:rFonts w:eastAsia="MS Mincho"/>
                  <w:lang w:eastAsia="ja-JP"/>
                </w:rPr>
                <w:t>dswain@mitre.org</w:t>
              </w:r>
            </w:hyperlink>
          </w:p>
        </w:tc>
      </w:tr>
      <w:tr w:rsidR="00250646" w:rsidRPr="00EC5DBC" w14:paraId="4B531B18" w14:textId="77777777" w:rsidTr="007E41B3">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1999116A" w14:textId="629C8F0C" w:rsidR="00250646" w:rsidRPr="00EC5DBC" w:rsidRDefault="00250646" w:rsidP="00250646">
            <w:r w:rsidRPr="00EC5DBC">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3DBD37" w14:textId="2B28A1E4" w:rsidR="00250646" w:rsidRPr="00EC5DBC" w:rsidRDefault="00250646" w:rsidP="00250646">
            <w:pPr>
              <w:rPr>
                <w:b/>
              </w:rPr>
            </w:pPr>
            <w:r w:rsidRPr="00EC5DBC">
              <w:t xml:space="preserve">Mitch </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7B90B92C" w14:textId="50D77C32" w:rsidR="00250646" w:rsidRPr="00EC5DBC" w:rsidRDefault="00250646" w:rsidP="00250646">
            <w:r w:rsidRPr="00EC5DBC">
              <w:t>Kokar</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7A1CD726" w14:textId="75C4783B" w:rsidR="00250646" w:rsidRPr="00EC5DBC" w:rsidRDefault="00250646" w:rsidP="00250646">
            <w:r w:rsidRPr="00EC5DBC">
              <w:t>Northeastern University</w:t>
            </w:r>
          </w:p>
        </w:tc>
        <w:tc>
          <w:tcPr>
            <w:tcW w:w="3866" w:type="dxa"/>
            <w:tcBorders>
              <w:top w:val="single" w:sz="4" w:space="0" w:color="auto"/>
              <w:left w:val="nil"/>
              <w:bottom w:val="single" w:sz="4" w:space="0" w:color="auto"/>
              <w:right w:val="single" w:sz="4" w:space="0" w:color="auto"/>
            </w:tcBorders>
            <w:vAlign w:val="bottom"/>
          </w:tcPr>
          <w:p w14:paraId="3F76CAE9" w14:textId="77777777" w:rsidR="00250646" w:rsidRPr="00EC5DBC" w:rsidRDefault="00250646" w:rsidP="00250646">
            <w:pPr>
              <w:rPr>
                <w:rFonts w:ascii="Arial" w:hAnsi="Arial" w:cs="Arial"/>
                <w:color w:val="0000D4"/>
                <w:sz w:val="20"/>
                <w:szCs w:val="20"/>
                <w:u w:val="single"/>
              </w:rPr>
            </w:pPr>
          </w:p>
        </w:tc>
      </w:tr>
      <w:tr w:rsidR="004728E8" w:rsidRPr="00EC5DBC" w14:paraId="2B227574" w14:textId="77777777" w:rsidTr="00C617D9">
        <w:trPr>
          <w:trHeight w:val="315"/>
          <w:jc w:val="center"/>
        </w:trPr>
        <w:tc>
          <w:tcPr>
            <w:tcW w:w="1892" w:type="dxa"/>
            <w:tcBorders>
              <w:top w:val="single" w:sz="4" w:space="0" w:color="auto"/>
              <w:left w:val="single" w:sz="4" w:space="0" w:color="auto"/>
              <w:bottom w:val="single" w:sz="4" w:space="0" w:color="auto"/>
              <w:right w:val="single" w:sz="4" w:space="0" w:color="auto"/>
            </w:tcBorders>
          </w:tcPr>
          <w:p w14:paraId="51D350A7" w14:textId="17648C5F" w:rsidR="004728E8" w:rsidRPr="00EC5DBC" w:rsidRDefault="004728E8" w:rsidP="004728E8">
            <w:r w:rsidRPr="00EC5DBC">
              <w:t>Participant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C9FD05" w14:textId="0769DA4D" w:rsidR="004728E8" w:rsidRPr="00EC5DBC" w:rsidRDefault="004728E8" w:rsidP="004728E8">
            <w:r w:rsidRPr="00EC5DBC">
              <w:rPr>
                <w:b/>
              </w:rPr>
              <w:t>Jesse</w:t>
            </w:r>
          </w:p>
        </w:tc>
        <w:tc>
          <w:tcPr>
            <w:tcW w:w="1437" w:type="dxa"/>
            <w:tcBorders>
              <w:top w:val="single" w:sz="4" w:space="0" w:color="auto"/>
              <w:left w:val="nil"/>
              <w:bottom w:val="single" w:sz="4" w:space="0" w:color="auto"/>
              <w:right w:val="single" w:sz="4" w:space="0" w:color="auto"/>
            </w:tcBorders>
            <w:shd w:val="clear" w:color="auto" w:fill="auto"/>
            <w:noWrap/>
            <w:vAlign w:val="center"/>
          </w:tcPr>
          <w:p w14:paraId="09FC874E" w14:textId="02E881E3" w:rsidR="004728E8" w:rsidRPr="00EC5DBC" w:rsidRDefault="004728E8" w:rsidP="004728E8">
            <w:r w:rsidRPr="00EC5DBC">
              <w:rPr>
                <w:rFonts w:eastAsia="MS Mincho"/>
                <w:lang w:eastAsia="ja-JP"/>
              </w:rPr>
              <w:t>Caulfield</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14:paraId="37DF70B0" w14:textId="2CCB80A3" w:rsidR="004728E8" w:rsidRPr="00EC5DBC" w:rsidRDefault="004728E8" w:rsidP="004728E8">
            <w:r w:rsidRPr="00EC5DBC">
              <w:rPr>
                <w:rFonts w:eastAsia="MS Mincho"/>
                <w:lang w:eastAsia="ja-JP"/>
              </w:rPr>
              <w:t>Key Bridge Global, LLC</w:t>
            </w:r>
          </w:p>
        </w:tc>
        <w:tc>
          <w:tcPr>
            <w:tcW w:w="3866" w:type="dxa"/>
            <w:tcBorders>
              <w:top w:val="single" w:sz="4" w:space="0" w:color="auto"/>
              <w:left w:val="nil"/>
              <w:bottom w:val="single" w:sz="4" w:space="0" w:color="auto"/>
              <w:right w:val="single" w:sz="4" w:space="0" w:color="auto"/>
            </w:tcBorders>
            <w:vAlign w:val="center"/>
          </w:tcPr>
          <w:p w14:paraId="11F2D001" w14:textId="1612B646" w:rsidR="004728E8" w:rsidRPr="00EC5DBC" w:rsidRDefault="004728E8" w:rsidP="004728E8">
            <w:pPr>
              <w:rPr>
                <w:rFonts w:ascii="Arial" w:hAnsi="Arial" w:cs="Arial"/>
                <w:color w:val="0000D4"/>
                <w:sz w:val="20"/>
                <w:szCs w:val="20"/>
                <w:u w:val="single"/>
              </w:rPr>
            </w:pPr>
            <w:r w:rsidRPr="00EC5DBC">
              <w:rPr>
                <w:rStyle w:val="Hyperlink"/>
                <w:rFonts w:eastAsia="MS Mincho"/>
              </w:rPr>
              <w:t>jesse.caulfield@keybridgeglobal.com</w:t>
            </w:r>
          </w:p>
        </w:tc>
      </w:tr>
      <w:tr w:rsidR="00EC5DBC" w:rsidRPr="00EC5DBC" w14:paraId="01FD0466" w14:textId="77777777" w:rsidTr="007E41B3">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4DF40F9C" w14:textId="0BB21B1B" w:rsidR="00EC5DBC" w:rsidRPr="00EC5DBC" w:rsidRDefault="00EC5DBC" w:rsidP="00EC5DBC">
            <w:r w:rsidRPr="00EC5DBC">
              <w:t>Participant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07A113" w14:textId="4AC68F8F" w:rsidR="00EC5DBC" w:rsidRPr="00EC5DBC" w:rsidRDefault="00EC5DBC" w:rsidP="00EC5DBC">
            <w:pPr>
              <w:rPr>
                <w:b/>
              </w:rPr>
            </w:pPr>
            <w:r w:rsidRPr="00EC5DBC">
              <w:t>Chen</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6ABB21BA" w14:textId="3E7E35FE" w:rsidR="00EC5DBC" w:rsidRPr="00EC5DBC" w:rsidRDefault="00EC5DBC" w:rsidP="00EC5DBC">
            <w:r w:rsidRPr="00EC5DBC">
              <w:t>Yang Yi</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2809D5E2" w14:textId="0AEA3156" w:rsidR="00EC5DBC" w:rsidRPr="00EC5DBC" w:rsidRDefault="00EC5DBC" w:rsidP="00EC5DBC">
            <w:r w:rsidRPr="00EC5DBC">
              <w:t>Northeastern University</w:t>
            </w:r>
          </w:p>
        </w:tc>
        <w:tc>
          <w:tcPr>
            <w:tcW w:w="3866" w:type="dxa"/>
            <w:tcBorders>
              <w:top w:val="single" w:sz="4" w:space="0" w:color="auto"/>
              <w:left w:val="nil"/>
              <w:bottom w:val="single" w:sz="4" w:space="0" w:color="auto"/>
              <w:right w:val="single" w:sz="4" w:space="0" w:color="auto"/>
            </w:tcBorders>
            <w:vAlign w:val="bottom"/>
          </w:tcPr>
          <w:p w14:paraId="1C5EF581" w14:textId="77777777" w:rsidR="00EC5DBC" w:rsidRPr="00EC5DBC" w:rsidRDefault="00EC5DBC" w:rsidP="00EC5DBC">
            <w:pPr>
              <w:rPr>
                <w:rFonts w:ascii="Arial" w:hAnsi="Arial" w:cs="Arial"/>
                <w:color w:val="0000D4"/>
                <w:sz w:val="20"/>
                <w:szCs w:val="20"/>
                <w:u w:val="single"/>
              </w:rPr>
            </w:pPr>
          </w:p>
        </w:tc>
      </w:tr>
      <w:tr w:rsidR="00EC5DBC" w:rsidRPr="00EC5DBC" w14:paraId="077CD6C2" w14:textId="77777777" w:rsidTr="007E41B3">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6A72F3B7" w14:textId="77777777" w:rsidR="00EC5DBC" w:rsidRPr="00EC5DBC" w:rsidRDefault="00EC5DBC" w:rsidP="00EC5DBC">
            <w:r w:rsidRPr="00EC5DBC">
              <w:t>Participant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FCA991" w14:textId="77777777" w:rsidR="00EC5DBC" w:rsidRPr="00EC5DBC" w:rsidRDefault="00EC5DBC" w:rsidP="00EC5DBC">
            <w:pPr>
              <w:rPr>
                <w:b/>
              </w:rPr>
            </w:pPr>
            <w:r w:rsidRPr="00EC5DBC">
              <w:rPr>
                <w:b/>
              </w:rPr>
              <w:t>Goldberg</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360203B5" w14:textId="77777777" w:rsidR="00EC5DBC" w:rsidRPr="00EC5DBC" w:rsidRDefault="00EC5DBC" w:rsidP="00EC5DBC">
            <w:r w:rsidRPr="00EC5DBC">
              <w:t>Jonathan</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0654FD0A" w14:textId="77777777" w:rsidR="00EC5DBC" w:rsidRPr="00EC5DBC" w:rsidRDefault="00EC5DBC" w:rsidP="00EC5DBC">
            <w:r w:rsidRPr="00EC5DBC">
              <w:t>IEEE</w:t>
            </w:r>
          </w:p>
        </w:tc>
        <w:tc>
          <w:tcPr>
            <w:tcW w:w="3866" w:type="dxa"/>
            <w:tcBorders>
              <w:top w:val="single" w:sz="4" w:space="0" w:color="auto"/>
              <w:left w:val="nil"/>
              <w:bottom w:val="single" w:sz="4" w:space="0" w:color="auto"/>
              <w:right w:val="single" w:sz="4" w:space="0" w:color="auto"/>
            </w:tcBorders>
            <w:vAlign w:val="bottom"/>
          </w:tcPr>
          <w:p w14:paraId="057C2AA6" w14:textId="77777777" w:rsidR="00EC5DBC" w:rsidRPr="00EC5DBC" w:rsidRDefault="00EC5DBC" w:rsidP="00EC5DBC">
            <w:pPr>
              <w:rPr>
                <w:rFonts w:ascii="Arial" w:hAnsi="Arial" w:cs="Arial"/>
                <w:color w:val="0000D4"/>
                <w:sz w:val="20"/>
                <w:szCs w:val="20"/>
                <w:u w:val="single"/>
              </w:rPr>
            </w:pPr>
          </w:p>
        </w:tc>
      </w:tr>
    </w:tbl>
    <w:p w14:paraId="2C4EBD19" w14:textId="77777777" w:rsidR="00250646" w:rsidRDefault="00250646" w:rsidP="00095F30">
      <w:pPr>
        <w:ind w:left="-360"/>
        <w:rPr>
          <w:rFonts w:eastAsia="Calibri"/>
        </w:rPr>
      </w:pPr>
    </w:p>
    <w:p w14:paraId="45FC2492" w14:textId="54ABF565" w:rsidR="00EC5DBC" w:rsidRDefault="00EC5DBC" w:rsidP="00EC5DBC">
      <w:r>
        <w:t xml:space="preserve">Continuing discussion on draft standard document DCN 5-15-006-06 from </w:t>
      </w:r>
      <w:proofErr w:type="gramStart"/>
      <w:r>
        <w:t>section  9.2.2</w:t>
      </w:r>
      <w:proofErr w:type="gramEnd"/>
      <w:r>
        <w:t xml:space="preserve"> onward</w:t>
      </w:r>
      <w:r w:rsidR="005A6FA7">
        <w:t>. The following items are noted:</w:t>
      </w:r>
    </w:p>
    <w:p w14:paraId="2F78FD42" w14:textId="77777777" w:rsidR="00250646" w:rsidRDefault="00250646" w:rsidP="00095F30">
      <w:pPr>
        <w:ind w:left="-360"/>
        <w:rPr>
          <w:rFonts w:eastAsia="Calibri"/>
        </w:rPr>
      </w:pPr>
    </w:p>
    <w:p w14:paraId="265E3E83" w14:textId="77777777" w:rsidR="00EC5DBC" w:rsidRPr="005A6FA7" w:rsidRDefault="00EC5DBC" w:rsidP="005A6FA7">
      <w:pPr>
        <w:pStyle w:val="ListParagraph"/>
        <w:numPr>
          <w:ilvl w:val="0"/>
          <w:numId w:val="23"/>
        </w:numPr>
        <w:rPr>
          <w:rFonts w:ascii="Times New Roman" w:hAnsi="Times New Roman"/>
        </w:rPr>
      </w:pPr>
      <w:r w:rsidRPr="005A6FA7">
        <w:rPr>
          <w:rFonts w:ascii="Times New Roman" w:hAnsi="Times New Roman"/>
        </w:rPr>
        <w:t>Clarification on what the band list means is needed.</w:t>
      </w:r>
    </w:p>
    <w:p w14:paraId="0890EBDA" w14:textId="34770A2E" w:rsidR="00EC5DBC" w:rsidRPr="005A6FA7" w:rsidRDefault="00EC5DBC" w:rsidP="005A6FA7">
      <w:pPr>
        <w:pStyle w:val="ListParagraph"/>
        <w:numPr>
          <w:ilvl w:val="0"/>
          <w:numId w:val="23"/>
        </w:numPr>
        <w:rPr>
          <w:rFonts w:ascii="Times New Roman" w:hAnsi="Times New Roman"/>
        </w:rPr>
      </w:pPr>
      <w:r w:rsidRPr="005A6FA7">
        <w:rPr>
          <w:rFonts w:ascii="Times New Roman" w:hAnsi="Times New Roman"/>
        </w:rPr>
        <w:t>Definition of data types is needed and needs to be made consistent.</w:t>
      </w:r>
    </w:p>
    <w:p w14:paraId="3AB4CFE1" w14:textId="77777777" w:rsidR="00EC5DBC" w:rsidRPr="005A6FA7" w:rsidRDefault="00EC5DBC" w:rsidP="005A6FA7">
      <w:pPr>
        <w:pStyle w:val="ListParagraph"/>
        <w:numPr>
          <w:ilvl w:val="0"/>
          <w:numId w:val="23"/>
        </w:numPr>
        <w:rPr>
          <w:rFonts w:ascii="Times New Roman" w:hAnsi="Times New Roman"/>
        </w:rPr>
      </w:pPr>
      <w:r w:rsidRPr="005A6FA7">
        <w:rPr>
          <w:rFonts w:ascii="Times New Roman" w:hAnsi="Times New Roman"/>
        </w:rPr>
        <w:t>Examples for power margin computations may put in an Annex</w:t>
      </w:r>
    </w:p>
    <w:p w14:paraId="69EFF85A" w14:textId="7445EFDC" w:rsidR="00EC5DBC" w:rsidRPr="005A6FA7" w:rsidRDefault="00EC5DBC" w:rsidP="005A6FA7">
      <w:pPr>
        <w:pStyle w:val="ListParagraph"/>
        <w:numPr>
          <w:ilvl w:val="0"/>
          <w:numId w:val="23"/>
        </w:numPr>
        <w:rPr>
          <w:rFonts w:ascii="Times New Roman" w:hAnsi="Times New Roman"/>
        </w:rPr>
      </w:pPr>
      <w:r w:rsidRPr="005A6FA7">
        <w:rPr>
          <w:rFonts w:ascii="Times New Roman" w:hAnsi="Times New Roman"/>
        </w:rPr>
        <w:t xml:space="preserve">“Complex type” to be changed to “object” </w:t>
      </w:r>
    </w:p>
    <w:p w14:paraId="3A0FB9D1" w14:textId="77777777" w:rsidR="00EC5DBC" w:rsidRDefault="00EC5DBC" w:rsidP="00EC5DBC"/>
    <w:p w14:paraId="41F35F81" w14:textId="438239D8" w:rsidR="00EC5DBC" w:rsidRPr="00EC5DBC" w:rsidRDefault="00EC5DBC" w:rsidP="00EC5DBC">
      <w:r>
        <w:t>Discussion on the “m</w:t>
      </w:r>
      <w:r w:rsidRPr="00EC5DBC">
        <w:t>odel index</w:t>
      </w:r>
      <w:r>
        <w:t xml:space="preserve">” element present in the draft schema leads to an agreement that some additional work is required to make the schema follow the SCM specification as stated in the draft standard document. </w:t>
      </w:r>
    </w:p>
    <w:p w14:paraId="30A3B394" w14:textId="3691EDEB" w:rsidR="00EC5DBC" w:rsidRDefault="00EC5DBC" w:rsidP="00EC5DBC">
      <w:r w:rsidRPr="00EC5DBC">
        <w:t>John to continue working on tables</w:t>
      </w:r>
      <w:r>
        <w:t xml:space="preserve"> that define the characteristics of data elements for the draft standard and </w:t>
      </w:r>
      <w:r w:rsidRPr="00EC5DBC">
        <w:t>will provide some initial information on discrepancies found so far</w:t>
      </w:r>
      <w:r>
        <w:t xml:space="preserve"> with the schema</w:t>
      </w:r>
      <w:r w:rsidRPr="00EC5DBC">
        <w:t>. Carlos to provide additional discrepancies that he finds</w:t>
      </w:r>
      <w:r>
        <w:t xml:space="preserve"> also</w:t>
      </w:r>
      <w:r w:rsidRPr="00EC5DBC">
        <w:t>.</w:t>
      </w:r>
    </w:p>
    <w:p w14:paraId="17611768" w14:textId="77777777" w:rsidR="00EC5DBC" w:rsidRPr="00EC5DBC" w:rsidRDefault="00EC5DBC" w:rsidP="00EC5DBC"/>
    <w:p w14:paraId="032907DE" w14:textId="77777777" w:rsidR="00EC5DBC" w:rsidRDefault="00EC5DBC" w:rsidP="00EC5DBC">
      <w:r>
        <w:t xml:space="preserve">Section 9 of the document is covered and a review of </w:t>
      </w:r>
      <w:r w:rsidRPr="00EC5DBC">
        <w:t>Section 12</w:t>
      </w:r>
      <w:r>
        <w:t xml:space="preserve"> is started.</w:t>
      </w:r>
    </w:p>
    <w:p w14:paraId="49B18E6C" w14:textId="77777777" w:rsidR="00EC5DBC" w:rsidRDefault="00EC5DBC" w:rsidP="00EC5DBC"/>
    <w:p w14:paraId="653A328B" w14:textId="77777777" w:rsidR="002F111B" w:rsidRDefault="002F111B" w:rsidP="00EC5DBC"/>
    <w:bookmarkEnd w:id="2"/>
    <w:p w14:paraId="0793A79C" w14:textId="77777777" w:rsidR="00036399" w:rsidRDefault="00036399" w:rsidP="00250646"/>
    <w:p w14:paraId="604DE2BF" w14:textId="08EB9B64" w:rsidR="00F9583C" w:rsidRPr="00F9583C" w:rsidRDefault="00F9583C" w:rsidP="00F9583C">
      <w:pPr>
        <w:ind w:left="-360"/>
        <w:rPr>
          <w:rFonts w:eastAsia="Calibri"/>
          <w:b/>
        </w:rPr>
      </w:pPr>
      <w:r>
        <w:rPr>
          <w:rFonts w:eastAsia="Calibri"/>
          <w:b/>
        </w:rPr>
        <w:t xml:space="preserve"> </w:t>
      </w:r>
      <w:r w:rsidR="002F111B">
        <w:rPr>
          <w:rFonts w:eastAsia="Calibri"/>
          <w:b/>
        </w:rPr>
        <w:t>3</w:t>
      </w:r>
      <w:r w:rsidR="00036399">
        <w:rPr>
          <w:rFonts w:eastAsia="Calibri"/>
          <w:b/>
        </w:rPr>
        <w:t xml:space="preserve">. </w:t>
      </w:r>
      <w:r w:rsidR="000148EB">
        <w:rPr>
          <w:rFonts w:eastAsia="Calibri"/>
          <w:b/>
        </w:rPr>
        <w:t>Ad</w:t>
      </w:r>
      <w:r w:rsidRPr="00F9583C">
        <w:rPr>
          <w:rFonts w:eastAsia="Calibri"/>
          <w:b/>
        </w:rPr>
        <w:t>j</w:t>
      </w:r>
      <w:r w:rsidR="000148EB">
        <w:rPr>
          <w:rFonts w:eastAsia="Calibri"/>
          <w:b/>
        </w:rPr>
        <w:t>o</w:t>
      </w:r>
      <w:r w:rsidRPr="00F9583C">
        <w:rPr>
          <w:rFonts w:eastAsia="Calibri"/>
          <w:b/>
        </w:rPr>
        <w:t>urn</w:t>
      </w:r>
    </w:p>
    <w:p w14:paraId="36CDA104" w14:textId="36147004" w:rsidR="002F111B" w:rsidRPr="00EC5DBC" w:rsidRDefault="000148EB" w:rsidP="002F111B">
      <w:r>
        <w:t xml:space="preserve">Meeting adjourns at </w:t>
      </w:r>
      <w:r w:rsidR="002F111B" w:rsidRPr="00EC5DBC">
        <w:t>5:03</w:t>
      </w:r>
      <w:r w:rsidR="002F111B">
        <w:t xml:space="preserve"> P.M. PST</w:t>
      </w:r>
    </w:p>
    <w:p w14:paraId="60A9155D" w14:textId="77777777" w:rsidR="008359DC" w:rsidRDefault="008359DC" w:rsidP="00DF70DF">
      <w:pPr>
        <w:ind w:hanging="360"/>
        <w:rPr>
          <w:rFonts w:eastAsia="Calibri"/>
          <w:b/>
        </w:rPr>
      </w:pPr>
    </w:p>
    <w:p w14:paraId="51A57D21" w14:textId="77777777" w:rsidR="002F2868" w:rsidRPr="006B41ED" w:rsidRDefault="002F2868" w:rsidP="00DF70DF">
      <w:pPr>
        <w:rPr>
          <w:b/>
          <w:i/>
        </w:rPr>
      </w:pPr>
    </w:p>
    <w:sectPr w:rsidR="002F2868" w:rsidRPr="006B41ED" w:rsidSect="00DF70DF">
      <w:headerReference w:type="even" r:id="rId20"/>
      <w:headerReference w:type="default" r:id="rId21"/>
      <w:footerReference w:type="even" r:id="rId22"/>
      <w:footerReference w:type="default" r:id="rId23"/>
      <w:headerReference w:type="first" r:id="rId24"/>
      <w:footerReference w:type="first" r:id="rId25"/>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76FEE" w14:textId="77777777" w:rsidR="0010103D" w:rsidRDefault="0010103D" w:rsidP="00C15DB7">
      <w:r>
        <w:separator/>
      </w:r>
    </w:p>
  </w:endnote>
  <w:endnote w:type="continuationSeparator" w:id="0">
    <w:p w14:paraId="12C11319" w14:textId="77777777" w:rsidR="0010103D" w:rsidRDefault="0010103D"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DD140" w14:textId="77777777" w:rsidR="00091B00" w:rsidRDefault="00091B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6248B" w14:textId="77777777" w:rsidR="00091B00" w:rsidRDefault="00091B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7607A" w14:textId="77777777" w:rsidR="00091B00" w:rsidRDefault="00091B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0C4D3E" w14:textId="77777777" w:rsidR="0010103D" w:rsidRDefault="0010103D" w:rsidP="00C15DB7">
      <w:r>
        <w:separator/>
      </w:r>
    </w:p>
  </w:footnote>
  <w:footnote w:type="continuationSeparator" w:id="0">
    <w:p w14:paraId="33A34E99" w14:textId="77777777" w:rsidR="0010103D" w:rsidRDefault="0010103D" w:rsidP="00C15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E3F58" w14:textId="77777777" w:rsidR="00091B00" w:rsidRDefault="00091B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879FC" w14:textId="0029ED79" w:rsidR="00D91394" w:rsidRDefault="008C2A77" w:rsidP="009962A7">
    <w:pPr>
      <w:pStyle w:val="Header"/>
      <w:rPr>
        <w:noProof/>
      </w:rPr>
    </w:pPr>
    <w:r>
      <w:fldChar w:fldCharType="begin"/>
    </w:r>
    <w:r>
      <w:instrText xml:space="preserve"> FILENAME   \* MERGEFORMAT </w:instrText>
    </w:r>
    <w:r>
      <w:fldChar w:fldCharType="separate"/>
    </w:r>
    <w:r w:rsidR="00184CA8">
      <w:rPr>
        <w:noProof/>
      </w:rPr>
      <w:t>5-15-00</w:t>
    </w:r>
    <w:r w:rsidR="00D91DF9">
      <w:rPr>
        <w:noProof/>
      </w:rPr>
      <w:t>2</w:t>
    </w:r>
    <w:r w:rsidR="00D91394">
      <w:rPr>
        <w:noProof/>
      </w:rPr>
      <w:t>6</w:t>
    </w:r>
    <w:r w:rsidR="00900A7D">
      <w:rPr>
        <w:noProof/>
      </w:rPr>
      <w:t>-0</w:t>
    </w:r>
    <w:r w:rsidR="00F1626C">
      <w:rPr>
        <w:noProof/>
      </w:rPr>
      <w:t>0</w:t>
    </w:r>
    <w:r w:rsidR="000C31A9">
      <w:rPr>
        <w:noProof/>
      </w:rPr>
      <w:t>-mins-16</w:t>
    </w:r>
    <w:r w:rsidR="00D91394">
      <w:rPr>
        <w:noProof/>
      </w:rPr>
      <w:t>8</w:t>
    </w:r>
    <w:r w:rsidR="003D318D">
      <w:rPr>
        <w:noProof/>
      </w:rPr>
      <w:t>-minutes-for-1900-5-</w:t>
    </w:r>
    <w:r w:rsidR="00F378FF">
      <w:rPr>
        <w:noProof/>
      </w:rPr>
      <w:t xml:space="preserve">F2F/Electronic </w:t>
    </w:r>
    <w:r w:rsidR="000C31A9">
      <w:rPr>
        <w:noProof/>
      </w:rPr>
      <w:t xml:space="preserve">meeting - </w:t>
    </w:r>
    <w:r w:rsidR="00D91DF9">
      <w:rPr>
        <w:noProof/>
      </w:rPr>
      <w:t xml:space="preserve">March </w:t>
    </w:r>
    <w:r w:rsidR="00F378FF">
      <w:rPr>
        <w:noProof/>
      </w:rPr>
      <w:t>2</w:t>
    </w:r>
    <w:r w:rsidR="00D91394">
      <w:rPr>
        <w:noProof/>
      </w:rPr>
      <w:t>5</w:t>
    </w:r>
  </w:p>
  <w:p w14:paraId="5CAB2A5D" w14:textId="1DBC977C" w:rsidR="00C15DB7" w:rsidRDefault="000C31A9" w:rsidP="009962A7">
    <w:pPr>
      <w:pStyle w:val="Header"/>
    </w:pPr>
    <w:r>
      <w:rPr>
        <w:noProof/>
      </w:rPr>
      <w:t>, 2015</w:t>
    </w:r>
    <w:r w:rsidR="008C2A77">
      <w:rPr>
        <w:noProof/>
      </w:rPr>
      <w:fldChar w:fldCharType="end"/>
    </w:r>
    <w:r w:rsidR="001B4273">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ED07C" w14:textId="77777777" w:rsidR="00091B00" w:rsidRDefault="00091B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E69EF"/>
    <w:multiLevelType w:val="hybridMultilevel"/>
    <w:tmpl w:val="59C8DF36"/>
    <w:lvl w:ilvl="0" w:tplc="3EF47016">
      <w:start w:val="4"/>
      <w:numFmt w:val="bullet"/>
      <w:lvlText w:val="-"/>
      <w:lvlJc w:val="left"/>
      <w:pPr>
        <w:ind w:left="360" w:hanging="360"/>
      </w:pPr>
      <w:rPr>
        <w:rFonts w:ascii="Calibri" w:eastAsiaTheme="minorHAns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E55AA1"/>
    <w:multiLevelType w:val="hybridMultilevel"/>
    <w:tmpl w:val="1B7A7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B196E"/>
    <w:multiLevelType w:val="hybridMultilevel"/>
    <w:tmpl w:val="B2FE3B10"/>
    <w:lvl w:ilvl="0" w:tplc="2F508450">
      <w:start w:val="1"/>
      <w:numFmt w:val="decimal"/>
      <w:lvlText w:val="%1."/>
      <w:lvlJc w:val="left"/>
      <w:pPr>
        <w:tabs>
          <w:tab w:val="num" w:pos="720"/>
        </w:tabs>
        <w:ind w:left="720" w:hanging="360"/>
      </w:pPr>
    </w:lvl>
    <w:lvl w:ilvl="1" w:tplc="518E2392">
      <w:start w:val="1"/>
      <w:numFmt w:val="lowerLetter"/>
      <w:lvlText w:val="%2."/>
      <w:lvlJc w:val="left"/>
      <w:pPr>
        <w:tabs>
          <w:tab w:val="num" w:pos="1440"/>
        </w:tabs>
        <w:ind w:left="1440" w:hanging="360"/>
      </w:pPr>
    </w:lvl>
    <w:lvl w:ilvl="2" w:tplc="FAD4542E" w:tentative="1">
      <w:start w:val="1"/>
      <w:numFmt w:val="decimal"/>
      <w:lvlText w:val="%3."/>
      <w:lvlJc w:val="left"/>
      <w:pPr>
        <w:tabs>
          <w:tab w:val="num" w:pos="2160"/>
        </w:tabs>
        <w:ind w:left="2160" w:hanging="360"/>
      </w:pPr>
    </w:lvl>
    <w:lvl w:ilvl="3" w:tplc="F5987396" w:tentative="1">
      <w:start w:val="1"/>
      <w:numFmt w:val="decimal"/>
      <w:lvlText w:val="%4."/>
      <w:lvlJc w:val="left"/>
      <w:pPr>
        <w:tabs>
          <w:tab w:val="num" w:pos="2880"/>
        </w:tabs>
        <w:ind w:left="2880" w:hanging="360"/>
      </w:pPr>
    </w:lvl>
    <w:lvl w:ilvl="4" w:tplc="A712DEDE" w:tentative="1">
      <w:start w:val="1"/>
      <w:numFmt w:val="decimal"/>
      <w:lvlText w:val="%5."/>
      <w:lvlJc w:val="left"/>
      <w:pPr>
        <w:tabs>
          <w:tab w:val="num" w:pos="3600"/>
        </w:tabs>
        <w:ind w:left="3600" w:hanging="360"/>
      </w:pPr>
    </w:lvl>
    <w:lvl w:ilvl="5" w:tplc="976CB048" w:tentative="1">
      <w:start w:val="1"/>
      <w:numFmt w:val="decimal"/>
      <w:lvlText w:val="%6."/>
      <w:lvlJc w:val="left"/>
      <w:pPr>
        <w:tabs>
          <w:tab w:val="num" w:pos="4320"/>
        </w:tabs>
        <w:ind w:left="4320" w:hanging="360"/>
      </w:pPr>
    </w:lvl>
    <w:lvl w:ilvl="6" w:tplc="617C5714" w:tentative="1">
      <w:start w:val="1"/>
      <w:numFmt w:val="decimal"/>
      <w:lvlText w:val="%7."/>
      <w:lvlJc w:val="left"/>
      <w:pPr>
        <w:tabs>
          <w:tab w:val="num" w:pos="5040"/>
        </w:tabs>
        <w:ind w:left="5040" w:hanging="360"/>
      </w:pPr>
    </w:lvl>
    <w:lvl w:ilvl="7" w:tplc="EC24DDFC" w:tentative="1">
      <w:start w:val="1"/>
      <w:numFmt w:val="decimal"/>
      <w:lvlText w:val="%8."/>
      <w:lvlJc w:val="left"/>
      <w:pPr>
        <w:tabs>
          <w:tab w:val="num" w:pos="5760"/>
        </w:tabs>
        <w:ind w:left="5760" w:hanging="360"/>
      </w:pPr>
    </w:lvl>
    <w:lvl w:ilvl="8" w:tplc="CC1C085A" w:tentative="1">
      <w:start w:val="1"/>
      <w:numFmt w:val="decimal"/>
      <w:lvlText w:val="%9."/>
      <w:lvlJc w:val="left"/>
      <w:pPr>
        <w:tabs>
          <w:tab w:val="num" w:pos="6480"/>
        </w:tabs>
        <w:ind w:left="6480" w:hanging="360"/>
      </w:pPr>
    </w:lvl>
  </w:abstractNum>
  <w:abstractNum w:abstractNumId="3">
    <w:nsid w:val="20B875C9"/>
    <w:multiLevelType w:val="hybridMultilevel"/>
    <w:tmpl w:val="F19E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16118A"/>
    <w:multiLevelType w:val="hybridMultilevel"/>
    <w:tmpl w:val="FDFA17E8"/>
    <w:lvl w:ilvl="0" w:tplc="9BFC7BA6">
      <w:start w:val="1"/>
      <w:numFmt w:val="decimal"/>
      <w:lvlText w:val="%1."/>
      <w:lvlJc w:val="left"/>
      <w:pPr>
        <w:tabs>
          <w:tab w:val="num" w:pos="720"/>
        </w:tabs>
        <w:ind w:left="720" w:hanging="360"/>
      </w:pPr>
    </w:lvl>
    <w:lvl w:ilvl="1" w:tplc="0A2221E2">
      <w:start w:val="1780"/>
      <w:numFmt w:val="bullet"/>
      <w:lvlText w:val="•"/>
      <w:lvlJc w:val="left"/>
      <w:pPr>
        <w:tabs>
          <w:tab w:val="num" w:pos="1440"/>
        </w:tabs>
        <w:ind w:left="1440" w:hanging="360"/>
      </w:pPr>
      <w:rPr>
        <w:rFonts w:ascii="Times New Roman" w:hAnsi="Times New Roman" w:hint="default"/>
      </w:rPr>
    </w:lvl>
    <w:lvl w:ilvl="2" w:tplc="57C82BC8" w:tentative="1">
      <w:start w:val="1"/>
      <w:numFmt w:val="decimal"/>
      <w:lvlText w:val="%3."/>
      <w:lvlJc w:val="left"/>
      <w:pPr>
        <w:tabs>
          <w:tab w:val="num" w:pos="2160"/>
        </w:tabs>
        <w:ind w:left="2160" w:hanging="360"/>
      </w:pPr>
    </w:lvl>
    <w:lvl w:ilvl="3" w:tplc="F558B664" w:tentative="1">
      <w:start w:val="1"/>
      <w:numFmt w:val="decimal"/>
      <w:lvlText w:val="%4."/>
      <w:lvlJc w:val="left"/>
      <w:pPr>
        <w:tabs>
          <w:tab w:val="num" w:pos="2880"/>
        </w:tabs>
        <w:ind w:left="2880" w:hanging="360"/>
      </w:pPr>
    </w:lvl>
    <w:lvl w:ilvl="4" w:tplc="D39E113A" w:tentative="1">
      <w:start w:val="1"/>
      <w:numFmt w:val="decimal"/>
      <w:lvlText w:val="%5."/>
      <w:lvlJc w:val="left"/>
      <w:pPr>
        <w:tabs>
          <w:tab w:val="num" w:pos="3600"/>
        </w:tabs>
        <w:ind w:left="3600" w:hanging="360"/>
      </w:pPr>
    </w:lvl>
    <w:lvl w:ilvl="5" w:tplc="5AA61DCE" w:tentative="1">
      <w:start w:val="1"/>
      <w:numFmt w:val="decimal"/>
      <w:lvlText w:val="%6."/>
      <w:lvlJc w:val="left"/>
      <w:pPr>
        <w:tabs>
          <w:tab w:val="num" w:pos="4320"/>
        </w:tabs>
        <w:ind w:left="4320" w:hanging="360"/>
      </w:pPr>
    </w:lvl>
    <w:lvl w:ilvl="6" w:tplc="C35E9976" w:tentative="1">
      <w:start w:val="1"/>
      <w:numFmt w:val="decimal"/>
      <w:lvlText w:val="%7."/>
      <w:lvlJc w:val="left"/>
      <w:pPr>
        <w:tabs>
          <w:tab w:val="num" w:pos="5040"/>
        </w:tabs>
        <w:ind w:left="5040" w:hanging="360"/>
      </w:pPr>
    </w:lvl>
    <w:lvl w:ilvl="7" w:tplc="E9F87324" w:tentative="1">
      <w:start w:val="1"/>
      <w:numFmt w:val="decimal"/>
      <w:lvlText w:val="%8."/>
      <w:lvlJc w:val="left"/>
      <w:pPr>
        <w:tabs>
          <w:tab w:val="num" w:pos="5760"/>
        </w:tabs>
        <w:ind w:left="5760" w:hanging="360"/>
      </w:pPr>
    </w:lvl>
    <w:lvl w:ilvl="8" w:tplc="9D4C13EE" w:tentative="1">
      <w:start w:val="1"/>
      <w:numFmt w:val="decimal"/>
      <w:lvlText w:val="%9."/>
      <w:lvlJc w:val="left"/>
      <w:pPr>
        <w:tabs>
          <w:tab w:val="num" w:pos="6480"/>
        </w:tabs>
        <w:ind w:left="6480" w:hanging="360"/>
      </w:pPr>
    </w:lvl>
  </w:abstractNum>
  <w:abstractNum w:abstractNumId="5">
    <w:nsid w:val="2CE45C26"/>
    <w:multiLevelType w:val="hybridMultilevel"/>
    <w:tmpl w:val="D89E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524CCC"/>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7">
    <w:nsid w:val="38A7191C"/>
    <w:multiLevelType w:val="hybridMultilevel"/>
    <w:tmpl w:val="5B3EB038"/>
    <w:lvl w:ilvl="0" w:tplc="3FEA7378">
      <w:start w:val="1"/>
      <w:numFmt w:val="lowerLetter"/>
      <w:lvlText w:val="%1."/>
      <w:lvlJc w:val="left"/>
      <w:pPr>
        <w:ind w:left="60" w:hanging="4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nsid w:val="3B4915C4"/>
    <w:multiLevelType w:val="hybridMultilevel"/>
    <w:tmpl w:val="75C4414C"/>
    <w:lvl w:ilvl="0" w:tplc="678CDE16">
      <w:start w:val="1"/>
      <w:numFmt w:val="bullet"/>
      <w:lvlText w:val="•"/>
      <w:lvlJc w:val="left"/>
      <w:pPr>
        <w:tabs>
          <w:tab w:val="num" w:pos="720"/>
        </w:tabs>
        <w:ind w:left="720" w:hanging="360"/>
      </w:pPr>
      <w:rPr>
        <w:rFonts w:ascii="Arial" w:hAnsi="Arial" w:hint="default"/>
      </w:rPr>
    </w:lvl>
    <w:lvl w:ilvl="1" w:tplc="78EA3CBA">
      <w:numFmt w:val="bullet"/>
      <w:lvlText w:val="–"/>
      <w:lvlJc w:val="left"/>
      <w:pPr>
        <w:tabs>
          <w:tab w:val="num" w:pos="1440"/>
        </w:tabs>
        <w:ind w:left="1440" w:hanging="360"/>
      </w:pPr>
      <w:rPr>
        <w:rFonts w:ascii="Arial" w:hAnsi="Arial" w:hint="default"/>
      </w:rPr>
    </w:lvl>
    <w:lvl w:ilvl="2" w:tplc="2B582034" w:tentative="1">
      <w:start w:val="1"/>
      <w:numFmt w:val="bullet"/>
      <w:lvlText w:val="•"/>
      <w:lvlJc w:val="left"/>
      <w:pPr>
        <w:tabs>
          <w:tab w:val="num" w:pos="2160"/>
        </w:tabs>
        <w:ind w:left="2160" w:hanging="360"/>
      </w:pPr>
      <w:rPr>
        <w:rFonts w:ascii="Arial" w:hAnsi="Arial" w:hint="default"/>
      </w:rPr>
    </w:lvl>
    <w:lvl w:ilvl="3" w:tplc="C6B47464" w:tentative="1">
      <w:start w:val="1"/>
      <w:numFmt w:val="bullet"/>
      <w:lvlText w:val="•"/>
      <w:lvlJc w:val="left"/>
      <w:pPr>
        <w:tabs>
          <w:tab w:val="num" w:pos="2880"/>
        </w:tabs>
        <w:ind w:left="2880" w:hanging="360"/>
      </w:pPr>
      <w:rPr>
        <w:rFonts w:ascii="Arial" w:hAnsi="Arial" w:hint="default"/>
      </w:rPr>
    </w:lvl>
    <w:lvl w:ilvl="4" w:tplc="8892B7D4" w:tentative="1">
      <w:start w:val="1"/>
      <w:numFmt w:val="bullet"/>
      <w:lvlText w:val="•"/>
      <w:lvlJc w:val="left"/>
      <w:pPr>
        <w:tabs>
          <w:tab w:val="num" w:pos="3600"/>
        </w:tabs>
        <w:ind w:left="3600" w:hanging="360"/>
      </w:pPr>
      <w:rPr>
        <w:rFonts w:ascii="Arial" w:hAnsi="Arial" w:hint="default"/>
      </w:rPr>
    </w:lvl>
    <w:lvl w:ilvl="5" w:tplc="C4B85E92" w:tentative="1">
      <w:start w:val="1"/>
      <w:numFmt w:val="bullet"/>
      <w:lvlText w:val="•"/>
      <w:lvlJc w:val="left"/>
      <w:pPr>
        <w:tabs>
          <w:tab w:val="num" w:pos="4320"/>
        </w:tabs>
        <w:ind w:left="4320" w:hanging="360"/>
      </w:pPr>
      <w:rPr>
        <w:rFonts w:ascii="Arial" w:hAnsi="Arial" w:hint="default"/>
      </w:rPr>
    </w:lvl>
    <w:lvl w:ilvl="6" w:tplc="8DE86D92" w:tentative="1">
      <w:start w:val="1"/>
      <w:numFmt w:val="bullet"/>
      <w:lvlText w:val="•"/>
      <w:lvlJc w:val="left"/>
      <w:pPr>
        <w:tabs>
          <w:tab w:val="num" w:pos="5040"/>
        </w:tabs>
        <w:ind w:left="5040" w:hanging="360"/>
      </w:pPr>
      <w:rPr>
        <w:rFonts w:ascii="Arial" w:hAnsi="Arial" w:hint="default"/>
      </w:rPr>
    </w:lvl>
    <w:lvl w:ilvl="7" w:tplc="DD5805FA" w:tentative="1">
      <w:start w:val="1"/>
      <w:numFmt w:val="bullet"/>
      <w:lvlText w:val="•"/>
      <w:lvlJc w:val="left"/>
      <w:pPr>
        <w:tabs>
          <w:tab w:val="num" w:pos="5760"/>
        </w:tabs>
        <w:ind w:left="5760" w:hanging="360"/>
      </w:pPr>
      <w:rPr>
        <w:rFonts w:ascii="Arial" w:hAnsi="Arial" w:hint="default"/>
      </w:rPr>
    </w:lvl>
    <w:lvl w:ilvl="8" w:tplc="9E70D0EE" w:tentative="1">
      <w:start w:val="1"/>
      <w:numFmt w:val="bullet"/>
      <w:lvlText w:val="•"/>
      <w:lvlJc w:val="left"/>
      <w:pPr>
        <w:tabs>
          <w:tab w:val="num" w:pos="6480"/>
        </w:tabs>
        <w:ind w:left="6480" w:hanging="360"/>
      </w:pPr>
      <w:rPr>
        <w:rFonts w:ascii="Arial" w:hAnsi="Arial" w:hint="default"/>
      </w:rPr>
    </w:lvl>
  </w:abstractNum>
  <w:abstractNum w:abstractNumId="9">
    <w:nsid w:val="3CEE3901"/>
    <w:multiLevelType w:val="hybridMultilevel"/>
    <w:tmpl w:val="459A7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4A77AB"/>
    <w:multiLevelType w:val="hybridMultilevel"/>
    <w:tmpl w:val="65306CC2"/>
    <w:lvl w:ilvl="0" w:tplc="BFE08E28">
      <w:start w:val="1"/>
      <w:numFmt w:val="lowerLetter"/>
      <w:lvlText w:val="%1."/>
      <w:lvlJc w:val="left"/>
      <w:pPr>
        <w:tabs>
          <w:tab w:val="num" w:pos="720"/>
        </w:tabs>
        <w:ind w:left="720" w:hanging="360"/>
      </w:pPr>
    </w:lvl>
    <w:lvl w:ilvl="1" w:tplc="12D2863A">
      <w:start w:val="1"/>
      <w:numFmt w:val="lowerLetter"/>
      <w:lvlText w:val="%2."/>
      <w:lvlJc w:val="left"/>
      <w:pPr>
        <w:tabs>
          <w:tab w:val="num" w:pos="1440"/>
        </w:tabs>
        <w:ind w:left="1440" w:hanging="360"/>
      </w:pPr>
    </w:lvl>
    <w:lvl w:ilvl="2" w:tplc="F824035C" w:tentative="1">
      <w:start w:val="1"/>
      <w:numFmt w:val="lowerLetter"/>
      <w:lvlText w:val="%3."/>
      <w:lvlJc w:val="left"/>
      <w:pPr>
        <w:tabs>
          <w:tab w:val="num" w:pos="2160"/>
        </w:tabs>
        <w:ind w:left="2160" w:hanging="360"/>
      </w:pPr>
    </w:lvl>
    <w:lvl w:ilvl="3" w:tplc="2BA83B80" w:tentative="1">
      <w:start w:val="1"/>
      <w:numFmt w:val="lowerLetter"/>
      <w:lvlText w:val="%4."/>
      <w:lvlJc w:val="left"/>
      <w:pPr>
        <w:tabs>
          <w:tab w:val="num" w:pos="2880"/>
        </w:tabs>
        <w:ind w:left="2880" w:hanging="360"/>
      </w:pPr>
    </w:lvl>
    <w:lvl w:ilvl="4" w:tplc="FA565C52" w:tentative="1">
      <w:start w:val="1"/>
      <w:numFmt w:val="lowerLetter"/>
      <w:lvlText w:val="%5."/>
      <w:lvlJc w:val="left"/>
      <w:pPr>
        <w:tabs>
          <w:tab w:val="num" w:pos="3600"/>
        </w:tabs>
        <w:ind w:left="3600" w:hanging="360"/>
      </w:pPr>
    </w:lvl>
    <w:lvl w:ilvl="5" w:tplc="35A8E438" w:tentative="1">
      <w:start w:val="1"/>
      <w:numFmt w:val="lowerLetter"/>
      <w:lvlText w:val="%6."/>
      <w:lvlJc w:val="left"/>
      <w:pPr>
        <w:tabs>
          <w:tab w:val="num" w:pos="4320"/>
        </w:tabs>
        <w:ind w:left="4320" w:hanging="360"/>
      </w:pPr>
    </w:lvl>
    <w:lvl w:ilvl="6" w:tplc="D3F63654" w:tentative="1">
      <w:start w:val="1"/>
      <w:numFmt w:val="lowerLetter"/>
      <w:lvlText w:val="%7."/>
      <w:lvlJc w:val="left"/>
      <w:pPr>
        <w:tabs>
          <w:tab w:val="num" w:pos="5040"/>
        </w:tabs>
        <w:ind w:left="5040" w:hanging="360"/>
      </w:pPr>
    </w:lvl>
    <w:lvl w:ilvl="7" w:tplc="B6D81008" w:tentative="1">
      <w:start w:val="1"/>
      <w:numFmt w:val="lowerLetter"/>
      <w:lvlText w:val="%8."/>
      <w:lvlJc w:val="left"/>
      <w:pPr>
        <w:tabs>
          <w:tab w:val="num" w:pos="5760"/>
        </w:tabs>
        <w:ind w:left="5760" w:hanging="360"/>
      </w:pPr>
    </w:lvl>
    <w:lvl w:ilvl="8" w:tplc="7A243EEE" w:tentative="1">
      <w:start w:val="1"/>
      <w:numFmt w:val="lowerLetter"/>
      <w:lvlText w:val="%9."/>
      <w:lvlJc w:val="left"/>
      <w:pPr>
        <w:tabs>
          <w:tab w:val="num" w:pos="6480"/>
        </w:tabs>
        <w:ind w:left="6480" w:hanging="360"/>
      </w:pPr>
    </w:lvl>
  </w:abstractNum>
  <w:abstractNum w:abstractNumId="11">
    <w:nsid w:val="43887317"/>
    <w:multiLevelType w:val="hybridMultilevel"/>
    <w:tmpl w:val="F020A69A"/>
    <w:lvl w:ilvl="0" w:tplc="D92630A4">
      <w:start w:val="1"/>
      <w:numFmt w:val="decimal"/>
      <w:lvlText w:val="%1."/>
      <w:lvlJc w:val="left"/>
      <w:pPr>
        <w:tabs>
          <w:tab w:val="num" w:pos="720"/>
        </w:tabs>
        <w:ind w:left="720" w:hanging="360"/>
      </w:pPr>
    </w:lvl>
    <w:lvl w:ilvl="1" w:tplc="897CF3B6">
      <w:start w:val="1"/>
      <w:numFmt w:val="lowerLetter"/>
      <w:lvlText w:val="%2."/>
      <w:lvlJc w:val="left"/>
      <w:pPr>
        <w:tabs>
          <w:tab w:val="num" w:pos="1440"/>
        </w:tabs>
        <w:ind w:left="1440" w:hanging="360"/>
      </w:pPr>
    </w:lvl>
    <w:lvl w:ilvl="2" w:tplc="4FAE2232" w:tentative="1">
      <w:start w:val="1"/>
      <w:numFmt w:val="decimal"/>
      <w:lvlText w:val="%3."/>
      <w:lvlJc w:val="left"/>
      <w:pPr>
        <w:tabs>
          <w:tab w:val="num" w:pos="2160"/>
        </w:tabs>
        <w:ind w:left="2160" w:hanging="360"/>
      </w:pPr>
    </w:lvl>
    <w:lvl w:ilvl="3" w:tplc="2870A738" w:tentative="1">
      <w:start w:val="1"/>
      <w:numFmt w:val="decimal"/>
      <w:lvlText w:val="%4."/>
      <w:lvlJc w:val="left"/>
      <w:pPr>
        <w:tabs>
          <w:tab w:val="num" w:pos="2880"/>
        </w:tabs>
        <w:ind w:left="2880" w:hanging="360"/>
      </w:pPr>
    </w:lvl>
    <w:lvl w:ilvl="4" w:tplc="9F80992C" w:tentative="1">
      <w:start w:val="1"/>
      <w:numFmt w:val="decimal"/>
      <w:lvlText w:val="%5."/>
      <w:lvlJc w:val="left"/>
      <w:pPr>
        <w:tabs>
          <w:tab w:val="num" w:pos="3600"/>
        </w:tabs>
        <w:ind w:left="3600" w:hanging="360"/>
      </w:pPr>
    </w:lvl>
    <w:lvl w:ilvl="5" w:tplc="93CC79DC" w:tentative="1">
      <w:start w:val="1"/>
      <w:numFmt w:val="decimal"/>
      <w:lvlText w:val="%6."/>
      <w:lvlJc w:val="left"/>
      <w:pPr>
        <w:tabs>
          <w:tab w:val="num" w:pos="4320"/>
        </w:tabs>
        <w:ind w:left="4320" w:hanging="360"/>
      </w:pPr>
    </w:lvl>
    <w:lvl w:ilvl="6" w:tplc="8136596C" w:tentative="1">
      <w:start w:val="1"/>
      <w:numFmt w:val="decimal"/>
      <w:lvlText w:val="%7."/>
      <w:lvlJc w:val="left"/>
      <w:pPr>
        <w:tabs>
          <w:tab w:val="num" w:pos="5040"/>
        </w:tabs>
        <w:ind w:left="5040" w:hanging="360"/>
      </w:pPr>
    </w:lvl>
    <w:lvl w:ilvl="7" w:tplc="E76A6B14" w:tentative="1">
      <w:start w:val="1"/>
      <w:numFmt w:val="decimal"/>
      <w:lvlText w:val="%8."/>
      <w:lvlJc w:val="left"/>
      <w:pPr>
        <w:tabs>
          <w:tab w:val="num" w:pos="5760"/>
        </w:tabs>
        <w:ind w:left="5760" w:hanging="360"/>
      </w:pPr>
    </w:lvl>
    <w:lvl w:ilvl="8" w:tplc="478E8C2A" w:tentative="1">
      <w:start w:val="1"/>
      <w:numFmt w:val="decimal"/>
      <w:lvlText w:val="%9."/>
      <w:lvlJc w:val="left"/>
      <w:pPr>
        <w:tabs>
          <w:tab w:val="num" w:pos="6480"/>
        </w:tabs>
        <w:ind w:left="6480" w:hanging="360"/>
      </w:pPr>
    </w:lvl>
  </w:abstractNum>
  <w:abstractNum w:abstractNumId="12">
    <w:nsid w:val="4A3A5B41"/>
    <w:multiLevelType w:val="hybridMultilevel"/>
    <w:tmpl w:val="0C8000CC"/>
    <w:lvl w:ilvl="0" w:tplc="14F44E7A">
      <w:start w:val="1"/>
      <w:numFmt w:val="decimal"/>
      <w:lvlText w:val="%1."/>
      <w:lvlJc w:val="left"/>
      <w:pPr>
        <w:tabs>
          <w:tab w:val="num" w:pos="720"/>
        </w:tabs>
        <w:ind w:left="720" w:hanging="360"/>
      </w:pPr>
    </w:lvl>
    <w:lvl w:ilvl="1" w:tplc="0EE48822">
      <w:start w:val="1"/>
      <w:numFmt w:val="lowerLetter"/>
      <w:lvlText w:val="%2."/>
      <w:lvlJc w:val="left"/>
      <w:pPr>
        <w:tabs>
          <w:tab w:val="num" w:pos="1440"/>
        </w:tabs>
        <w:ind w:left="1440" w:hanging="360"/>
      </w:pPr>
    </w:lvl>
    <w:lvl w:ilvl="2" w:tplc="2148240A" w:tentative="1">
      <w:start w:val="1"/>
      <w:numFmt w:val="decimal"/>
      <w:lvlText w:val="%3."/>
      <w:lvlJc w:val="left"/>
      <w:pPr>
        <w:tabs>
          <w:tab w:val="num" w:pos="2160"/>
        </w:tabs>
        <w:ind w:left="2160" w:hanging="360"/>
      </w:pPr>
    </w:lvl>
    <w:lvl w:ilvl="3" w:tplc="E0383ED2" w:tentative="1">
      <w:start w:val="1"/>
      <w:numFmt w:val="decimal"/>
      <w:lvlText w:val="%4."/>
      <w:lvlJc w:val="left"/>
      <w:pPr>
        <w:tabs>
          <w:tab w:val="num" w:pos="2880"/>
        </w:tabs>
        <w:ind w:left="2880" w:hanging="360"/>
      </w:pPr>
    </w:lvl>
    <w:lvl w:ilvl="4" w:tplc="53DC7152" w:tentative="1">
      <w:start w:val="1"/>
      <w:numFmt w:val="decimal"/>
      <w:lvlText w:val="%5."/>
      <w:lvlJc w:val="left"/>
      <w:pPr>
        <w:tabs>
          <w:tab w:val="num" w:pos="3600"/>
        </w:tabs>
        <w:ind w:left="3600" w:hanging="360"/>
      </w:pPr>
    </w:lvl>
    <w:lvl w:ilvl="5" w:tplc="E66C4CFE" w:tentative="1">
      <w:start w:val="1"/>
      <w:numFmt w:val="decimal"/>
      <w:lvlText w:val="%6."/>
      <w:lvlJc w:val="left"/>
      <w:pPr>
        <w:tabs>
          <w:tab w:val="num" w:pos="4320"/>
        </w:tabs>
        <w:ind w:left="4320" w:hanging="360"/>
      </w:pPr>
    </w:lvl>
    <w:lvl w:ilvl="6" w:tplc="2A76415C" w:tentative="1">
      <w:start w:val="1"/>
      <w:numFmt w:val="decimal"/>
      <w:lvlText w:val="%7."/>
      <w:lvlJc w:val="left"/>
      <w:pPr>
        <w:tabs>
          <w:tab w:val="num" w:pos="5040"/>
        </w:tabs>
        <w:ind w:left="5040" w:hanging="360"/>
      </w:pPr>
    </w:lvl>
    <w:lvl w:ilvl="7" w:tplc="B07E7176" w:tentative="1">
      <w:start w:val="1"/>
      <w:numFmt w:val="decimal"/>
      <w:lvlText w:val="%8."/>
      <w:lvlJc w:val="left"/>
      <w:pPr>
        <w:tabs>
          <w:tab w:val="num" w:pos="5760"/>
        </w:tabs>
        <w:ind w:left="5760" w:hanging="360"/>
      </w:pPr>
    </w:lvl>
    <w:lvl w:ilvl="8" w:tplc="590A4B5E" w:tentative="1">
      <w:start w:val="1"/>
      <w:numFmt w:val="decimal"/>
      <w:lvlText w:val="%9."/>
      <w:lvlJc w:val="left"/>
      <w:pPr>
        <w:tabs>
          <w:tab w:val="num" w:pos="6480"/>
        </w:tabs>
        <w:ind w:left="6480" w:hanging="360"/>
      </w:pPr>
    </w:lvl>
  </w:abstractNum>
  <w:abstractNum w:abstractNumId="13">
    <w:nsid w:val="4B4F5A4D"/>
    <w:multiLevelType w:val="hybridMultilevel"/>
    <w:tmpl w:val="F5AE97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9B0D798">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E00A35"/>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15">
    <w:nsid w:val="502559BA"/>
    <w:multiLevelType w:val="hybridMultilevel"/>
    <w:tmpl w:val="DB003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0807E5"/>
    <w:multiLevelType w:val="hybridMultilevel"/>
    <w:tmpl w:val="165E8218"/>
    <w:lvl w:ilvl="0" w:tplc="3122582A">
      <w:start w:val="1"/>
      <w:numFmt w:val="lowerLetter"/>
      <w:lvlText w:val="%1."/>
      <w:lvlJc w:val="left"/>
      <w:pPr>
        <w:tabs>
          <w:tab w:val="num" w:pos="360"/>
        </w:tabs>
        <w:ind w:left="360" w:hanging="360"/>
      </w:pPr>
    </w:lvl>
    <w:lvl w:ilvl="1" w:tplc="D8327A80">
      <w:start w:val="1"/>
      <w:numFmt w:val="lowerLetter"/>
      <w:lvlText w:val="%2."/>
      <w:lvlJc w:val="left"/>
      <w:pPr>
        <w:tabs>
          <w:tab w:val="num" w:pos="1080"/>
        </w:tabs>
        <w:ind w:left="1080" w:hanging="360"/>
      </w:pPr>
    </w:lvl>
    <w:lvl w:ilvl="2" w:tplc="F966405C" w:tentative="1">
      <w:start w:val="1"/>
      <w:numFmt w:val="lowerLetter"/>
      <w:lvlText w:val="%3."/>
      <w:lvlJc w:val="left"/>
      <w:pPr>
        <w:tabs>
          <w:tab w:val="num" w:pos="1800"/>
        </w:tabs>
        <w:ind w:left="1800" w:hanging="360"/>
      </w:pPr>
    </w:lvl>
    <w:lvl w:ilvl="3" w:tplc="96DE6552" w:tentative="1">
      <w:start w:val="1"/>
      <w:numFmt w:val="lowerLetter"/>
      <w:lvlText w:val="%4."/>
      <w:lvlJc w:val="left"/>
      <w:pPr>
        <w:tabs>
          <w:tab w:val="num" w:pos="2520"/>
        </w:tabs>
        <w:ind w:left="2520" w:hanging="360"/>
      </w:pPr>
    </w:lvl>
    <w:lvl w:ilvl="4" w:tplc="5A88A148" w:tentative="1">
      <w:start w:val="1"/>
      <w:numFmt w:val="lowerLetter"/>
      <w:lvlText w:val="%5."/>
      <w:lvlJc w:val="left"/>
      <w:pPr>
        <w:tabs>
          <w:tab w:val="num" w:pos="3240"/>
        </w:tabs>
        <w:ind w:left="3240" w:hanging="360"/>
      </w:pPr>
    </w:lvl>
    <w:lvl w:ilvl="5" w:tplc="BD2E0FF4" w:tentative="1">
      <w:start w:val="1"/>
      <w:numFmt w:val="lowerLetter"/>
      <w:lvlText w:val="%6."/>
      <w:lvlJc w:val="left"/>
      <w:pPr>
        <w:tabs>
          <w:tab w:val="num" w:pos="3960"/>
        </w:tabs>
        <w:ind w:left="3960" w:hanging="360"/>
      </w:pPr>
    </w:lvl>
    <w:lvl w:ilvl="6" w:tplc="513E202A" w:tentative="1">
      <w:start w:val="1"/>
      <w:numFmt w:val="lowerLetter"/>
      <w:lvlText w:val="%7."/>
      <w:lvlJc w:val="left"/>
      <w:pPr>
        <w:tabs>
          <w:tab w:val="num" w:pos="4680"/>
        </w:tabs>
        <w:ind w:left="4680" w:hanging="360"/>
      </w:pPr>
    </w:lvl>
    <w:lvl w:ilvl="7" w:tplc="68DC15EA" w:tentative="1">
      <w:start w:val="1"/>
      <w:numFmt w:val="lowerLetter"/>
      <w:lvlText w:val="%8."/>
      <w:lvlJc w:val="left"/>
      <w:pPr>
        <w:tabs>
          <w:tab w:val="num" w:pos="5400"/>
        </w:tabs>
        <w:ind w:left="5400" w:hanging="360"/>
      </w:pPr>
    </w:lvl>
    <w:lvl w:ilvl="8" w:tplc="151659CE" w:tentative="1">
      <w:start w:val="1"/>
      <w:numFmt w:val="lowerLetter"/>
      <w:lvlText w:val="%9."/>
      <w:lvlJc w:val="left"/>
      <w:pPr>
        <w:tabs>
          <w:tab w:val="num" w:pos="6120"/>
        </w:tabs>
        <w:ind w:left="6120" w:hanging="360"/>
      </w:pPr>
    </w:lvl>
  </w:abstractNum>
  <w:abstractNum w:abstractNumId="17">
    <w:nsid w:val="6331175A"/>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18">
    <w:nsid w:val="63F15821"/>
    <w:multiLevelType w:val="hybridMultilevel"/>
    <w:tmpl w:val="43463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B33D84"/>
    <w:multiLevelType w:val="hybridMultilevel"/>
    <w:tmpl w:val="4FA4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2E5E04"/>
    <w:multiLevelType w:val="hybridMultilevel"/>
    <w:tmpl w:val="939AE3F4"/>
    <w:lvl w:ilvl="0" w:tplc="39724FC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541982"/>
    <w:multiLevelType w:val="hybridMultilevel"/>
    <w:tmpl w:val="B1AA4806"/>
    <w:lvl w:ilvl="0" w:tplc="99C824B0">
      <w:start w:val="1"/>
      <w:numFmt w:val="lowerLetter"/>
      <w:lvlText w:val="%1."/>
      <w:lvlJc w:val="left"/>
      <w:pPr>
        <w:tabs>
          <w:tab w:val="num" w:pos="360"/>
        </w:tabs>
        <w:ind w:left="360" w:hanging="360"/>
      </w:pPr>
    </w:lvl>
    <w:lvl w:ilvl="1" w:tplc="DB1A0764">
      <w:start w:val="1"/>
      <w:numFmt w:val="lowerLetter"/>
      <w:lvlText w:val="%2."/>
      <w:lvlJc w:val="left"/>
      <w:pPr>
        <w:tabs>
          <w:tab w:val="num" w:pos="1080"/>
        </w:tabs>
        <w:ind w:left="1080" w:hanging="360"/>
      </w:pPr>
    </w:lvl>
    <w:lvl w:ilvl="2" w:tplc="E598BCB2">
      <w:start w:val="1"/>
      <w:numFmt w:val="lowerRoman"/>
      <w:lvlText w:val="%3."/>
      <w:lvlJc w:val="right"/>
      <w:pPr>
        <w:tabs>
          <w:tab w:val="num" w:pos="1800"/>
        </w:tabs>
        <w:ind w:left="1800" w:hanging="360"/>
      </w:pPr>
    </w:lvl>
    <w:lvl w:ilvl="3" w:tplc="80B4F132" w:tentative="1">
      <w:start w:val="1"/>
      <w:numFmt w:val="lowerLetter"/>
      <w:lvlText w:val="%4."/>
      <w:lvlJc w:val="left"/>
      <w:pPr>
        <w:tabs>
          <w:tab w:val="num" w:pos="2520"/>
        </w:tabs>
        <w:ind w:left="2520" w:hanging="360"/>
      </w:pPr>
    </w:lvl>
    <w:lvl w:ilvl="4" w:tplc="AC5A6522" w:tentative="1">
      <w:start w:val="1"/>
      <w:numFmt w:val="lowerLetter"/>
      <w:lvlText w:val="%5."/>
      <w:lvlJc w:val="left"/>
      <w:pPr>
        <w:tabs>
          <w:tab w:val="num" w:pos="3240"/>
        </w:tabs>
        <w:ind w:left="3240" w:hanging="360"/>
      </w:pPr>
    </w:lvl>
    <w:lvl w:ilvl="5" w:tplc="1FE8571C" w:tentative="1">
      <w:start w:val="1"/>
      <w:numFmt w:val="lowerLetter"/>
      <w:lvlText w:val="%6."/>
      <w:lvlJc w:val="left"/>
      <w:pPr>
        <w:tabs>
          <w:tab w:val="num" w:pos="3960"/>
        </w:tabs>
        <w:ind w:left="3960" w:hanging="360"/>
      </w:pPr>
    </w:lvl>
    <w:lvl w:ilvl="6" w:tplc="3330080A" w:tentative="1">
      <w:start w:val="1"/>
      <w:numFmt w:val="lowerLetter"/>
      <w:lvlText w:val="%7."/>
      <w:lvlJc w:val="left"/>
      <w:pPr>
        <w:tabs>
          <w:tab w:val="num" w:pos="4680"/>
        </w:tabs>
        <w:ind w:left="4680" w:hanging="360"/>
      </w:pPr>
    </w:lvl>
    <w:lvl w:ilvl="7" w:tplc="CE702A98" w:tentative="1">
      <w:start w:val="1"/>
      <w:numFmt w:val="lowerLetter"/>
      <w:lvlText w:val="%8."/>
      <w:lvlJc w:val="left"/>
      <w:pPr>
        <w:tabs>
          <w:tab w:val="num" w:pos="5400"/>
        </w:tabs>
        <w:ind w:left="5400" w:hanging="360"/>
      </w:pPr>
    </w:lvl>
    <w:lvl w:ilvl="8" w:tplc="753CF1C2" w:tentative="1">
      <w:start w:val="1"/>
      <w:numFmt w:val="lowerLetter"/>
      <w:lvlText w:val="%9."/>
      <w:lvlJc w:val="left"/>
      <w:pPr>
        <w:tabs>
          <w:tab w:val="num" w:pos="6120"/>
        </w:tabs>
        <w:ind w:left="6120" w:hanging="360"/>
      </w:pPr>
    </w:lvl>
  </w:abstractNum>
  <w:abstractNum w:abstractNumId="22">
    <w:nsid w:val="7C7025E4"/>
    <w:multiLevelType w:val="hybridMultilevel"/>
    <w:tmpl w:val="91B43906"/>
    <w:lvl w:ilvl="0" w:tplc="E2AEBC22">
      <w:start w:val="1"/>
      <w:numFmt w:val="decimal"/>
      <w:lvlText w:val="%1."/>
      <w:lvlJc w:val="left"/>
      <w:pPr>
        <w:tabs>
          <w:tab w:val="num" w:pos="720"/>
        </w:tabs>
        <w:ind w:left="720" w:hanging="360"/>
      </w:pPr>
    </w:lvl>
    <w:lvl w:ilvl="1" w:tplc="1324A354">
      <w:start w:val="1"/>
      <w:numFmt w:val="lowerLetter"/>
      <w:lvlText w:val="%2."/>
      <w:lvlJc w:val="left"/>
      <w:pPr>
        <w:tabs>
          <w:tab w:val="num" w:pos="1440"/>
        </w:tabs>
        <w:ind w:left="1440" w:hanging="360"/>
      </w:pPr>
    </w:lvl>
    <w:lvl w:ilvl="2" w:tplc="5F04B506">
      <w:start w:val="1"/>
      <w:numFmt w:val="lowerRoman"/>
      <w:lvlText w:val="%3."/>
      <w:lvlJc w:val="right"/>
      <w:pPr>
        <w:tabs>
          <w:tab w:val="num" w:pos="2160"/>
        </w:tabs>
        <w:ind w:left="2160" w:hanging="360"/>
      </w:pPr>
    </w:lvl>
    <w:lvl w:ilvl="3" w:tplc="3B860094" w:tentative="1">
      <w:start w:val="1"/>
      <w:numFmt w:val="decimal"/>
      <w:lvlText w:val="%4."/>
      <w:lvlJc w:val="left"/>
      <w:pPr>
        <w:tabs>
          <w:tab w:val="num" w:pos="2880"/>
        </w:tabs>
        <w:ind w:left="2880" w:hanging="360"/>
      </w:pPr>
    </w:lvl>
    <w:lvl w:ilvl="4" w:tplc="7DDA7EC0" w:tentative="1">
      <w:start w:val="1"/>
      <w:numFmt w:val="decimal"/>
      <w:lvlText w:val="%5."/>
      <w:lvlJc w:val="left"/>
      <w:pPr>
        <w:tabs>
          <w:tab w:val="num" w:pos="3600"/>
        </w:tabs>
        <w:ind w:left="3600" w:hanging="360"/>
      </w:pPr>
    </w:lvl>
    <w:lvl w:ilvl="5" w:tplc="E9ECC3B0" w:tentative="1">
      <w:start w:val="1"/>
      <w:numFmt w:val="decimal"/>
      <w:lvlText w:val="%6."/>
      <w:lvlJc w:val="left"/>
      <w:pPr>
        <w:tabs>
          <w:tab w:val="num" w:pos="4320"/>
        </w:tabs>
        <w:ind w:left="4320" w:hanging="360"/>
      </w:pPr>
    </w:lvl>
    <w:lvl w:ilvl="6" w:tplc="D550F632" w:tentative="1">
      <w:start w:val="1"/>
      <w:numFmt w:val="decimal"/>
      <w:lvlText w:val="%7."/>
      <w:lvlJc w:val="left"/>
      <w:pPr>
        <w:tabs>
          <w:tab w:val="num" w:pos="5040"/>
        </w:tabs>
        <w:ind w:left="5040" w:hanging="360"/>
      </w:pPr>
    </w:lvl>
    <w:lvl w:ilvl="7" w:tplc="89061CE6" w:tentative="1">
      <w:start w:val="1"/>
      <w:numFmt w:val="decimal"/>
      <w:lvlText w:val="%8."/>
      <w:lvlJc w:val="left"/>
      <w:pPr>
        <w:tabs>
          <w:tab w:val="num" w:pos="5760"/>
        </w:tabs>
        <w:ind w:left="5760" w:hanging="360"/>
      </w:pPr>
    </w:lvl>
    <w:lvl w:ilvl="8" w:tplc="E67A7FD0" w:tentative="1">
      <w:start w:val="1"/>
      <w:numFmt w:val="decimal"/>
      <w:lvlText w:val="%9."/>
      <w:lvlJc w:val="left"/>
      <w:pPr>
        <w:tabs>
          <w:tab w:val="num" w:pos="6480"/>
        </w:tabs>
        <w:ind w:left="6480" w:hanging="360"/>
      </w:pPr>
    </w:lvl>
  </w:abstractNum>
  <w:num w:numId="1">
    <w:abstractNumId w:val="9"/>
  </w:num>
  <w:num w:numId="2">
    <w:abstractNumId w:val="1"/>
  </w:num>
  <w:num w:numId="3">
    <w:abstractNumId w:val="5"/>
  </w:num>
  <w:num w:numId="4">
    <w:abstractNumId w:val="3"/>
  </w:num>
  <w:num w:numId="5">
    <w:abstractNumId w:val="15"/>
  </w:num>
  <w:num w:numId="6">
    <w:abstractNumId w:val="19"/>
  </w:num>
  <w:num w:numId="7">
    <w:abstractNumId w:val="4"/>
  </w:num>
  <w:num w:numId="8">
    <w:abstractNumId w:val="13"/>
  </w:num>
  <w:num w:numId="9">
    <w:abstractNumId w:val="6"/>
  </w:num>
  <w:num w:numId="10">
    <w:abstractNumId w:val="7"/>
  </w:num>
  <w:num w:numId="11">
    <w:abstractNumId w:val="17"/>
  </w:num>
  <w:num w:numId="12">
    <w:abstractNumId w:val="12"/>
  </w:num>
  <w:num w:numId="13">
    <w:abstractNumId w:val="14"/>
  </w:num>
  <w:num w:numId="14">
    <w:abstractNumId w:val="2"/>
  </w:num>
  <w:num w:numId="15">
    <w:abstractNumId w:val="20"/>
  </w:num>
  <w:num w:numId="16">
    <w:abstractNumId w:val="11"/>
  </w:num>
  <w:num w:numId="17">
    <w:abstractNumId w:val="8"/>
  </w:num>
  <w:num w:numId="18">
    <w:abstractNumId w:val="0"/>
  </w:num>
  <w:num w:numId="19">
    <w:abstractNumId w:val="22"/>
  </w:num>
  <w:num w:numId="20">
    <w:abstractNumId w:val="16"/>
  </w:num>
  <w:num w:numId="21">
    <w:abstractNumId w:val="10"/>
  </w:num>
  <w:num w:numId="22">
    <w:abstractNumId w:val="2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68"/>
    <w:rsid w:val="00000BAF"/>
    <w:rsid w:val="000148EB"/>
    <w:rsid w:val="000239FC"/>
    <w:rsid w:val="00036399"/>
    <w:rsid w:val="00044B27"/>
    <w:rsid w:val="000816DA"/>
    <w:rsid w:val="00091B00"/>
    <w:rsid w:val="00095F30"/>
    <w:rsid w:val="000A6F5D"/>
    <w:rsid w:val="000B5155"/>
    <w:rsid w:val="000B5ACF"/>
    <w:rsid w:val="000B7A87"/>
    <w:rsid w:val="000C31A9"/>
    <w:rsid w:val="000D2176"/>
    <w:rsid w:val="000D684B"/>
    <w:rsid w:val="0010103D"/>
    <w:rsid w:val="00123018"/>
    <w:rsid w:val="0013529A"/>
    <w:rsid w:val="00184CA8"/>
    <w:rsid w:val="001B4273"/>
    <w:rsid w:val="001E05A2"/>
    <w:rsid w:val="00212D3D"/>
    <w:rsid w:val="00227361"/>
    <w:rsid w:val="00233ED0"/>
    <w:rsid w:val="0024133A"/>
    <w:rsid w:val="00241639"/>
    <w:rsid w:val="0024306D"/>
    <w:rsid w:val="00250646"/>
    <w:rsid w:val="00251023"/>
    <w:rsid w:val="002D1FE7"/>
    <w:rsid w:val="002D5F80"/>
    <w:rsid w:val="002D680F"/>
    <w:rsid w:val="002F111B"/>
    <w:rsid w:val="002F2868"/>
    <w:rsid w:val="003578B7"/>
    <w:rsid w:val="0037773C"/>
    <w:rsid w:val="003B1FDF"/>
    <w:rsid w:val="003D318D"/>
    <w:rsid w:val="003D45C0"/>
    <w:rsid w:val="00417635"/>
    <w:rsid w:val="00424BAB"/>
    <w:rsid w:val="00450405"/>
    <w:rsid w:val="004703D8"/>
    <w:rsid w:val="004728E8"/>
    <w:rsid w:val="0047671D"/>
    <w:rsid w:val="0048592E"/>
    <w:rsid w:val="004A397A"/>
    <w:rsid w:val="004A5141"/>
    <w:rsid w:val="004A6DE0"/>
    <w:rsid w:val="004B3C32"/>
    <w:rsid w:val="005611D3"/>
    <w:rsid w:val="00591844"/>
    <w:rsid w:val="005A6FA7"/>
    <w:rsid w:val="0060585E"/>
    <w:rsid w:val="006179A5"/>
    <w:rsid w:val="00665474"/>
    <w:rsid w:val="00672544"/>
    <w:rsid w:val="00684F08"/>
    <w:rsid w:val="006B41ED"/>
    <w:rsid w:val="006D06CC"/>
    <w:rsid w:val="0072065D"/>
    <w:rsid w:val="00731774"/>
    <w:rsid w:val="00765AB1"/>
    <w:rsid w:val="00806450"/>
    <w:rsid w:val="008359DC"/>
    <w:rsid w:val="0083787A"/>
    <w:rsid w:val="008421F8"/>
    <w:rsid w:val="00843594"/>
    <w:rsid w:val="00845FD3"/>
    <w:rsid w:val="0085541A"/>
    <w:rsid w:val="008608A4"/>
    <w:rsid w:val="00891D26"/>
    <w:rsid w:val="008C2A77"/>
    <w:rsid w:val="008D3600"/>
    <w:rsid w:val="00900A7D"/>
    <w:rsid w:val="00924FB7"/>
    <w:rsid w:val="009376BF"/>
    <w:rsid w:val="009962A7"/>
    <w:rsid w:val="009D111C"/>
    <w:rsid w:val="009D562B"/>
    <w:rsid w:val="009E2EA5"/>
    <w:rsid w:val="009E3B5F"/>
    <w:rsid w:val="00A02571"/>
    <w:rsid w:val="00A12E8B"/>
    <w:rsid w:val="00A17573"/>
    <w:rsid w:val="00A52446"/>
    <w:rsid w:val="00A61928"/>
    <w:rsid w:val="00A71189"/>
    <w:rsid w:val="00A9583B"/>
    <w:rsid w:val="00AB19BD"/>
    <w:rsid w:val="00AD07E3"/>
    <w:rsid w:val="00AF6F50"/>
    <w:rsid w:val="00B14347"/>
    <w:rsid w:val="00B3564D"/>
    <w:rsid w:val="00B525E5"/>
    <w:rsid w:val="00B63802"/>
    <w:rsid w:val="00BE33FB"/>
    <w:rsid w:val="00BF7AA1"/>
    <w:rsid w:val="00C118CC"/>
    <w:rsid w:val="00C15DB7"/>
    <w:rsid w:val="00C40A18"/>
    <w:rsid w:val="00C62864"/>
    <w:rsid w:val="00C859F6"/>
    <w:rsid w:val="00CE5A17"/>
    <w:rsid w:val="00D42A47"/>
    <w:rsid w:val="00D67C41"/>
    <w:rsid w:val="00D77270"/>
    <w:rsid w:val="00D91394"/>
    <w:rsid w:val="00D91DF9"/>
    <w:rsid w:val="00D970E1"/>
    <w:rsid w:val="00DA5368"/>
    <w:rsid w:val="00DB33C6"/>
    <w:rsid w:val="00DB4842"/>
    <w:rsid w:val="00DC47C7"/>
    <w:rsid w:val="00DC56A3"/>
    <w:rsid w:val="00DD43EF"/>
    <w:rsid w:val="00DF2589"/>
    <w:rsid w:val="00DF3F26"/>
    <w:rsid w:val="00DF70DF"/>
    <w:rsid w:val="00E00666"/>
    <w:rsid w:val="00E23A2E"/>
    <w:rsid w:val="00E31F7E"/>
    <w:rsid w:val="00E86A0E"/>
    <w:rsid w:val="00E96A81"/>
    <w:rsid w:val="00EC5DBC"/>
    <w:rsid w:val="00F1626C"/>
    <w:rsid w:val="00F3629C"/>
    <w:rsid w:val="00F378FF"/>
    <w:rsid w:val="00F562F8"/>
    <w:rsid w:val="00F617D7"/>
    <w:rsid w:val="00F907C6"/>
    <w:rsid w:val="00F94A71"/>
    <w:rsid w:val="00F9583C"/>
    <w:rsid w:val="00FD77AB"/>
    <w:rsid w:val="00FE0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7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yperlink" Target="mailto:Tony.rennier.contractor@exelisinc.com" TargetMode="External"/><Relationship Id="rId18" Type="http://schemas.openxmlformats.org/officeDocument/2006/relationships/hyperlink" Target="mailto:Matthew.sherman@baesystems.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ccaicedo@syr.edu" TargetMode="External"/><Relationship Id="rId17" Type="http://schemas.openxmlformats.org/officeDocument/2006/relationships/hyperlink" Target="mailto:Reinhard@schrageconsult.co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ccaicedo@syr.ed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Matthew.sherman@baesystems.com" TargetMode="External"/><Relationship Id="rId23" Type="http://schemas.openxmlformats.org/officeDocument/2006/relationships/footer" Target="footer2.xml"/><Relationship Id="rId10" Type="http://schemas.openxmlformats.org/officeDocument/2006/relationships/hyperlink" Target="http://standards.ieee.org/guides/opman/sect6.html" TargetMode="External"/><Relationship Id="rId19" Type="http://schemas.openxmlformats.org/officeDocument/2006/relationships/hyperlink" Target="mailto:dswain@mitre.org"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yperlink" Target="mailto:Reinhard@schrageconsult.com"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B27AE-0EC3-4E46-9F4C-4F0AC26B4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5647</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Caicedo</cp:lastModifiedBy>
  <cp:revision>6</cp:revision>
  <dcterms:created xsi:type="dcterms:W3CDTF">2015-04-08T20:08:00Z</dcterms:created>
  <dcterms:modified xsi:type="dcterms:W3CDTF">2015-04-15T03:31:00Z</dcterms:modified>
</cp:coreProperties>
</file>