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12F70035" w:rsidR="0047671D" w:rsidRPr="00424BAB" w:rsidRDefault="00DB33C6" w:rsidP="0037773C">
            <w:pPr>
              <w:pStyle w:val="covertext"/>
              <w:snapToGrid w:val="0"/>
              <w:rPr>
                <w:rFonts w:eastAsia="MS Mincho"/>
                <w:b/>
                <w:i/>
                <w:lang w:eastAsia="ja-JP"/>
              </w:rPr>
            </w:pPr>
            <w:r>
              <w:rPr>
                <w:rFonts w:eastAsia="MS Mincho"/>
                <w:b/>
                <w:i/>
                <w:lang w:eastAsia="ja-JP"/>
              </w:rPr>
              <w:t xml:space="preserve">(Unapproved) </w:t>
            </w:r>
            <w:r w:rsidR="00924FB7">
              <w:rPr>
                <w:rFonts w:eastAsia="MS Mincho"/>
                <w:b/>
                <w:i/>
                <w:lang w:eastAsia="ja-JP"/>
              </w:rPr>
              <w:t>Meeting minutes 016</w:t>
            </w:r>
            <w:r w:rsidR="00F378FF">
              <w:rPr>
                <w:rFonts w:eastAsia="MS Mincho"/>
                <w:b/>
                <w:i/>
                <w:lang w:eastAsia="ja-JP"/>
              </w:rPr>
              <w:t>7</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E2EA5">
              <w:rPr>
                <w:rFonts w:eastAsia="MS Mincho"/>
                <w:b/>
                <w:i/>
                <w:lang w:eastAsia="ja-JP"/>
              </w:rPr>
              <w:t>March</w:t>
            </w:r>
            <w:r w:rsidR="000148EB">
              <w:rPr>
                <w:rFonts w:eastAsia="MS Mincho"/>
                <w:b/>
                <w:i/>
                <w:lang w:eastAsia="ja-JP"/>
              </w:rPr>
              <w:t xml:space="preserve"> </w:t>
            </w:r>
            <w:r w:rsidR="0037773C">
              <w:rPr>
                <w:rFonts w:eastAsia="MS Mincho"/>
                <w:b/>
                <w:i/>
                <w:lang w:eastAsia="ja-JP"/>
              </w:rPr>
              <w:t>24</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2DD9B864" w:rsidR="0047671D" w:rsidRPr="00095F30" w:rsidRDefault="004A5141" w:rsidP="00123018">
            <w:pPr>
              <w:pStyle w:val="covertext"/>
              <w:snapToGrid w:val="0"/>
              <w:rPr>
                <w:rFonts w:eastAsia="MS Mincho"/>
                <w:b/>
                <w:i/>
                <w:lang w:eastAsia="ja-JP"/>
              </w:rPr>
            </w:pPr>
            <w:r>
              <w:rPr>
                <w:b/>
                <w:i/>
              </w:rPr>
              <w:t>5-15-00</w:t>
            </w:r>
            <w:r w:rsidR="00D91DF9">
              <w:rPr>
                <w:b/>
                <w:i/>
              </w:rPr>
              <w:t>2</w:t>
            </w:r>
            <w:r w:rsidR="00123018">
              <w:rPr>
                <w:b/>
                <w:i/>
              </w:rPr>
              <w:t>5</w:t>
            </w:r>
            <w:r w:rsidR="00924FB7">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1628AE10" w:rsidR="0047671D" w:rsidRPr="00095F30" w:rsidRDefault="00A17573" w:rsidP="009D562B">
            <w:pPr>
              <w:pStyle w:val="covertext"/>
              <w:snapToGrid w:val="0"/>
              <w:rPr>
                <w:rFonts w:eastAsia="MS Mincho"/>
                <w:b/>
                <w:i/>
                <w:lang w:eastAsia="ja-JP"/>
              </w:rPr>
            </w:pPr>
            <w:r>
              <w:rPr>
                <w:rFonts w:eastAsia="MS Mincho"/>
                <w:b/>
                <w:i/>
                <w:lang w:eastAsia="ja-JP"/>
              </w:rPr>
              <w:t>0</w:t>
            </w:r>
            <w:r w:rsidR="0037773C">
              <w:rPr>
                <w:rFonts w:eastAsia="MS Mincho"/>
                <w:b/>
                <w:i/>
                <w:lang w:eastAsia="ja-JP"/>
              </w:rPr>
              <w:t>4</w:t>
            </w:r>
            <w:r>
              <w:rPr>
                <w:rFonts w:eastAsia="MS Mincho"/>
                <w:b/>
                <w:i/>
                <w:lang w:eastAsia="ja-JP"/>
              </w:rPr>
              <w:t>/</w:t>
            </w:r>
            <w:r w:rsidR="004F7D6E">
              <w:rPr>
                <w:rFonts w:eastAsia="MS Mincho"/>
                <w:b/>
                <w:i/>
                <w:lang w:eastAsia="ja-JP"/>
              </w:rPr>
              <w:t>14</w:t>
            </w:r>
            <w:bookmarkStart w:id="0" w:name="_GoBack"/>
            <w:bookmarkEnd w:id="0"/>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0F35F0C2" w:rsidR="0047671D" w:rsidRPr="00095F30" w:rsidRDefault="00095F30" w:rsidP="009D562B">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37773C">
              <w:rPr>
                <w:rFonts w:eastAsia="MS Mincho"/>
                <w:b/>
                <w:i/>
                <w:lang w:eastAsia="ja-JP"/>
              </w:rPr>
              <w:t xml:space="preserve">F2F and electronic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DC56A3">
              <w:rPr>
                <w:rFonts w:eastAsia="MS Mincho"/>
                <w:b/>
                <w:i/>
                <w:lang w:eastAsia="ja-JP"/>
              </w:rPr>
              <w:t>March</w:t>
            </w:r>
            <w:r w:rsidR="00DF3F26">
              <w:rPr>
                <w:rFonts w:eastAsia="MS Mincho"/>
                <w:b/>
                <w:i/>
                <w:lang w:eastAsia="ja-JP"/>
              </w:rPr>
              <w:t xml:space="preserve"> </w:t>
            </w:r>
            <w:r w:rsidR="0037773C">
              <w:rPr>
                <w:rFonts w:eastAsia="MS Mincho"/>
                <w:b/>
                <w:i/>
                <w:lang w:eastAsia="ja-JP"/>
              </w:rPr>
              <w:t>24</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p w14:paraId="097C7CAB" w14:textId="77777777" w:rsidR="00765AB1" w:rsidRDefault="00765AB1" w:rsidP="00765AB1">
      <w:pPr>
        <w:rPr>
          <w:lang w:eastAsia="ja-JP"/>
        </w:rPr>
      </w:pPr>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00714558" w:rsidR="00095F30" w:rsidRPr="00AA7E4F" w:rsidRDefault="002D5F80" w:rsidP="009D562B">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DC56A3">
              <w:rPr>
                <w:sz w:val="24"/>
                <w:szCs w:val="24"/>
              </w:rPr>
              <w:t>March</w:t>
            </w:r>
            <w:r w:rsidR="00DF3F26">
              <w:rPr>
                <w:sz w:val="24"/>
                <w:szCs w:val="24"/>
              </w:rPr>
              <w:t xml:space="preserve"> </w:t>
            </w:r>
            <w:r w:rsidR="0037773C">
              <w:rPr>
                <w:sz w:val="24"/>
                <w:szCs w:val="24"/>
              </w:rPr>
              <w:t>24</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AA7E4F"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AA7E4F" w:rsidRDefault="00DC56A3" w:rsidP="00A8758C">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AA7E4F" w:rsidRDefault="00DC56A3" w:rsidP="00A8758C">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AA7E4F" w:rsidRDefault="00DC56A3" w:rsidP="00A8758C">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AA7E4F" w:rsidRDefault="00DC56A3" w:rsidP="00A8758C">
            <w:pPr>
              <w:jc w:val="center"/>
              <w:rPr>
                <w:b/>
              </w:rPr>
            </w:pPr>
            <w:r w:rsidRPr="00AA7E4F">
              <w:rPr>
                <w:b/>
              </w:rPr>
              <w:t>E-Mail Address</w:t>
            </w:r>
          </w:p>
        </w:tc>
      </w:tr>
      <w:tr w:rsidR="00DC56A3" w:rsidRPr="00AA7E4F"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AA7E4F"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AA7E4F" w:rsidRDefault="00DC56A3" w:rsidP="00A8758C">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AA7E4F" w:rsidRDefault="00DC56A3" w:rsidP="00A8758C">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AA7E4F" w:rsidRDefault="00DC56A3" w:rsidP="00A8758C"/>
        </w:tc>
        <w:tc>
          <w:tcPr>
            <w:tcW w:w="3866" w:type="dxa"/>
            <w:vMerge/>
            <w:tcBorders>
              <w:left w:val="nil"/>
              <w:bottom w:val="single" w:sz="6" w:space="0" w:color="auto"/>
              <w:right w:val="single" w:sz="4" w:space="0" w:color="auto"/>
            </w:tcBorders>
          </w:tcPr>
          <w:p w14:paraId="55E237E2" w14:textId="77777777" w:rsidR="00DC56A3" w:rsidRPr="00AA7E4F" w:rsidRDefault="00DC56A3" w:rsidP="00A8758C">
            <w:pPr>
              <w:rPr>
                <w:color w:val="0000D4"/>
                <w:u w:val="single"/>
              </w:rPr>
            </w:pPr>
          </w:p>
        </w:tc>
      </w:tr>
      <w:tr w:rsidR="00DC56A3" w:rsidRPr="00250646" w14:paraId="2D678A9F"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AD69A1" w14:textId="77777777" w:rsidR="00DC56A3" w:rsidRPr="00250646" w:rsidRDefault="00DC56A3" w:rsidP="00A8758C">
            <w:r w:rsidRPr="00250646">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30DC" w14:textId="77777777" w:rsidR="00DC56A3" w:rsidRPr="00250646" w:rsidRDefault="00DC56A3" w:rsidP="00A8758C">
            <w:pPr>
              <w:rPr>
                <w:b/>
              </w:rPr>
            </w:pPr>
            <w:r w:rsidRPr="00250646">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F14CEE" w14:textId="77777777" w:rsidR="00DC56A3" w:rsidRPr="00250646" w:rsidRDefault="00DC56A3" w:rsidP="00A8758C">
            <w:r w:rsidRPr="00250646">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820F43E" w14:textId="77777777" w:rsidR="00DC56A3" w:rsidRPr="00250646" w:rsidRDefault="00DC56A3" w:rsidP="00A8758C">
            <w:pPr>
              <w:rPr>
                <w:rFonts w:eastAsia="MS Mincho"/>
                <w:lang w:eastAsia="ja-JP"/>
              </w:rPr>
            </w:pPr>
            <w:r w:rsidRPr="00250646">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346C7B0" w14:textId="77777777" w:rsidR="00DC56A3" w:rsidRPr="00250646" w:rsidRDefault="00466105" w:rsidP="00A8758C">
            <w:pPr>
              <w:rPr>
                <w:rStyle w:val="Hyperlink"/>
                <w:lang w:eastAsia="ja-JP"/>
              </w:rPr>
            </w:pPr>
            <w:hyperlink r:id="rId12" w:history="1">
              <w:r w:rsidR="00DC56A3" w:rsidRPr="00250646">
                <w:rPr>
                  <w:rStyle w:val="Hyperlink"/>
                  <w:rFonts w:eastAsia="MS Mincho"/>
                  <w:lang w:eastAsia="ja-JP"/>
                </w:rPr>
                <w:t>ccaicedo@syr.edu</w:t>
              </w:r>
            </w:hyperlink>
          </w:p>
        </w:tc>
      </w:tr>
      <w:tr w:rsidR="00DC56A3" w:rsidRPr="00250646" w14:paraId="193DF90B"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09B5DCE" w14:textId="77777777" w:rsidR="00DC56A3" w:rsidRPr="00250646" w:rsidRDefault="00DC56A3" w:rsidP="00A8758C">
            <w:r w:rsidRPr="00250646">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A8831" w14:textId="77777777" w:rsidR="00DC56A3" w:rsidRPr="00250646" w:rsidRDefault="00DC56A3" w:rsidP="00A8758C">
            <w:pPr>
              <w:rPr>
                <w:b/>
              </w:rPr>
            </w:pPr>
            <w:proofErr w:type="spellStart"/>
            <w:r w:rsidRPr="00250646">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8F7B045" w14:textId="77777777" w:rsidR="00DC56A3" w:rsidRPr="00250646" w:rsidRDefault="00DC56A3" w:rsidP="00A8758C">
            <w:proofErr w:type="spellStart"/>
            <w:r w:rsidRPr="00250646">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1321332" w14:textId="77777777" w:rsidR="00DC56A3" w:rsidRPr="00250646" w:rsidRDefault="00DC56A3" w:rsidP="00A8758C">
            <w:r w:rsidRPr="00250646">
              <w:t>Univ. of Buffalo</w:t>
            </w:r>
          </w:p>
        </w:tc>
        <w:tc>
          <w:tcPr>
            <w:tcW w:w="3866" w:type="dxa"/>
            <w:tcBorders>
              <w:top w:val="single" w:sz="4" w:space="0" w:color="auto"/>
              <w:left w:val="nil"/>
              <w:bottom w:val="single" w:sz="4" w:space="0" w:color="auto"/>
              <w:right w:val="single" w:sz="4" w:space="0" w:color="auto"/>
            </w:tcBorders>
            <w:vAlign w:val="bottom"/>
          </w:tcPr>
          <w:p w14:paraId="49172D9F" w14:textId="77777777" w:rsidR="00DC56A3" w:rsidRPr="00250646" w:rsidRDefault="00DC56A3" w:rsidP="00A8758C">
            <w:pPr>
              <w:rPr>
                <w:rFonts w:ascii="Arial" w:hAnsi="Arial" w:cs="Arial"/>
                <w:color w:val="0000D4"/>
                <w:sz w:val="20"/>
                <w:szCs w:val="20"/>
                <w:u w:val="single"/>
              </w:rPr>
            </w:pPr>
            <w:r w:rsidRPr="00250646">
              <w:rPr>
                <w:rFonts w:ascii="Arial" w:hAnsi="Arial" w:cs="Arial"/>
                <w:color w:val="0000D4"/>
                <w:sz w:val="20"/>
                <w:szCs w:val="20"/>
                <w:u w:val="single"/>
              </w:rPr>
              <w:t>nvk3@buffalo.edu</w:t>
            </w:r>
          </w:p>
        </w:tc>
      </w:tr>
      <w:tr w:rsidR="00DC56A3" w:rsidRPr="00250646" w14:paraId="4471A51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4FAFAF4" w14:textId="77777777" w:rsidR="00DC56A3" w:rsidRPr="00250646" w:rsidRDefault="00DC56A3" w:rsidP="00A8758C">
            <w:r w:rsidRPr="00250646">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7A61DE" w14:textId="77777777" w:rsidR="00DC56A3" w:rsidRPr="00250646" w:rsidRDefault="00DC56A3" w:rsidP="00A8758C">
            <w:r w:rsidRPr="00250646">
              <w:t>Tony</w:t>
            </w:r>
          </w:p>
        </w:tc>
        <w:tc>
          <w:tcPr>
            <w:tcW w:w="1437" w:type="dxa"/>
            <w:tcBorders>
              <w:top w:val="single" w:sz="4" w:space="0" w:color="auto"/>
              <w:left w:val="nil"/>
              <w:bottom w:val="single" w:sz="4" w:space="0" w:color="auto"/>
              <w:right w:val="single" w:sz="4" w:space="0" w:color="auto"/>
            </w:tcBorders>
            <w:shd w:val="clear" w:color="auto" w:fill="auto"/>
            <w:noWrap/>
          </w:tcPr>
          <w:p w14:paraId="01096BFA" w14:textId="77777777" w:rsidR="00DC56A3" w:rsidRPr="00250646" w:rsidRDefault="00DC56A3" w:rsidP="00A8758C">
            <w:proofErr w:type="spellStart"/>
            <w:r w:rsidRPr="00250646">
              <w:t>Rennier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17FFFA1" w14:textId="77777777" w:rsidR="00DC56A3" w:rsidRPr="00250646" w:rsidRDefault="00DC56A3" w:rsidP="00A8758C">
            <w:r w:rsidRPr="00250646">
              <w:t>DISA DSO - DMI</w:t>
            </w:r>
          </w:p>
        </w:tc>
        <w:tc>
          <w:tcPr>
            <w:tcW w:w="3866" w:type="dxa"/>
            <w:tcBorders>
              <w:top w:val="single" w:sz="4" w:space="0" w:color="auto"/>
              <w:left w:val="nil"/>
              <w:bottom w:val="single" w:sz="4" w:space="0" w:color="auto"/>
              <w:right w:val="single" w:sz="4" w:space="0" w:color="auto"/>
            </w:tcBorders>
          </w:tcPr>
          <w:p w14:paraId="067EAAF8" w14:textId="77777777" w:rsidR="00DC56A3" w:rsidRPr="00250646" w:rsidRDefault="00466105" w:rsidP="00A8758C">
            <w:pPr>
              <w:rPr>
                <w:color w:val="0000D4"/>
                <w:u w:val="single"/>
              </w:rPr>
            </w:pPr>
            <w:hyperlink r:id="rId13" w:history="1">
              <w:r w:rsidR="00DC56A3" w:rsidRPr="00250646">
                <w:rPr>
                  <w:rStyle w:val="Hyperlink"/>
                </w:rPr>
                <w:t>Tony.rennier.contractor@exelisinc.com</w:t>
              </w:r>
            </w:hyperlink>
          </w:p>
        </w:tc>
      </w:tr>
      <w:tr w:rsidR="00DC56A3" w:rsidRPr="00250646" w14:paraId="6C6A08F4"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5084EB1" w14:textId="77777777" w:rsidR="00DC56A3" w:rsidRPr="00250646" w:rsidRDefault="00DC56A3" w:rsidP="00A8758C">
            <w:r w:rsidRPr="00250646">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FBC70" w14:textId="77777777" w:rsidR="00DC56A3" w:rsidRPr="00250646" w:rsidRDefault="00DC56A3" w:rsidP="00A8758C">
            <w:pPr>
              <w:rPr>
                <w:b/>
              </w:rPr>
            </w:pPr>
            <w:proofErr w:type="spellStart"/>
            <w:r w:rsidRPr="00250646">
              <w:rPr>
                <w:b/>
              </w:rPr>
              <w:t>Reinhard</w:t>
            </w:r>
            <w:proofErr w:type="spellEnd"/>
            <w:r w:rsidRPr="00250646">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78ACC9E2" w14:textId="77777777" w:rsidR="00DC56A3" w:rsidRPr="00250646" w:rsidRDefault="00DC56A3" w:rsidP="00A8758C">
            <w:r w:rsidRPr="00250646">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7C9E1F5" w14:textId="77777777" w:rsidR="00DC56A3" w:rsidRPr="00250646" w:rsidRDefault="00DC56A3" w:rsidP="00A8758C">
            <w:r w:rsidRPr="00250646">
              <w:t>self</w:t>
            </w:r>
          </w:p>
        </w:tc>
        <w:tc>
          <w:tcPr>
            <w:tcW w:w="3866" w:type="dxa"/>
            <w:tcBorders>
              <w:top w:val="single" w:sz="4" w:space="0" w:color="auto"/>
              <w:left w:val="nil"/>
              <w:bottom w:val="single" w:sz="4" w:space="0" w:color="auto"/>
              <w:right w:val="single" w:sz="4" w:space="0" w:color="auto"/>
            </w:tcBorders>
          </w:tcPr>
          <w:p w14:paraId="36EE3B69" w14:textId="77777777" w:rsidR="00DC56A3" w:rsidRPr="00250646" w:rsidRDefault="00466105" w:rsidP="00A8758C">
            <w:hyperlink r:id="rId14" w:history="1">
              <w:r w:rsidR="00DC56A3" w:rsidRPr="00250646">
                <w:rPr>
                  <w:rStyle w:val="Hyperlink"/>
                </w:rPr>
                <w:t>Reinhard@schrageconsult.com</w:t>
              </w:r>
            </w:hyperlink>
            <w:r w:rsidR="00DC56A3" w:rsidRPr="00250646">
              <w:t xml:space="preserve"> </w:t>
            </w:r>
          </w:p>
        </w:tc>
      </w:tr>
      <w:tr w:rsidR="00DC56A3" w:rsidRPr="00250646"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250646" w:rsidRDefault="00DC56A3" w:rsidP="00A8758C">
            <w:r w:rsidRPr="00250646">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250646" w:rsidRDefault="00DC56A3" w:rsidP="00A8758C">
            <w:pPr>
              <w:rPr>
                <w:b/>
              </w:rPr>
            </w:pPr>
            <w:r w:rsidRPr="00250646">
              <w:rPr>
                <w:b/>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250646" w:rsidRDefault="00DC56A3" w:rsidP="00A8758C">
            <w:r w:rsidRPr="00250646">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250646" w:rsidRDefault="00DC56A3" w:rsidP="00A8758C">
            <w:pPr>
              <w:rPr>
                <w:rFonts w:eastAsia="MS Mincho"/>
                <w:lang w:eastAsia="ja-JP"/>
              </w:rPr>
            </w:pPr>
            <w:r w:rsidRPr="00250646">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250646" w:rsidRDefault="00466105" w:rsidP="00A8758C">
            <w:pPr>
              <w:rPr>
                <w:rFonts w:eastAsia="MS Mincho"/>
                <w:lang w:eastAsia="ja-JP"/>
              </w:rPr>
            </w:pPr>
            <w:hyperlink r:id="rId15" w:history="1">
              <w:r w:rsidR="00DC56A3" w:rsidRPr="00250646">
                <w:rPr>
                  <w:rStyle w:val="Hyperlink"/>
                  <w:rFonts w:eastAsia="MS Mincho"/>
                  <w:lang w:eastAsia="ja-JP"/>
                </w:rPr>
                <w:t>Matthew.sherman@baesystems.com</w:t>
              </w:r>
            </w:hyperlink>
            <w:r w:rsidR="00DC56A3" w:rsidRPr="00250646">
              <w:rPr>
                <w:rFonts w:eastAsia="MS Mincho"/>
                <w:lang w:eastAsia="ja-JP"/>
              </w:rPr>
              <w:t xml:space="preserve"> </w:t>
            </w:r>
          </w:p>
        </w:tc>
      </w:tr>
      <w:tr w:rsidR="00DC56A3" w:rsidRPr="00250646" w14:paraId="6858234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22D169FC" w14:textId="77777777" w:rsidR="00DC56A3" w:rsidRPr="00250646" w:rsidRDefault="00DC56A3" w:rsidP="00A8758C">
            <w:r w:rsidRPr="00250646">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BA38" w14:textId="77777777" w:rsidR="00DC56A3" w:rsidRPr="00250646" w:rsidRDefault="00DC56A3" w:rsidP="00A8758C">
            <w:pPr>
              <w:rPr>
                <w:b/>
              </w:rPr>
            </w:pPr>
            <w:r w:rsidRPr="00250646">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683CFBC" w14:textId="77777777" w:rsidR="00DC56A3" w:rsidRPr="00250646" w:rsidRDefault="00DC56A3" w:rsidP="00A8758C">
            <w:r w:rsidRPr="00250646">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49C52D86" w14:textId="77777777" w:rsidR="00DC56A3" w:rsidRPr="00250646" w:rsidRDefault="00DC56A3" w:rsidP="00A8758C">
            <w:pPr>
              <w:rPr>
                <w:rFonts w:eastAsia="MS Mincho"/>
                <w:lang w:eastAsia="ja-JP"/>
              </w:rPr>
            </w:pPr>
            <w:r w:rsidRPr="00250646">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2C70396F" w14:textId="77777777" w:rsidR="00DC56A3" w:rsidRPr="00250646" w:rsidRDefault="00DC56A3" w:rsidP="00A8758C">
            <w:pPr>
              <w:rPr>
                <w:rStyle w:val="Hyperlink"/>
                <w:lang w:eastAsia="ja-JP"/>
              </w:rPr>
            </w:pPr>
            <w:r w:rsidRPr="00250646">
              <w:rPr>
                <w:rStyle w:val="Hyperlink"/>
                <w:rFonts w:eastAsia="MS Mincho"/>
              </w:rPr>
              <w:t>jstine@mitre.org</w:t>
            </w:r>
          </w:p>
        </w:tc>
      </w:tr>
      <w:tr w:rsidR="00DC56A3" w:rsidRPr="00250646" w14:paraId="153518C7"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184F21DC" w14:textId="77777777" w:rsidR="00DC56A3" w:rsidRPr="00250646" w:rsidRDefault="00DC56A3" w:rsidP="00A8758C">
            <w:r w:rsidRPr="00250646">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2A314" w14:textId="77777777" w:rsidR="00DC56A3" w:rsidRPr="00250646" w:rsidRDefault="00DC56A3" w:rsidP="00A8758C">
            <w:pPr>
              <w:rPr>
                <w:b/>
              </w:rPr>
            </w:pPr>
            <w:r w:rsidRPr="00250646">
              <w:rPr>
                <w:b/>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61C70BE8" w14:textId="77777777" w:rsidR="00DC56A3" w:rsidRPr="00250646" w:rsidRDefault="00DC56A3" w:rsidP="00A8758C">
            <w:pPr>
              <w:rPr>
                <w:rFonts w:eastAsia="MS Mincho"/>
                <w:lang w:eastAsia="ja-JP"/>
              </w:rPr>
            </w:pPr>
            <w:r w:rsidRPr="00250646">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2C20B4B9" w14:textId="77777777" w:rsidR="00DC56A3" w:rsidRPr="00250646" w:rsidRDefault="00DC56A3" w:rsidP="00A8758C">
            <w:pPr>
              <w:rPr>
                <w:rFonts w:eastAsia="MS Mincho"/>
                <w:lang w:eastAsia="ja-JP"/>
              </w:rPr>
            </w:pPr>
            <w:r w:rsidRPr="00250646">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14:paraId="7DC1F731" w14:textId="77777777" w:rsidR="00DC56A3" w:rsidRPr="00250646" w:rsidRDefault="00466105" w:rsidP="00A8758C">
            <w:pPr>
              <w:rPr>
                <w:rStyle w:val="Hyperlink"/>
                <w:lang w:eastAsia="ja-JP"/>
              </w:rPr>
            </w:pPr>
            <w:hyperlink r:id="rId16" w:history="1">
              <w:r w:rsidR="00DC56A3" w:rsidRPr="00250646">
                <w:rPr>
                  <w:rStyle w:val="Hyperlink"/>
                  <w:rFonts w:eastAsia="MS Mincho"/>
                  <w:lang w:eastAsia="ja-JP"/>
                </w:rPr>
                <w:t>dswain@mitre.org</w:t>
              </w:r>
            </w:hyperlink>
          </w:p>
        </w:tc>
      </w:tr>
      <w:tr w:rsidR="00DC56A3" w:rsidRPr="00250646" w14:paraId="17304CE0"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25D4488" w14:textId="77777777" w:rsidR="00DC56A3" w:rsidRPr="00250646" w:rsidRDefault="00DC56A3" w:rsidP="00A8758C">
            <w:r w:rsidRPr="00250646">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B0B6B" w14:textId="147DDFC4" w:rsidR="00DC56A3" w:rsidRPr="00250646" w:rsidRDefault="00A61928" w:rsidP="00A8758C">
            <w:pPr>
              <w:rPr>
                <w:b/>
              </w:rPr>
            </w:pPr>
            <w:r w:rsidRPr="00250646">
              <w:rPr>
                <w:b/>
              </w:rPr>
              <w:t>Goldberg</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B91E4EF" w14:textId="3BFE2EC8" w:rsidR="00DC56A3" w:rsidRPr="00250646" w:rsidRDefault="00A61928" w:rsidP="00A8758C">
            <w:r w:rsidRPr="00250646">
              <w:t>Jonathan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7086F3A" w14:textId="21558610" w:rsidR="00DC56A3" w:rsidRPr="00250646" w:rsidRDefault="00A61928" w:rsidP="00A8758C">
            <w:r w:rsidRPr="00250646">
              <w:t>IEEE</w:t>
            </w:r>
          </w:p>
        </w:tc>
        <w:tc>
          <w:tcPr>
            <w:tcW w:w="3866" w:type="dxa"/>
            <w:tcBorders>
              <w:top w:val="single" w:sz="4" w:space="0" w:color="auto"/>
              <w:left w:val="nil"/>
              <w:bottom w:val="single" w:sz="4" w:space="0" w:color="auto"/>
              <w:right w:val="single" w:sz="4" w:space="0" w:color="auto"/>
            </w:tcBorders>
            <w:vAlign w:val="bottom"/>
          </w:tcPr>
          <w:p w14:paraId="499FEC12" w14:textId="6904D60C" w:rsidR="00DC56A3" w:rsidRPr="00250646" w:rsidRDefault="00DC56A3" w:rsidP="00A8758C">
            <w:pPr>
              <w:rPr>
                <w:rFonts w:ascii="Arial" w:hAnsi="Arial" w:cs="Arial"/>
                <w:color w:val="0000D4"/>
                <w:sz w:val="20"/>
                <w:szCs w:val="20"/>
                <w:u w:val="single"/>
              </w:rPr>
            </w:pP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0DE969AA"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33176B1A" w14:textId="77777777"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14:paraId="24748D81" w14:textId="77777777" w:rsidR="00095F30" w:rsidRDefault="00095F30" w:rsidP="00095F30">
      <w:pPr>
        <w:autoSpaceDE w:val="0"/>
        <w:autoSpaceDN w:val="0"/>
        <w:adjustRightInd w:val="0"/>
        <w:ind w:left="-360"/>
        <w:rPr>
          <w:lang w:val="en-GB"/>
        </w:rPr>
      </w:pPr>
    </w:p>
    <w:p w14:paraId="2665452A" w14:textId="77777777" w:rsidR="00095F30" w:rsidRDefault="00095F30" w:rsidP="00095F30">
      <w:pPr>
        <w:autoSpaceDE w:val="0"/>
        <w:autoSpaceDN w:val="0"/>
        <w:adjustRightInd w:val="0"/>
        <w:ind w:left="-360"/>
        <w:rPr>
          <w:lang w:val="en-GB"/>
        </w:rPr>
      </w:pPr>
      <w:r>
        <w:rPr>
          <w:lang w:val="en-GB"/>
        </w:rPr>
        <w:t>The participants identified in table 1 were noted.</w:t>
      </w:r>
    </w:p>
    <w:p w14:paraId="48EE6A5A" w14:textId="77777777" w:rsidR="009D562B" w:rsidRDefault="009D562B" w:rsidP="00095F30">
      <w:pPr>
        <w:autoSpaceDE w:val="0"/>
        <w:autoSpaceDN w:val="0"/>
        <w:adjustRightInd w:val="0"/>
        <w:ind w:left="-360"/>
        <w:rPr>
          <w:lang w:val="en-GB"/>
        </w:rPr>
      </w:pPr>
    </w:p>
    <w:p w14:paraId="1523B642" w14:textId="5BC36DC6" w:rsidR="009D562B" w:rsidRPr="00095F30" w:rsidRDefault="009D562B" w:rsidP="009D562B">
      <w:pPr>
        <w:autoSpaceDE w:val="0"/>
        <w:autoSpaceDN w:val="0"/>
        <w:adjustRightInd w:val="0"/>
        <w:ind w:left="-360"/>
        <w:rPr>
          <w:b/>
          <w:lang w:val="en-GB"/>
        </w:rPr>
      </w:pPr>
      <w:proofErr w:type="gramStart"/>
      <w:r>
        <w:rPr>
          <w:b/>
          <w:lang w:val="en-GB"/>
        </w:rPr>
        <w:t>1.b</w:t>
      </w:r>
      <w:proofErr w:type="gramEnd"/>
      <w:r w:rsidRPr="00095F30">
        <w:rPr>
          <w:b/>
          <w:lang w:val="en-GB"/>
        </w:rPr>
        <w:t xml:space="preserve">.  </w:t>
      </w:r>
      <w:r>
        <w:rPr>
          <w:b/>
          <w:lang w:val="en-GB"/>
        </w:rPr>
        <w:t>Review of patent slides / notes on status</w:t>
      </w:r>
    </w:p>
    <w:p w14:paraId="1613BDB3" w14:textId="77777777" w:rsidR="009D562B" w:rsidRDefault="009D562B" w:rsidP="009D562B">
      <w:pPr>
        <w:ind w:left="-360"/>
        <w:rPr>
          <w:rFonts w:eastAsia="Calibri"/>
        </w:rPr>
      </w:pPr>
    </w:p>
    <w:p w14:paraId="0E612697" w14:textId="77777777" w:rsidR="009D562B" w:rsidRDefault="009D562B" w:rsidP="009D562B">
      <w:pPr>
        <w:ind w:left="-360"/>
        <w:rPr>
          <w:rFonts w:eastAsia="Calibri"/>
        </w:rPr>
      </w:pPr>
      <w:r>
        <w:rPr>
          <w:rFonts w:eastAsia="Calibri"/>
        </w:rPr>
        <w:t>The Chair reviewed the patent slides with the group.</w:t>
      </w:r>
    </w:p>
    <w:p w14:paraId="401228ED" w14:textId="77777777" w:rsidR="009D562B" w:rsidRDefault="009D562B" w:rsidP="009D562B">
      <w:pPr>
        <w:ind w:left="-360"/>
        <w:rPr>
          <w:rFonts w:eastAsia="Calibri"/>
        </w:rPr>
      </w:pPr>
      <w:r>
        <w:rPr>
          <w:rFonts w:eastAsia="Calibri"/>
        </w:rPr>
        <w:t>The Chair asked if anyone had ‘potentially essential patents” they wanted to identify</w:t>
      </w:r>
    </w:p>
    <w:p w14:paraId="13B8DD2C" w14:textId="77777777" w:rsidR="009D562B" w:rsidRDefault="009D562B" w:rsidP="009D562B">
      <w:pPr>
        <w:ind w:left="-360"/>
        <w:rPr>
          <w:rFonts w:eastAsia="Calibri"/>
        </w:rPr>
      </w:pPr>
      <w:r>
        <w:rPr>
          <w:rFonts w:eastAsia="Calibri"/>
        </w:rPr>
        <w:tab/>
        <w:t>None came forward</w:t>
      </w:r>
    </w:p>
    <w:p w14:paraId="70F13718" w14:textId="77777777" w:rsidR="00DC56A3" w:rsidRDefault="00DC56A3" w:rsidP="00095F30">
      <w:pPr>
        <w:autoSpaceDE w:val="0"/>
        <w:autoSpaceDN w:val="0"/>
        <w:adjustRightInd w:val="0"/>
        <w:ind w:left="-360"/>
        <w:rPr>
          <w:lang w:val="en-GB"/>
        </w:rPr>
      </w:pPr>
    </w:p>
    <w:p w14:paraId="481C74A4" w14:textId="01014165" w:rsidR="00095F30" w:rsidRPr="00095F30" w:rsidRDefault="00095F30" w:rsidP="00095F30">
      <w:pPr>
        <w:autoSpaceDE w:val="0"/>
        <w:autoSpaceDN w:val="0"/>
        <w:adjustRightInd w:val="0"/>
        <w:ind w:left="-360"/>
        <w:rPr>
          <w:b/>
          <w:lang w:val="en-GB"/>
        </w:rPr>
      </w:pPr>
      <w:proofErr w:type="gramStart"/>
      <w:r w:rsidRPr="00095F30">
        <w:rPr>
          <w:b/>
          <w:lang w:val="en-GB"/>
        </w:rPr>
        <w:t>1.</w:t>
      </w:r>
      <w:r w:rsidR="009D562B">
        <w:rPr>
          <w:b/>
          <w:lang w:val="en-GB"/>
        </w:rPr>
        <w:t>c</w:t>
      </w:r>
      <w:proofErr w:type="gramEnd"/>
      <w:r w:rsidRPr="00095F30">
        <w:rPr>
          <w:b/>
          <w:lang w:val="en-GB"/>
        </w:rPr>
        <w:t>.  Agenda</w:t>
      </w:r>
    </w:p>
    <w:p w14:paraId="06B38F8C" w14:textId="77777777" w:rsidR="00095F30" w:rsidRDefault="00095F30" w:rsidP="00095F30">
      <w:pPr>
        <w:autoSpaceDE w:val="0"/>
        <w:autoSpaceDN w:val="0"/>
        <w:adjustRightInd w:val="0"/>
        <w:ind w:left="-360"/>
        <w:rPr>
          <w:lang w:val="en-GB"/>
        </w:rPr>
      </w:pPr>
    </w:p>
    <w:p w14:paraId="4DF7119A" w14:textId="2002F676" w:rsidR="00450405" w:rsidRDefault="00A61928" w:rsidP="00BE33FB">
      <w:pPr>
        <w:ind w:hanging="360"/>
        <w:rPr>
          <w:rFonts w:eastAsia="Calibri"/>
        </w:rPr>
      </w:pPr>
      <w:r>
        <w:rPr>
          <w:lang w:val="en-GB"/>
        </w:rPr>
        <w:t>The agenda for the day as indicated in document DCN 5-15-0019 was approved by unanimous consent</w:t>
      </w:r>
      <w:bookmarkStart w:id="2" w:name="OLE_LINK11"/>
    </w:p>
    <w:p w14:paraId="5A9488C3" w14:textId="77777777" w:rsidR="00A61928" w:rsidRDefault="00A61928" w:rsidP="00BE33FB">
      <w:pPr>
        <w:ind w:hanging="360"/>
        <w:rPr>
          <w:rFonts w:eastAsia="Calibri"/>
        </w:rPr>
      </w:pPr>
    </w:p>
    <w:p w14:paraId="62C9BAF7" w14:textId="77777777" w:rsidR="009D562B" w:rsidRPr="00250646" w:rsidRDefault="009D562B" w:rsidP="009D562B">
      <w:pPr>
        <w:ind w:hanging="360"/>
        <w:rPr>
          <w:lang w:val="en-GB"/>
        </w:rPr>
      </w:pPr>
      <w:r w:rsidRPr="00250646">
        <w:rPr>
          <w:lang w:val="en-GB"/>
        </w:rPr>
        <w:t>Agenda for the week discussed</w:t>
      </w:r>
    </w:p>
    <w:p w14:paraId="70166FA4" w14:textId="77777777" w:rsidR="009D562B" w:rsidRPr="00250646" w:rsidRDefault="009D562B" w:rsidP="009D562B">
      <w:pPr>
        <w:ind w:hanging="360"/>
        <w:rPr>
          <w:lang w:val="en-GB"/>
        </w:rPr>
      </w:pPr>
      <w:r w:rsidRPr="00250646">
        <w:rPr>
          <w:lang w:val="en-GB"/>
        </w:rPr>
        <w:t>Results from .2 are a priority</w:t>
      </w:r>
    </w:p>
    <w:p w14:paraId="4F04CA05" w14:textId="77777777" w:rsidR="009D562B" w:rsidRDefault="009D562B" w:rsidP="002D5F80">
      <w:pPr>
        <w:ind w:left="-360"/>
        <w:rPr>
          <w:rFonts w:eastAsia="Calibri"/>
        </w:rPr>
      </w:pPr>
    </w:p>
    <w:p w14:paraId="764008B1" w14:textId="3C3304A2" w:rsidR="00DB4842" w:rsidRDefault="00DB4842" w:rsidP="00DB4842">
      <w:r>
        <w:t xml:space="preserve">Motion to modify the agenda so that any closing </w:t>
      </w:r>
      <w:proofErr w:type="spellStart"/>
      <w:r>
        <w:t>administrivia</w:t>
      </w:r>
      <w:proofErr w:type="spellEnd"/>
      <w:r>
        <w:t xml:space="preserve"> tasks can take place in the last morning session on Thursday, March 26 at 10:35 a.m.</w:t>
      </w:r>
    </w:p>
    <w:p w14:paraId="119A58A1" w14:textId="249F7C55" w:rsidR="00DB4842" w:rsidRDefault="00DB4842" w:rsidP="00DB4842">
      <w:r>
        <w:t>Early Thursday session would be for Schema and draft review</w:t>
      </w:r>
    </w:p>
    <w:p w14:paraId="6946C25F" w14:textId="77777777" w:rsidR="00DB4842" w:rsidRDefault="00DB4842" w:rsidP="00DB4842"/>
    <w:p w14:paraId="3E551578" w14:textId="77777777" w:rsidR="00DB4842" w:rsidRDefault="00DB4842" w:rsidP="00DB4842">
      <w:r>
        <w:t>Mover: John</w:t>
      </w:r>
    </w:p>
    <w:p w14:paraId="6125851E" w14:textId="77777777" w:rsidR="00DB4842" w:rsidRDefault="00DB4842" w:rsidP="00DB4842">
      <w:r>
        <w:t>Second: Darcy</w:t>
      </w:r>
    </w:p>
    <w:p w14:paraId="7770B8A5" w14:textId="77777777" w:rsidR="00DB4842" w:rsidRDefault="00DB4842" w:rsidP="00DB4842">
      <w:r>
        <w:t>Passed by unanimous consent</w:t>
      </w:r>
    </w:p>
    <w:p w14:paraId="03EEABC3" w14:textId="77777777" w:rsidR="00DB4842" w:rsidRDefault="00DB4842" w:rsidP="002D5F80">
      <w:pPr>
        <w:ind w:left="-360"/>
        <w:rPr>
          <w:rFonts w:eastAsia="Calibri"/>
        </w:rPr>
      </w:pPr>
    </w:p>
    <w:p w14:paraId="55769BB7" w14:textId="77777777" w:rsidR="00DB4842" w:rsidRPr="00250646" w:rsidRDefault="00DB4842" w:rsidP="002D5F80">
      <w:pPr>
        <w:ind w:left="-360"/>
        <w:rPr>
          <w:rFonts w:eastAsia="Calibri"/>
        </w:rPr>
      </w:pPr>
    </w:p>
    <w:p w14:paraId="56CD19EB" w14:textId="77777777" w:rsidR="002D5F80" w:rsidRPr="00095F30" w:rsidRDefault="002D5F80" w:rsidP="002D5F80">
      <w:pPr>
        <w:autoSpaceDE w:val="0"/>
        <w:autoSpaceDN w:val="0"/>
        <w:adjustRightInd w:val="0"/>
        <w:ind w:left="-360"/>
        <w:rPr>
          <w:b/>
          <w:lang w:val="en-GB"/>
        </w:rPr>
      </w:pPr>
      <w:proofErr w:type="gramStart"/>
      <w:r>
        <w:rPr>
          <w:b/>
          <w:lang w:val="en-GB"/>
        </w:rPr>
        <w:t>1.d</w:t>
      </w:r>
      <w:proofErr w:type="gramEnd"/>
      <w:r w:rsidRPr="00095F30">
        <w:rPr>
          <w:b/>
          <w:lang w:val="en-GB"/>
        </w:rPr>
        <w:t xml:space="preserve">.  </w:t>
      </w:r>
      <w:r>
        <w:rPr>
          <w:b/>
          <w:lang w:val="en-GB"/>
        </w:rPr>
        <w:t>Approval of recent minutes</w:t>
      </w:r>
    </w:p>
    <w:p w14:paraId="156823D1" w14:textId="77777777" w:rsidR="009D111C" w:rsidRDefault="009D111C" w:rsidP="002D5F80">
      <w:pPr>
        <w:ind w:left="-360"/>
        <w:rPr>
          <w:rFonts w:eastAsia="Calibri"/>
        </w:rPr>
      </w:pPr>
    </w:p>
    <w:p w14:paraId="05C6F8D0" w14:textId="26E5C59E" w:rsidR="009D562B" w:rsidRDefault="009D562B" w:rsidP="002D5F80">
      <w:pPr>
        <w:ind w:left="-360"/>
        <w:rPr>
          <w:rFonts w:eastAsia="Calibri"/>
        </w:rPr>
      </w:pPr>
      <w:r>
        <w:rPr>
          <w:rFonts w:eastAsia="Calibri"/>
        </w:rPr>
        <w:t>Approval of pending meeting minutes was moved to Thursday’s (March 25) meeting</w:t>
      </w:r>
    </w:p>
    <w:p w14:paraId="1E505C4C" w14:textId="77777777" w:rsidR="003B1FDF" w:rsidRDefault="003B1FDF" w:rsidP="002D5F80">
      <w:pPr>
        <w:ind w:hanging="360"/>
        <w:rPr>
          <w:rFonts w:eastAsia="Calibri"/>
        </w:rPr>
      </w:pPr>
    </w:p>
    <w:p w14:paraId="49D4D101" w14:textId="77777777" w:rsidR="003B1FDF" w:rsidRDefault="003B1FDF" w:rsidP="00095F30">
      <w:pPr>
        <w:ind w:left="-360"/>
        <w:rPr>
          <w:rFonts w:eastAsia="Calibri"/>
        </w:rPr>
      </w:pPr>
    </w:p>
    <w:p w14:paraId="0462E21E" w14:textId="77777777" w:rsidR="00FE0C11" w:rsidRPr="00450405" w:rsidRDefault="00450405" w:rsidP="00095F30">
      <w:pPr>
        <w:ind w:left="-360"/>
        <w:rPr>
          <w:rFonts w:eastAsia="Calibri"/>
          <w:b/>
        </w:rPr>
      </w:pPr>
      <w:r w:rsidRPr="00450405">
        <w:rPr>
          <w:rFonts w:eastAsia="Calibri"/>
          <w:b/>
        </w:rPr>
        <w:t>2.</w:t>
      </w:r>
      <w:r w:rsidRPr="00450405">
        <w:rPr>
          <w:rFonts w:eastAsia="Calibri"/>
          <w:b/>
        </w:rPr>
        <w:tab/>
        <w:t>Status on 1900.5.1</w:t>
      </w:r>
    </w:p>
    <w:p w14:paraId="24ABECFA" w14:textId="77777777" w:rsidR="009D562B" w:rsidRDefault="009D562B" w:rsidP="00450405"/>
    <w:p w14:paraId="04083543" w14:textId="3E81A7BB" w:rsidR="009D562B" w:rsidRDefault="009D562B" w:rsidP="009D562B">
      <w:r>
        <w:t xml:space="preserve">Work schedule for 1900.5.1 was discussed. </w:t>
      </w:r>
    </w:p>
    <w:p w14:paraId="17BEC1B6" w14:textId="77777777" w:rsidR="009D562B" w:rsidRDefault="009D562B" w:rsidP="009D562B">
      <w:proofErr w:type="spellStart"/>
      <w:r>
        <w:t>Reinhard</w:t>
      </w:r>
      <w:proofErr w:type="spellEnd"/>
      <w:r>
        <w:t xml:space="preserve"> to look at how many new pages of material will go into each of the section 4 -5 of the draft standard to estimate the amount of time needed to develop that material</w:t>
      </w:r>
    </w:p>
    <w:p w14:paraId="0C1A274E" w14:textId="0FE83E4E" w:rsidR="009D562B" w:rsidRDefault="009D562B" w:rsidP="009D562B">
      <w:r>
        <w:t>4 and 5 are expected to be covered with 20 -25 pages</w:t>
      </w:r>
    </w:p>
    <w:p w14:paraId="62629A0D" w14:textId="5BAAFDE4" w:rsidR="009D562B" w:rsidRDefault="009D562B" w:rsidP="009D562B">
      <w:r>
        <w:t>6 and 7 would be easier to write</w:t>
      </w:r>
    </w:p>
    <w:p w14:paraId="72AEF355" w14:textId="77777777" w:rsidR="009D562B" w:rsidRDefault="009D562B" w:rsidP="00450405"/>
    <w:p w14:paraId="4E0B5F8A" w14:textId="3A4BA14F" w:rsidR="00BE33FB" w:rsidRDefault="000D684B" w:rsidP="00AF6F50">
      <w:r>
        <w:t xml:space="preserve">1900.5.1 PAR extension documentation was presented by Mat and discussed. </w:t>
      </w:r>
    </w:p>
    <w:p w14:paraId="31EAC35C" w14:textId="77777777" w:rsidR="000D684B" w:rsidRDefault="000D684B" w:rsidP="000D684B"/>
    <w:p w14:paraId="26BFC52D" w14:textId="075F26FC" w:rsidR="000D684B" w:rsidRDefault="000D684B" w:rsidP="000D684B">
      <w:r>
        <w:t>Motion to agree on this work plan for the PAR extension mentioned in DCN 5-15-0015-1 will be discussed in the morning of Thursday, March 26.</w:t>
      </w:r>
    </w:p>
    <w:p w14:paraId="25FC0DEA" w14:textId="77777777" w:rsidR="000D684B" w:rsidRDefault="000D684B" w:rsidP="000D684B"/>
    <w:p w14:paraId="51AE972F" w14:textId="77777777" w:rsidR="000D684B" w:rsidRDefault="000D684B" w:rsidP="000D684B">
      <w:r>
        <w:t>PAR modification should be thought of if needed but for now a PAR extension is what will continue to move forward</w:t>
      </w:r>
    </w:p>
    <w:p w14:paraId="59337942" w14:textId="77777777" w:rsidR="000D684B" w:rsidRDefault="000D684B" w:rsidP="00AF6F50"/>
    <w:p w14:paraId="4DA9460C" w14:textId="4841DE77" w:rsidR="00250646" w:rsidRPr="002D1FE7" w:rsidRDefault="00250646" w:rsidP="00AF6F50">
      <w:pPr>
        <w:rPr>
          <w:b/>
        </w:rPr>
      </w:pPr>
      <w:r w:rsidRPr="002D1FE7">
        <w:rPr>
          <w:b/>
        </w:rPr>
        <w:t xml:space="preserve">Afternoon session </w:t>
      </w:r>
      <w:r>
        <w:rPr>
          <w:b/>
        </w:rPr>
        <w:t>attendees</w:t>
      </w:r>
    </w:p>
    <w:p w14:paraId="255D0FFE" w14:textId="77777777" w:rsidR="00BE33FB" w:rsidRPr="002D1FE7" w:rsidRDefault="00BE33FB" w:rsidP="00095F30">
      <w:pPr>
        <w:ind w:left="-360"/>
        <w:rPr>
          <w:rFonts w:eastAsia="Calibri"/>
          <w: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250646" w:rsidRPr="00AA7E4F" w14:paraId="3B1BF74D" w14:textId="77777777" w:rsidTr="007E41B3">
        <w:trPr>
          <w:trHeight w:val="150"/>
          <w:jc w:val="center"/>
        </w:trPr>
        <w:tc>
          <w:tcPr>
            <w:tcW w:w="1892" w:type="dxa"/>
            <w:vMerge w:val="restart"/>
            <w:tcBorders>
              <w:top w:val="single" w:sz="4" w:space="0" w:color="auto"/>
              <w:left w:val="single" w:sz="4" w:space="0" w:color="auto"/>
              <w:right w:val="single" w:sz="4" w:space="0" w:color="auto"/>
            </w:tcBorders>
            <w:vAlign w:val="center"/>
          </w:tcPr>
          <w:p w14:paraId="4F989C40" w14:textId="77777777" w:rsidR="00250646" w:rsidRPr="00AA7E4F" w:rsidRDefault="00250646" w:rsidP="007E41B3">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2CAF23D6" w14:textId="77777777" w:rsidR="00250646" w:rsidRPr="00AA7E4F" w:rsidRDefault="00250646" w:rsidP="007E41B3">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55FE8163" w14:textId="77777777" w:rsidR="00250646" w:rsidRPr="00AA7E4F" w:rsidRDefault="00250646" w:rsidP="007E41B3">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1FB69918" w14:textId="77777777" w:rsidR="00250646" w:rsidRPr="00AA7E4F" w:rsidRDefault="00250646" w:rsidP="007E41B3">
            <w:pPr>
              <w:jc w:val="center"/>
              <w:rPr>
                <w:b/>
              </w:rPr>
            </w:pPr>
            <w:r w:rsidRPr="00AA7E4F">
              <w:rPr>
                <w:b/>
              </w:rPr>
              <w:t>E-Mail Address</w:t>
            </w:r>
          </w:p>
        </w:tc>
      </w:tr>
      <w:tr w:rsidR="00250646" w:rsidRPr="00AA7E4F" w14:paraId="446813B1" w14:textId="77777777" w:rsidTr="007E41B3">
        <w:trPr>
          <w:trHeight w:val="150"/>
          <w:jc w:val="center"/>
        </w:trPr>
        <w:tc>
          <w:tcPr>
            <w:tcW w:w="1892" w:type="dxa"/>
            <w:vMerge/>
            <w:tcBorders>
              <w:left w:val="single" w:sz="4" w:space="0" w:color="auto"/>
              <w:bottom w:val="single" w:sz="4" w:space="0" w:color="auto"/>
              <w:right w:val="single" w:sz="4" w:space="0" w:color="auto"/>
            </w:tcBorders>
          </w:tcPr>
          <w:p w14:paraId="3AEB06AF" w14:textId="77777777" w:rsidR="00250646" w:rsidRPr="00AA7E4F" w:rsidRDefault="00250646" w:rsidP="007E41B3"/>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6C4CE0" w14:textId="77777777" w:rsidR="00250646" w:rsidRPr="00AA7E4F" w:rsidRDefault="00250646" w:rsidP="007E41B3">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6CE1D66" w14:textId="77777777" w:rsidR="00250646" w:rsidRPr="00AA7E4F" w:rsidRDefault="00250646" w:rsidP="007E41B3">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2C4A7460" w14:textId="77777777" w:rsidR="00250646" w:rsidRPr="00AA7E4F" w:rsidRDefault="00250646" w:rsidP="007E41B3"/>
        </w:tc>
        <w:tc>
          <w:tcPr>
            <w:tcW w:w="3866" w:type="dxa"/>
            <w:vMerge/>
            <w:tcBorders>
              <w:left w:val="nil"/>
              <w:bottom w:val="single" w:sz="6" w:space="0" w:color="auto"/>
              <w:right w:val="single" w:sz="4" w:space="0" w:color="auto"/>
            </w:tcBorders>
          </w:tcPr>
          <w:p w14:paraId="3F5F41B2" w14:textId="77777777" w:rsidR="00250646" w:rsidRPr="00AA7E4F" w:rsidRDefault="00250646" w:rsidP="007E41B3">
            <w:pPr>
              <w:rPr>
                <w:color w:val="0000D4"/>
                <w:u w:val="single"/>
              </w:rPr>
            </w:pPr>
          </w:p>
        </w:tc>
      </w:tr>
      <w:tr w:rsidR="00250646" w:rsidRPr="002D1FE7" w14:paraId="42C1EF41"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7C858D2" w14:textId="77777777" w:rsidR="00250646" w:rsidRPr="002D1FE7" w:rsidRDefault="00250646" w:rsidP="007E41B3">
            <w:pPr>
              <w:rPr>
                <w:i/>
              </w:rPr>
            </w:pPr>
            <w:r w:rsidRPr="002D1FE7">
              <w:rPr>
                <w:i/>
              </w:rPr>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4633C" w14:textId="77777777" w:rsidR="00250646" w:rsidRPr="002D1FE7" w:rsidRDefault="00250646" w:rsidP="007E41B3">
            <w:pPr>
              <w:rPr>
                <w:b/>
                <w:i/>
              </w:rPr>
            </w:pPr>
            <w:r w:rsidRPr="002D1FE7">
              <w:rPr>
                <w:b/>
                <w:i/>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1F5F9A57" w14:textId="77777777" w:rsidR="00250646" w:rsidRPr="002D1FE7" w:rsidRDefault="00250646" w:rsidP="007E41B3">
            <w:pPr>
              <w:rPr>
                <w:i/>
              </w:rPr>
            </w:pPr>
            <w:r w:rsidRPr="002D1FE7">
              <w:rPr>
                <w:i/>
              </w:rP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1B0AF28" w14:textId="77777777" w:rsidR="00250646" w:rsidRPr="002D1FE7" w:rsidRDefault="00250646" w:rsidP="007E41B3">
            <w:pPr>
              <w:rPr>
                <w:rFonts w:eastAsia="MS Mincho"/>
                <w:i/>
                <w:lang w:eastAsia="ja-JP"/>
              </w:rPr>
            </w:pPr>
            <w:r w:rsidRPr="002D1FE7">
              <w:rPr>
                <w:rFonts w:eastAsia="MS Mincho"/>
                <w:i/>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23C6A2B" w14:textId="77777777" w:rsidR="00250646" w:rsidRPr="002D1FE7" w:rsidRDefault="00466105" w:rsidP="007E41B3">
            <w:pPr>
              <w:rPr>
                <w:rStyle w:val="Hyperlink"/>
                <w:i/>
                <w:lang w:eastAsia="ja-JP"/>
              </w:rPr>
            </w:pPr>
            <w:hyperlink r:id="rId17" w:history="1">
              <w:r w:rsidR="00250646" w:rsidRPr="002D1FE7">
                <w:rPr>
                  <w:rStyle w:val="Hyperlink"/>
                  <w:rFonts w:eastAsia="MS Mincho"/>
                  <w:i/>
                  <w:lang w:eastAsia="ja-JP"/>
                </w:rPr>
                <w:t>ccaicedo@syr.edu</w:t>
              </w:r>
            </w:hyperlink>
          </w:p>
        </w:tc>
      </w:tr>
      <w:tr w:rsidR="00250646" w:rsidRPr="002D1FE7" w14:paraId="438C7E6E"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5045F37" w14:textId="77777777" w:rsidR="00250646" w:rsidRPr="002D1FE7" w:rsidRDefault="00250646" w:rsidP="007E41B3">
            <w:pPr>
              <w:rPr>
                <w:i/>
              </w:rPr>
            </w:pPr>
            <w:r w:rsidRPr="002D1FE7">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58936" w14:textId="77777777" w:rsidR="00250646" w:rsidRPr="002D1FE7" w:rsidRDefault="00250646" w:rsidP="007E41B3">
            <w:pPr>
              <w:rPr>
                <w:b/>
                <w:i/>
              </w:rPr>
            </w:pPr>
            <w:proofErr w:type="spellStart"/>
            <w:r w:rsidRPr="002D1FE7">
              <w:rPr>
                <w:b/>
                <w:i/>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C2DBA5A" w14:textId="77777777" w:rsidR="00250646" w:rsidRPr="002D1FE7" w:rsidRDefault="00250646" w:rsidP="007E41B3">
            <w:pPr>
              <w:rPr>
                <w:i/>
              </w:rPr>
            </w:pPr>
            <w:proofErr w:type="spellStart"/>
            <w:r w:rsidRPr="002D1FE7">
              <w:rPr>
                <w:i/>
              </w:rPr>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152F173" w14:textId="77777777" w:rsidR="00250646" w:rsidRPr="002D1FE7" w:rsidRDefault="00250646" w:rsidP="007E41B3">
            <w:pPr>
              <w:rPr>
                <w:i/>
              </w:rPr>
            </w:pPr>
            <w:r w:rsidRPr="002D1FE7">
              <w:rPr>
                <w:i/>
              </w:rPr>
              <w:t>Univ. of Buffalo</w:t>
            </w:r>
          </w:p>
        </w:tc>
        <w:tc>
          <w:tcPr>
            <w:tcW w:w="3866" w:type="dxa"/>
            <w:tcBorders>
              <w:top w:val="single" w:sz="4" w:space="0" w:color="auto"/>
              <w:left w:val="nil"/>
              <w:bottom w:val="single" w:sz="4" w:space="0" w:color="auto"/>
              <w:right w:val="single" w:sz="4" w:space="0" w:color="auto"/>
            </w:tcBorders>
            <w:vAlign w:val="bottom"/>
          </w:tcPr>
          <w:p w14:paraId="2605B20E" w14:textId="77777777" w:rsidR="00250646" w:rsidRPr="002D1FE7" w:rsidRDefault="00250646" w:rsidP="007E41B3">
            <w:pPr>
              <w:rPr>
                <w:rFonts w:ascii="Arial" w:hAnsi="Arial" w:cs="Arial"/>
                <w:i/>
                <w:color w:val="0000D4"/>
                <w:sz w:val="20"/>
                <w:szCs w:val="20"/>
                <w:u w:val="single"/>
              </w:rPr>
            </w:pPr>
            <w:r w:rsidRPr="002D1FE7">
              <w:rPr>
                <w:rFonts w:ascii="Arial" w:hAnsi="Arial" w:cs="Arial"/>
                <w:i/>
                <w:color w:val="0000D4"/>
                <w:sz w:val="20"/>
                <w:szCs w:val="20"/>
                <w:u w:val="single"/>
              </w:rPr>
              <w:t>nvk3@buffalo.edu</w:t>
            </w:r>
          </w:p>
        </w:tc>
      </w:tr>
      <w:tr w:rsidR="00250646" w:rsidRPr="002D1FE7" w14:paraId="3E02997E"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BBBF2E1" w14:textId="77777777" w:rsidR="00250646" w:rsidRPr="002D1FE7" w:rsidRDefault="00250646" w:rsidP="007E41B3">
            <w:pPr>
              <w:rPr>
                <w:i/>
              </w:rPr>
            </w:pPr>
            <w:r w:rsidRPr="002D1FE7">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619B93" w14:textId="77777777" w:rsidR="00250646" w:rsidRPr="002D1FE7" w:rsidRDefault="00250646" w:rsidP="007E41B3">
            <w:pPr>
              <w:rPr>
                <w:b/>
                <w:i/>
              </w:rPr>
            </w:pPr>
            <w:proofErr w:type="spellStart"/>
            <w:r w:rsidRPr="002D1FE7">
              <w:rPr>
                <w:b/>
                <w:i/>
              </w:rPr>
              <w:t>Reinhard</w:t>
            </w:r>
            <w:proofErr w:type="spellEnd"/>
            <w:r w:rsidRPr="002D1FE7">
              <w:rPr>
                <w:b/>
                <w:i/>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4F9A175D" w14:textId="77777777" w:rsidR="00250646" w:rsidRPr="002D1FE7" w:rsidRDefault="00250646" w:rsidP="007E41B3">
            <w:pPr>
              <w:rPr>
                <w:i/>
              </w:rPr>
            </w:pPr>
            <w:r w:rsidRPr="002D1FE7">
              <w:rPr>
                <w:i/>
              </w:rPr>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57F3721" w14:textId="77777777" w:rsidR="00250646" w:rsidRPr="002D1FE7" w:rsidRDefault="00250646" w:rsidP="007E41B3">
            <w:pPr>
              <w:rPr>
                <w:i/>
              </w:rPr>
            </w:pPr>
            <w:r w:rsidRPr="002D1FE7">
              <w:rPr>
                <w:i/>
              </w:rPr>
              <w:t>self</w:t>
            </w:r>
          </w:p>
        </w:tc>
        <w:tc>
          <w:tcPr>
            <w:tcW w:w="3866" w:type="dxa"/>
            <w:tcBorders>
              <w:top w:val="single" w:sz="4" w:space="0" w:color="auto"/>
              <w:left w:val="nil"/>
              <w:bottom w:val="single" w:sz="4" w:space="0" w:color="auto"/>
              <w:right w:val="single" w:sz="4" w:space="0" w:color="auto"/>
            </w:tcBorders>
          </w:tcPr>
          <w:p w14:paraId="5C72DFDA" w14:textId="77777777" w:rsidR="00250646" w:rsidRPr="002D1FE7" w:rsidRDefault="00466105" w:rsidP="007E41B3">
            <w:pPr>
              <w:rPr>
                <w:i/>
              </w:rPr>
            </w:pPr>
            <w:hyperlink r:id="rId18" w:history="1">
              <w:r w:rsidR="00250646" w:rsidRPr="002D1FE7">
                <w:rPr>
                  <w:rStyle w:val="Hyperlink"/>
                  <w:i/>
                </w:rPr>
                <w:t>Reinhard@schrageconsult.com</w:t>
              </w:r>
            </w:hyperlink>
            <w:r w:rsidR="00250646" w:rsidRPr="002D1FE7">
              <w:rPr>
                <w:i/>
              </w:rPr>
              <w:t xml:space="preserve"> </w:t>
            </w:r>
          </w:p>
        </w:tc>
      </w:tr>
      <w:tr w:rsidR="00250646" w:rsidRPr="002D1FE7" w14:paraId="156FEF02" w14:textId="77777777" w:rsidTr="007E41B3">
        <w:trPr>
          <w:trHeight w:val="327"/>
          <w:jc w:val="center"/>
        </w:trPr>
        <w:tc>
          <w:tcPr>
            <w:tcW w:w="1892" w:type="dxa"/>
            <w:tcBorders>
              <w:top w:val="nil"/>
              <w:left w:val="single" w:sz="4" w:space="0" w:color="auto"/>
              <w:bottom w:val="single" w:sz="4" w:space="0" w:color="auto"/>
              <w:right w:val="single" w:sz="4" w:space="0" w:color="auto"/>
            </w:tcBorders>
          </w:tcPr>
          <w:p w14:paraId="04C754D0" w14:textId="77777777" w:rsidR="00250646" w:rsidRPr="002D1FE7" w:rsidRDefault="00250646" w:rsidP="007E41B3">
            <w:pPr>
              <w:rPr>
                <w:i/>
              </w:rPr>
            </w:pPr>
            <w:r w:rsidRPr="002D1FE7">
              <w:rPr>
                <w:i/>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6E0D6176" w14:textId="77777777" w:rsidR="00250646" w:rsidRPr="002D1FE7" w:rsidRDefault="00250646" w:rsidP="007E41B3">
            <w:pPr>
              <w:rPr>
                <w:b/>
                <w:i/>
              </w:rPr>
            </w:pPr>
            <w:r w:rsidRPr="002D1FE7">
              <w:rPr>
                <w:b/>
                <w:i/>
              </w:rPr>
              <w:t>Mat</w:t>
            </w:r>
          </w:p>
        </w:tc>
        <w:tc>
          <w:tcPr>
            <w:tcW w:w="1437" w:type="dxa"/>
            <w:tcBorders>
              <w:top w:val="nil"/>
              <w:left w:val="nil"/>
              <w:bottom w:val="single" w:sz="4" w:space="0" w:color="auto"/>
              <w:right w:val="single" w:sz="4" w:space="0" w:color="auto"/>
            </w:tcBorders>
            <w:shd w:val="clear" w:color="auto" w:fill="auto"/>
            <w:noWrap/>
            <w:vAlign w:val="center"/>
          </w:tcPr>
          <w:p w14:paraId="1260EB06" w14:textId="77777777" w:rsidR="00250646" w:rsidRPr="002D1FE7" w:rsidRDefault="00250646" w:rsidP="007E41B3">
            <w:pPr>
              <w:rPr>
                <w:i/>
              </w:rPr>
            </w:pPr>
            <w:r w:rsidRPr="002D1FE7">
              <w:rPr>
                <w:i/>
              </w:rPr>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2B250219" w14:textId="77777777" w:rsidR="00250646" w:rsidRPr="002D1FE7" w:rsidRDefault="00250646" w:rsidP="007E41B3">
            <w:pPr>
              <w:rPr>
                <w:rFonts w:eastAsia="MS Mincho"/>
                <w:i/>
                <w:lang w:eastAsia="ja-JP"/>
              </w:rPr>
            </w:pPr>
            <w:r w:rsidRPr="002D1FE7">
              <w:rPr>
                <w:rFonts w:eastAsia="MS Mincho"/>
                <w:i/>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45CE4668" w14:textId="77777777" w:rsidR="00250646" w:rsidRPr="002D1FE7" w:rsidRDefault="00466105" w:rsidP="007E41B3">
            <w:pPr>
              <w:rPr>
                <w:rFonts w:eastAsia="MS Mincho"/>
                <w:i/>
                <w:lang w:eastAsia="ja-JP"/>
              </w:rPr>
            </w:pPr>
            <w:hyperlink r:id="rId19" w:history="1">
              <w:r w:rsidR="00250646" w:rsidRPr="002D1FE7">
                <w:rPr>
                  <w:rStyle w:val="Hyperlink"/>
                  <w:rFonts w:eastAsia="MS Mincho"/>
                  <w:i/>
                  <w:lang w:eastAsia="ja-JP"/>
                </w:rPr>
                <w:t>Matthew.sherman@baesystems.com</w:t>
              </w:r>
            </w:hyperlink>
            <w:r w:rsidR="00250646" w:rsidRPr="002D1FE7">
              <w:rPr>
                <w:rFonts w:eastAsia="MS Mincho"/>
                <w:i/>
                <w:lang w:eastAsia="ja-JP"/>
              </w:rPr>
              <w:t xml:space="preserve"> </w:t>
            </w:r>
          </w:p>
        </w:tc>
      </w:tr>
      <w:tr w:rsidR="00250646" w:rsidRPr="002D1FE7" w14:paraId="48AAFD0A"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0230D06F" w14:textId="77777777" w:rsidR="00250646" w:rsidRPr="002D1FE7" w:rsidRDefault="00250646" w:rsidP="007E41B3">
            <w:pPr>
              <w:rPr>
                <w:i/>
              </w:rPr>
            </w:pPr>
            <w:r w:rsidRPr="002D1FE7">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8E859" w14:textId="77777777" w:rsidR="00250646" w:rsidRPr="002D1FE7" w:rsidRDefault="00250646" w:rsidP="007E41B3">
            <w:pPr>
              <w:rPr>
                <w:b/>
                <w:i/>
              </w:rPr>
            </w:pPr>
            <w:r w:rsidRPr="002D1FE7">
              <w:rPr>
                <w:b/>
                <w:i/>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1B676C0" w14:textId="77777777" w:rsidR="00250646" w:rsidRPr="002D1FE7" w:rsidRDefault="00250646" w:rsidP="007E41B3">
            <w:pPr>
              <w:rPr>
                <w:i/>
              </w:rPr>
            </w:pPr>
            <w:r w:rsidRPr="002D1FE7">
              <w:rPr>
                <w:i/>
              </w:rP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FF67B1F" w14:textId="77777777" w:rsidR="00250646" w:rsidRPr="002D1FE7" w:rsidRDefault="00250646" w:rsidP="007E41B3">
            <w:pPr>
              <w:rPr>
                <w:rFonts w:eastAsia="MS Mincho"/>
                <w:i/>
                <w:lang w:eastAsia="ja-JP"/>
              </w:rPr>
            </w:pPr>
            <w:r w:rsidRPr="002D1FE7">
              <w:rPr>
                <w:rFonts w:eastAsia="MS Mincho"/>
                <w:i/>
                <w:lang w:eastAsia="ja-JP"/>
              </w:rPr>
              <w:t>MITRE</w:t>
            </w:r>
          </w:p>
        </w:tc>
        <w:tc>
          <w:tcPr>
            <w:tcW w:w="3866" w:type="dxa"/>
            <w:tcBorders>
              <w:top w:val="single" w:sz="4" w:space="0" w:color="auto"/>
              <w:left w:val="nil"/>
              <w:bottom w:val="single" w:sz="4" w:space="0" w:color="auto"/>
              <w:right w:val="single" w:sz="4" w:space="0" w:color="auto"/>
            </w:tcBorders>
            <w:vAlign w:val="center"/>
          </w:tcPr>
          <w:p w14:paraId="7DDDFFCB" w14:textId="77777777" w:rsidR="00250646" w:rsidRPr="002D1FE7" w:rsidRDefault="00250646" w:rsidP="007E41B3">
            <w:pPr>
              <w:rPr>
                <w:rStyle w:val="Hyperlink"/>
                <w:i/>
                <w:lang w:eastAsia="ja-JP"/>
              </w:rPr>
            </w:pPr>
            <w:r w:rsidRPr="002D1FE7">
              <w:rPr>
                <w:rStyle w:val="Hyperlink"/>
                <w:rFonts w:eastAsia="MS Mincho"/>
                <w:i/>
              </w:rPr>
              <w:t>jstine@mitre.org</w:t>
            </w:r>
          </w:p>
        </w:tc>
      </w:tr>
      <w:tr w:rsidR="00250646" w:rsidRPr="002D1FE7" w14:paraId="408C8910"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2BA50DB" w14:textId="77777777" w:rsidR="00250646" w:rsidRPr="002D1FE7" w:rsidRDefault="00250646" w:rsidP="007E41B3">
            <w:pPr>
              <w:rPr>
                <w:i/>
              </w:rPr>
            </w:pPr>
            <w:r w:rsidRPr="002D1FE7">
              <w:rPr>
                <w:i/>
              </w:rPr>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CD4CD" w14:textId="77777777" w:rsidR="00250646" w:rsidRPr="002D1FE7" w:rsidRDefault="00250646" w:rsidP="007E41B3">
            <w:pPr>
              <w:rPr>
                <w:b/>
                <w:i/>
              </w:rPr>
            </w:pPr>
            <w:r w:rsidRPr="002D1FE7">
              <w:rPr>
                <w:b/>
                <w:i/>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73C7DE4" w14:textId="77777777" w:rsidR="00250646" w:rsidRPr="002D1FE7" w:rsidRDefault="00250646" w:rsidP="007E41B3">
            <w:pPr>
              <w:rPr>
                <w:rFonts w:eastAsia="MS Mincho"/>
                <w:i/>
                <w:lang w:eastAsia="ja-JP"/>
              </w:rPr>
            </w:pPr>
            <w:r w:rsidRPr="002D1FE7">
              <w:rPr>
                <w:rFonts w:eastAsia="MS Mincho"/>
                <w:i/>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6B636E5" w14:textId="77777777" w:rsidR="00250646" w:rsidRPr="002D1FE7" w:rsidRDefault="00250646" w:rsidP="007E41B3">
            <w:pPr>
              <w:rPr>
                <w:rFonts w:eastAsia="MS Mincho"/>
                <w:i/>
                <w:lang w:eastAsia="ja-JP"/>
              </w:rPr>
            </w:pPr>
            <w:r w:rsidRPr="002D1FE7">
              <w:rPr>
                <w:rFonts w:eastAsia="MS Mincho"/>
                <w:i/>
                <w:lang w:eastAsia="ja-JP"/>
              </w:rPr>
              <w:t>MITRE (DISA DSO)</w:t>
            </w:r>
          </w:p>
        </w:tc>
        <w:tc>
          <w:tcPr>
            <w:tcW w:w="3866" w:type="dxa"/>
            <w:tcBorders>
              <w:top w:val="single" w:sz="4" w:space="0" w:color="auto"/>
              <w:left w:val="nil"/>
              <w:bottom w:val="single" w:sz="4" w:space="0" w:color="auto"/>
              <w:right w:val="single" w:sz="4" w:space="0" w:color="auto"/>
            </w:tcBorders>
            <w:vAlign w:val="center"/>
          </w:tcPr>
          <w:p w14:paraId="0764C955" w14:textId="77777777" w:rsidR="00250646" w:rsidRPr="002D1FE7" w:rsidRDefault="00466105" w:rsidP="007E41B3">
            <w:pPr>
              <w:rPr>
                <w:rStyle w:val="Hyperlink"/>
                <w:i/>
                <w:lang w:eastAsia="ja-JP"/>
              </w:rPr>
            </w:pPr>
            <w:hyperlink r:id="rId20" w:history="1">
              <w:r w:rsidR="00250646" w:rsidRPr="002D1FE7">
                <w:rPr>
                  <w:rStyle w:val="Hyperlink"/>
                  <w:rFonts w:eastAsia="MS Mincho"/>
                  <w:i/>
                  <w:lang w:eastAsia="ja-JP"/>
                </w:rPr>
                <w:t>dswain@mitre.org</w:t>
              </w:r>
            </w:hyperlink>
          </w:p>
        </w:tc>
      </w:tr>
      <w:tr w:rsidR="00250646" w:rsidRPr="002D1FE7" w14:paraId="4B531B18"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999116A" w14:textId="629C8F0C" w:rsidR="00250646" w:rsidRPr="002D1FE7" w:rsidRDefault="00250646" w:rsidP="00250646">
            <w:pPr>
              <w:rPr>
                <w:i/>
              </w:rPr>
            </w:pPr>
            <w:r w:rsidRPr="002D1FE7">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DBD37" w14:textId="2B28A1E4" w:rsidR="00250646" w:rsidRPr="002D1FE7" w:rsidRDefault="00250646" w:rsidP="00250646">
            <w:pPr>
              <w:rPr>
                <w:b/>
                <w:i/>
              </w:rPr>
            </w:pPr>
            <w:r w:rsidRPr="002D1FE7">
              <w:rPr>
                <w:i/>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B90B92C" w14:textId="50D77C32" w:rsidR="00250646" w:rsidRPr="002D1FE7" w:rsidRDefault="00250646" w:rsidP="00250646">
            <w:pPr>
              <w:rPr>
                <w:i/>
              </w:rPr>
            </w:pPr>
            <w:r w:rsidRPr="002D1FE7">
              <w:rPr>
                <w:i/>
              </w:rPr>
              <w:t>Kokar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7A1CD726" w14:textId="75C4783B" w:rsidR="00250646" w:rsidRPr="002D1FE7" w:rsidRDefault="00250646" w:rsidP="00250646">
            <w:pPr>
              <w:rPr>
                <w:i/>
              </w:rPr>
            </w:pPr>
            <w:r w:rsidRPr="002D1FE7">
              <w:rPr>
                <w:i/>
              </w:rPr>
              <w:t>Northeastern University</w:t>
            </w:r>
          </w:p>
        </w:tc>
        <w:tc>
          <w:tcPr>
            <w:tcW w:w="3866" w:type="dxa"/>
            <w:tcBorders>
              <w:top w:val="single" w:sz="4" w:space="0" w:color="auto"/>
              <w:left w:val="nil"/>
              <w:bottom w:val="single" w:sz="4" w:space="0" w:color="auto"/>
              <w:right w:val="single" w:sz="4" w:space="0" w:color="auto"/>
            </w:tcBorders>
            <w:vAlign w:val="bottom"/>
          </w:tcPr>
          <w:p w14:paraId="3F76CAE9" w14:textId="77777777" w:rsidR="00250646" w:rsidRPr="002D1FE7" w:rsidRDefault="00250646" w:rsidP="00250646">
            <w:pPr>
              <w:rPr>
                <w:rFonts w:ascii="Arial" w:hAnsi="Arial" w:cs="Arial"/>
                <w:i/>
                <w:color w:val="0000D4"/>
                <w:sz w:val="20"/>
                <w:szCs w:val="20"/>
                <w:u w:val="single"/>
              </w:rPr>
            </w:pPr>
          </w:p>
        </w:tc>
      </w:tr>
      <w:tr w:rsidR="00250646" w:rsidRPr="00250646" w14:paraId="077CD6C2"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A72F3B7" w14:textId="77777777" w:rsidR="00250646" w:rsidRPr="00250646" w:rsidRDefault="00250646" w:rsidP="00250646">
            <w:r w:rsidRPr="00250646">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CA991" w14:textId="77777777" w:rsidR="00250646" w:rsidRPr="00250646" w:rsidRDefault="00250646" w:rsidP="00250646">
            <w:pPr>
              <w:rPr>
                <w:b/>
              </w:rPr>
            </w:pPr>
            <w:r w:rsidRPr="00250646">
              <w:rPr>
                <w:b/>
              </w:rPr>
              <w:t>Goldberg</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60203B5" w14:textId="77777777" w:rsidR="00250646" w:rsidRPr="00250646" w:rsidRDefault="00250646" w:rsidP="00250646">
            <w:r w:rsidRPr="00250646">
              <w:t>Jonathan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654FD0A" w14:textId="77777777" w:rsidR="00250646" w:rsidRPr="00250646" w:rsidRDefault="00250646" w:rsidP="00250646">
            <w:r w:rsidRPr="00250646">
              <w:t>IEEE</w:t>
            </w:r>
          </w:p>
        </w:tc>
        <w:tc>
          <w:tcPr>
            <w:tcW w:w="3866" w:type="dxa"/>
            <w:tcBorders>
              <w:top w:val="single" w:sz="4" w:space="0" w:color="auto"/>
              <w:left w:val="nil"/>
              <w:bottom w:val="single" w:sz="4" w:space="0" w:color="auto"/>
              <w:right w:val="single" w:sz="4" w:space="0" w:color="auto"/>
            </w:tcBorders>
            <w:vAlign w:val="bottom"/>
          </w:tcPr>
          <w:p w14:paraId="057C2AA6" w14:textId="77777777" w:rsidR="00250646" w:rsidRPr="00250646" w:rsidRDefault="00250646" w:rsidP="00250646">
            <w:pPr>
              <w:rPr>
                <w:rFonts w:ascii="Arial" w:hAnsi="Arial" w:cs="Arial"/>
                <w:color w:val="0000D4"/>
                <w:sz w:val="20"/>
                <w:szCs w:val="20"/>
                <w:u w:val="single"/>
              </w:rPr>
            </w:pPr>
          </w:p>
        </w:tc>
      </w:tr>
    </w:tbl>
    <w:p w14:paraId="2C4EBD19" w14:textId="77777777" w:rsidR="00250646" w:rsidRDefault="00250646" w:rsidP="00095F30">
      <w:pPr>
        <w:ind w:left="-360"/>
        <w:rPr>
          <w:rFonts w:eastAsia="Calibri"/>
        </w:rPr>
      </w:pPr>
    </w:p>
    <w:p w14:paraId="2F78FD42" w14:textId="77777777" w:rsidR="00250646" w:rsidRDefault="00250646" w:rsidP="00095F30">
      <w:pPr>
        <w:ind w:left="-360"/>
        <w:rPr>
          <w:rFonts w:eastAsia="Calibri"/>
        </w:rPr>
      </w:pPr>
    </w:p>
    <w:bookmarkEnd w:id="2"/>
    <w:p w14:paraId="08239DC5" w14:textId="318178A3" w:rsidR="00250646" w:rsidRDefault="00250646" w:rsidP="00250646">
      <w:r>
        <w:t xml:space="preserve">Presentation carried out by </w:t>
      </w:r>
      <w:proofErr w:type="spellStart"/>
      <w:r>
        <w:t>Reinhard</w:t>
      </w:r>
      <w:proofErr w:type="spellEnd"/>
      <w:r w:rsidR="00036399">
        <w:t xml:space="preserve"> from contribution document DCN 5-14-0103-02</w:t>
      </w:r>
    </w:p>
    <w:p w14:paraId="0D814B47" w14:textId="0AB4FCF0" w:rsidR="00250646" w:rsidRDefault="00036399" w:rsidP="00250646">
      <w:r>
        <w:lastRenderedPageBreak/>
        <w:t>After the presentation the group di</w:t>
      </w:r>
      <w:r w:rsidR="00250646">
        <w:t>scu</w:t>
      </w:r>
      <w:r>
        <w:t>ssed the need</w:t>
      </w:r>
      <w:r w:rsidR="00250646">
        <w:t xml:space="preserve"> to identify which section of the draft</w:t>
      </w:r>
      <w:r>
        <w:t xml:space="preserve"> standard should be normative and which should be</w:t>
      </w:r>
      <w:r w:rsidR="00250646">
        <w:t xml:space="preserve"> informative</w:t>
      </w:r>
      <w:r>
        <w:t xml:space="preserve">. </w:t>
      </w:r>
    </w:p>
    <w:p w14:paraId="5C582C06" w14:textId="77777777" w:rsidR="00036399" w:rsidRDefault="00036399" w:rsidP="00250646"/>
    <w:p w14:paraId="3F7E139E" w14:textId="401F6984" w:rsidR="00250646" w:rsidRDefault="00250646" w:rsidP="00250646">
      <w:r>
        <w:t xml:space="preserve">Mitch </w:t>
      </w:r>
      <w:r w:rsidR="00036399">
        <w:t xml:space="preserve">agreed </w:t>
      </w:r>
      <w:r>
        <w:t>to provide</w:t>
      </w:r>
      <w:r w:rsidR="00036399">
        <w:t xml:space="preserve"> c</w:t>
      </w:r>
      <w:r>
        <w:t>oncrete syntaxes for OWL 2 RL</w:t>
      </w:r>
      <w:r w:rsidR="00036399">
        <w:t xml:space="preserve"> needed in the standard. He also mentions that </w:t>
      </w:r>
      <w:r>
        <w:t>deontic logic</w:t>
      </w:r>
      <w:r w:rsidR="00036399">
        <w:t xml:space="preserve"> is now included in version 2 of the Cognitive Radio Ontology.</w:t>
      </w:r>
    </w:p>
    <w:p w14:paraId="3D9474E5" w14:textId="77777777" w:rsidR="00036399" w:rsidRDefault="00036399" w:rsidP="00250646"/>
    <w:p w14:paraId="0793A79C" w14:textId="77777777" w:rsidR="00036399" w:rsidRDefault="00036399" w:rsidP="00250646"/>
    <w:p w14:paraId="4AAE1507" w14:textId="03555674" w:rsidR="00036399" w:rsidRPr="002D1FE7" w:rsidRDefault="00036399" w:rsidP="002D1FE7">
      <w:pPr>
        <w:ind w:left="-360"/>
        <w:rPr>
          <w:rFonts w:eastAsia="Calibri"/>
          <w:b/>
        </w:rPr>
      </w:pPr>
      <w:r w:rsidRPr="002D1FE7">
        <w:rPr>
          <w:rFonts w:eastAsia="Calibri"/>
          <w:b/>
        </w:rPr>
        <w:t>3. Changes to Wednesday, March 25 schedule</w:t>
      </w:r>
    </w:p>
    <w:p w14:paraId="169B29A7" w14:textId="77777777" w:rsidR="00250646" w:rsidRDefault="00250646" w:rsidP="00250646"/>
    <w:p w14:paraId="5999AD27" w14:textId="6882F89A" w:rsidR="00250646" w:rsidRDefault="00250646" w:rsidP="00250646">
      <w:r>
        <w:t>Darcy motion: change to agenda of Wednesday</w:t>
      </w:r>
      <w:r w:rsidR="00036399">
        <w:t>, March 25</w:t>
      </w:r>
      <w:r>
        <w:t xml:space="preserve"> morning</w:t>
      </w:r>
    </w:p>
    <w:p w14:paraId="7794A7ED" w14:textId="77777777" w:rsidR="00250646" w:rsidRDefault="00250646" w:rsidP="00250646">
      <w:r>
        <w:t>John Stine: second</w:t>
      </w:r>
    </w:p>
    <w:p w14:paraId="03882AE1" w14:textId="77777777" w:rsidR="00036399" w:rsidRDefault="00036399" w:rsidP="00250646"/>
    <w:p w14:paraId="1CFB2B7B" w14:textId="77777777" w:rsidR="00250646" w:rsidRDefault="00250646" w:rsidP="00250646">
      <w:r>
        <w:t>Passes by unanimous consent</w:t>
      </w:r>
    </w:p>
    <w:p w14:paraId="120B8DDC" w14:textId="77777777" w:rsidR="00F9583C" w:rsidRDefault="00F9583C" w:rsidP="00F9583C"/>
    <w:p w14:paraId="2B44234F" w14:textId="77777777" w:rsidR="00036399" w:rsidRDefault="00036399" w:rsidP="00F9583C"/>
    <w:p w14:paraId="604DE2BF" w14:textId="0BB040C8" w:rsidR="00F9583C" w:rsidRPr="00F9583C" w:rsidRDefault="00F9583C" w:rsidP="00F9583C">
      <w:pPr>
        <w:ind w:left="-360"/>
        <w:rPr>
          <w:rFonts w:eastAsia="Calibri"/>
          <w:b/>
        </w:rPr>
      </w:pPr>
      <w:r>
        <w:rPr>
          <w:rFonts w:eastAsia="Calibri"/>
          <w:b/>
        </w:rPr>
        <w:t xml:space="preserve"> </w:t>
      </w:r>
      <w:r w:rsidR="00036399">
        <w:rPr>
          <w:rFonts w:eastAsia="Calibri"/>
          <w:b/>
        </w:rPr>
        <w:t xml:space="preserve">4. </w:t>
      </w:r>
      <w:r w:rsidR="000148EB">
        <w:rPr>
          <w:rFonts w:eastAsia="Calibri"/>
          <w:b/>
        </w:rPr>
        <w:t>Ad</w:t>
      </w:r>
      <w:r w:rsidRPr="00F9583C">
        <w:rPr>
          <w:rFonts w:eastAsia="Calibri"/>
          <w:b/>
        </w:rPr>
        <w:t>j</w:t>
      </w:r>
      <w:r w:rsidR="000148EB">
        <w:rPr>
          <w:rFonts w:eastAsia="Calibri"/>
          <w:b/>
        </w:rPr>
        <w:t>o</w:t>
      </w:r>
      <w:r w:rsidRPr="00F9583C">
        <w:rPr>
          <w:rFonts w:eastAsia="Calibri"/>
          <w:b/>
        </w:rPr>
        <w:t>urn</w:t>
      </w:r>
    </w:p>
    <w:p w14:paraId="2700B193" w14:textId="6B2E0B3A" w:rsidR="00F9583C" w:rsidRDefault="000148EB" w:rsidP="00F9583C">
      <w:r>
        <w:t xml:space="preserve">Meeting adjourns at </w:t>
      </w:r>
      <w:r w:rsidR="00036399">
        <w:t>2:55</w:t>
      </w:r>
      <w:r w:rsidR="00F9583C">
        <w:t xml:space="preserve"> p.m</w:t>
      </w:r>
      <w:r w:rsidR="00C859F6">
        <w:t xml:space="preserve">. </w:t>
      </w:r>
      <w:r w:rsidR="00036399">
        <w:t>PST</w:t>
      </w:r>
    </w:p>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6E011" w14:textId="77777777" w:rsidR="00466105" w:rsidRDefault="00466105" w:rsidP="00C15DB7">
      <w:r>
        <w:separator/>
      </w:r>
    </w:p>
  </w:endnote>
  <w:endnote w:type="continuationSeparator" w:id="0">
    <w:p w14:paraId="660A66A1" w14:textId="77777777" w:rsidR="00466105" w:rsidRDefault="00466105"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D140" w14:textId="77777777" w:rsidR="00091B00" w:rsidRDefault="00091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6248B" w14:textId="77777777" w:rsidR="00091B00" w:rsidRDefault="00091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607A" w14:textId="77777777" w:rsidR="00091B00" w:rsidRDefault="00091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CB101" w14:textId="77777777" w:rsidR="00466105" w:rsidRDefault="00466105" w:rsidP="00C15DB7">
      <w:r>
        <w:separator/>
      </w:r>
    </w:p>
  </w:footnote>
  <w:footnote w:type="continuationSeparator" w:id="0">
    <w:p w14:paraId="213729CC" w14:textId="77777777" w:rsidR="00466105" w:rsidRDefault="00466105"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E3F58" w14:textId="77777777" w:rsidR="00091B00" w:rsidRDefault="00091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31AA483F" w:rsidR="00C15DB7" w:rsidRDefault="00466105" w:rsidP="009962A7">
    <w:pPr>
      <w:pStyle w:val="Header"/>
    </w:pPr>
    <w:r>
      <w:fldChar w:fldCharType="begin"/>
    </w:r>
    <w:r>
      <w:instrText xml:space="preserve"> FILENAME   \* MERGEFORMAT </w:instrText>
    </w:r>
    <w:r>
      <w:fldChar w:fldCharType="separate"/>
    </w:r>
    <w:r w:rsidR="00184CA8">
      <w:rPr>
        <w:noProof/>
      </w:rPr>
      <w:t>5-15-00</w:t>
    </w:r>
    <w:r w:rsidR="00D91DF9">
      <w:rPr>
        <w:noProof/>
      </w:rPr>
      <w:t>2</w:t>
    </w:r>
    <w:r w:rsidR="00123018">
      <w:rPr>
        <w:noProof/>
      </w:rPr>
      <w:t>5</w:t>
    </w:r>
    <w:r w:rsidR="00900A7D">
      <w:rPr>
        <w:noProof/>
      </w:rPr>
      <w:t>-0</w:t>
    </w:r>
    <w:r w:rsidR="00F1626C">
      <w:rPr>
        <w:noProof/>
      </w:rPr>
      <w:t>0</w:t>
    </w:r>
    <w:r w:rsidR="000C31A9">
      <w:rPr>
        <w:noProof/>
      </w:rPr>
      <w:t>-mins-16</w:t>
    </w:r>
    <w:r w:rsidR="00F378FF">
      <w:rPr>
        <w:noProof/>
      </w:rPr>
      <w:t>7</w:t>
    </w:r>
    <w:r w:rsidR="003D318D">
      <w:rPr>
        <w:noProof/>
      </w:rPr>
      <w:t>-minutes-for-1900-5-</w:t>
    </w:r>
    <w:r w:rsidR="00F378FF">
      <w:rPr>
        <w:noProof/>
      </w:rPr>
      <w:t xml:space="preserve">F2F/Electronic </w:t>
    </w:r>
    <w:r w:rsidR="000C31A9">
      <w:rPr>
        <w:noProof/>
      </w:rPr>
      <w:t xml:space="preserve">meeting - </w:t>
    </w:r>
    <w:r w:rsidR="00D91DF9">
      <w:rPr>
        <w:noProof/>
      </w:rPr>
      <w:t xml:space="preserve">March </w:t>
    </w:r>
    <w:r w:rsidR="00F378FF">
      <w:rPr>
        <w:noProof/>
      </w:rPr>
      <w:t>24</w:t>
    </w:r>
    <w:r w:rsidR="000C31A9">
      <w:rPr>
        <w:noProof/>
      </w:rPr>
      <w:t>, 2015</w:t>
    </w:r>
    <w:r>
      <w:rPr>
        <w:noProof/>
      </w:rPr>
      <w:fldChar w:fldCharType="end"/>
    </w:r>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D07C" w14:textId="77777777" w:rsidR="00091B00" w:rsidRDefault="00091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3">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5">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7">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9">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1">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2">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3">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5">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17">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8">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1">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3"/>
  </w:num>
  <w:num w:numId="5">
    <w:abstractNumId w:val="15"/>
  </w:num>
  <w:num w:numId="6">
    <w:abstractNumId w:val="18"/>
  </w:num>
  <w:num w:numId="7">
    <w:abstractNumId w:val="4"/>
  </w:num>
  <w:num w:numId="8">
    <w:abstractNumId w:val="13"/>
  </w:num>
  <w:num w:numId="9">
    <w:abstractNumId w:val="6"/>
  </w:num>
  <w:num w:numId="10">
    <w:abstractNumId w:val="7"/>
  </w:num>
  <w:num w:numId="11">
    <w:abstractNumId w:val="17"/>
  </w:num>
  <w:num w:numId="12">
    <w:abstractNumId w:val="12"/>
  </w:num>
  <w:num w:numId="13">
    <w:abstractNumId w:val="14"/>
  </w:num>
  <w:num w:numId="14">
    <w:abstractNumId w:val="2"/>
  </w:num>
  <w:num w:numId="15">
    <w:abstractNumId w:val="19"/>
  </w:num>
  <w:num w:numId="16">
    <w:abstractNumId w:val="11"/>
  </w:num>
  <w:num w:numId="17">
    <w:abstractNumId w:val="8"/>
  </w:num>
  <w:num w:numId="18">
    <w:abstractNumId w:val="0"/>
  </w:num>
  <w:num w:numId="19">
    <w:abstractNumId w:val="21"/>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48EB"/>
    <w:rsid w:val="000239FC"/>
    <w:rsid w:val="00036399"/>
    <w:rsid w:val="00041378"/>
    <w:rsid w:val="00044B27"/>
    <w:rsid w:val="00091B00"/>
    <w:rsid w:val="00095F30"/>
    <w:rsid w:val="000A6F5D"/>
    <w:rsid w:val="000B5155"/>
    <w:rsid w:val="000B5ACF"/>
    <w:rsid w:val="000C31A9"/>
    <w:rsid w:val="000D2176"/>
    <w:rsid w:val="000D684B"/>
    <w:rsid w:val="00123018"/>
    <w:rsid w:val="0013529A"/>
    <w:rsid w:val="00184CA8"/>
    <w:rsid w:val="001B4273"/>
    <w:rsid w:val="001E05A2"/>
    <w:rsid w:val="00212D3D"/>
    <w:rsid w:val="00227361"/>
    <w:rsid w:val="00233ED0"/>
    <w:rsid w:val="0024133A"/>
    <w:rsid w:val="00241639"/>
    <w:rsid w:val="0024306D"/>
    <w:rsid w:val="00250646"/>
    <w:rsid w:val="00251023"/>
    <w:rsid w:val="002D1FE7"/>
    <w:rsid w:val="002D5F80"/>
    <w:rsid w:val="002D680F"/>
    <w:rsid w:val="002F2868"/>
    <w:rsid w:val="003578B7"/>
    <w:rsid w:val="0037773C"/>
    <w:rsid w:val="003B1FDF"/>
    <w:rsid w:val="003D318D"/>
    <w:rsid w:val="003D45C0"/>
    <w:rsid w:val="00417635"/>
    <w:rsid w:val="00424BAB"/>
    <w:rsid w:val="00450405"/>
    <w:rsid w:val="00466105"/>
    <w:rsid w:val="0047671D"/>
    <w:rsid w:val="0048592E"/>
    <w:rsid w:val="004A397A"/>
    <w:rsid w:val="004A5141"/>
    <w:rsid w:val="004A6DE0"/>
    <w:rsid w:val="004B3C32"/>
    <w:rsid w:val="004F7D6E"/>
    <w:rsid w:val="005611D3"/>
    <w:rsid w:val="00591844"/>
    <w:rsid w:val="0060585E"/>
    <w:rsid w:val="006179A5"/>
    <w:rsid w:val="00665474"/>
    <w:rsid w:val="00672544"/>
    <w:rsid w:val="00684F08"/>
    <w:rsid w:val="006B41ED"/>
    <w:rsid w:val="006D06CC"/>
    <w:rsid w:val="0072065D"/>
    <w:rsid w:val="00731774"/>
    <w:rsid w:val="00765AB1"/>
    <w:rsid w:val="00806450"/>
    <w:rsid w:val="008359DC"/>
    <w:rsid w:val="0083787A"/>
    <w:rsid w:val="008421F8"/>
    <w:rsid w:val="00843594"/>
    <w:rsid w:val="00845FD3"/>
    <w:rsid w:val="0085541A"/>
    <w:rsid w:val="00891D26"/>
    <w:rsid w:val="008C2A77"/>
    <w:rsid w:val="008D3600"/>
    <w:rsid w:val="00900A7D"/>
    <w:rsid w:val="00924FB7"/>
    <w:rsid w:val="009376BF"/>
    <w:rsid w:val="009962A7"/>
    <w:rsid w:val="009D111C"/>
    <w:rsid w:val="009D562B"/>
    <w:rsid w:val="009E2EA5"/>
    <w:rsid w:val="009E3B5F"/>
    <w:rsid w:val="00A02571"/>
    <w:rsid w:val="00A12E8B"/>
    <w:rsid w:val="00A17573"/>
    <w:rsid w:val="00A52446"/>
    <w:rsid w:val="00A61928"/>
    <w:rsid w:val="00A71189"/>
    <w:rsid w:val="00A9583B"/>
    <w:rsid w:val="00AB19BD"/>
    <w:rsid w:val="00AD07E3"/>
    <w:rsid w:val="00AF6F50"/>
    <w:rsid w:val="00B14347"/>
    <w:rsid w:val="00B3564D"/>
    <w:rsid w:val="00B525E5"/>
    <w:rsid w:val="00B63802"/>
    <w:rsid w:val="00BE33FB"/>
    <w:rsid w:val="00BF7AA1"/>
    <w:rsid w:val="00C118CC"/>
    <w:rsid w:val="00C15DB7"/>
    <w:rsid w:val="00C62864"/>
    <w:rsid w:val="00C859F6"/>
    <w:rsid w:val="00CE5A17"/>
    <w:rsid w:val="00D42A47"/>
    <w:rsid w:val="00D67C41"/>
    <w:rsid w:val="00D77270"/>
    <w:rsid w:val="00D91DF9"/>
    <w:rsid w:val="00D970E1"/>
    <w:rsid w:val="00DA5368"/>
    <w:rsid w:val="00DB33C6"/>
    <w:rsid w:val="00DB4842"/>
    <w:rsid w:val="00DC47C7"/>
    <w:rsid w:val="00DC56A3"/>
    <w:rsid w:val="00DD43EF"/>
    <w:rsid w:val="00DF2589"/>
    <w:rsid w:val="00DF3F26"/>
    <w:rsid w:val="00DF70DF"/>
    <w:rsid w:val="00E00666"/>
    <w:rsid w:val="00E23A2E"/>
    <w:rsid w:val="00E31F7E"/>
    <w:rsid w:val="00E86A0E"/>
    <w:rsid w:val="00E96A81"/>
    <w:rsid w:val="00F1626C"/>
    <w:rsid w:val="00F3629C"/>
    <w:rsid w:val="00F378FF"/>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Tony.rennier.contractor@exelisinc.com" TargetMode="External"/><Relationship Id="rId18" Type="http://schemas.openxmlformats.org/officeDocument/2006/relationships/hyperlink" Target="mailto:Reinhard@schrageconsul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hyperlink" Target="mailto:ccaicedo@syr.ed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swain@mitre.org" TargetMode="External"/><Relationship Id="rId20" Type="http://schemas.openxmlformats.org/officeDocument/2006/relationships/hyperlink" Target="mailto:dswain@mit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tthew.sherman@baesystem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hyperlink" Target="mailto:Matthew.sherman@baesystems.com"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Reinhard@schrageconsult.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E23B-B7AA-4DD5-810D-8A7BB4C8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5639</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2015-04-08T03:35:00Z</dcterms:created>
  <dcterms:modified xsi:type="dcterms:W3CDTF">2015-04-15T03:31:00Z</dcterms:modified>
</cp:coreProperties>
</file>