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rsidTr="003B6241">
        <w:tc>
          <w:tcPr>
            <w:tcW w:w="1350" w:type="dxa"/>
            <w:tcBorders>
              <w:top w:val="single" w:sz="4" w:space="0" w:color="000000"/>
              <w:bottom w:val="single" w:sz="4" w:space="0" w:color="000000"/>
            </w:tcBorders>
          </w:tcPr>
          <w:p w:rsidR="0047671D" w:rsidRDefault="00424BAB" w:rsidP="0047671D">
            <w:pPr>
              <w:pStyle w:val="covertext"/>
              <w:snapToGrid w:val="0"/>
            </w:pPr>
            <w:bookmarkStart w:id="0" w:name="_GoBack"/>
            <w:bookmarkEnd w:id="0"/>
            <w:r>
              <w:t>Working Group</w:t>
            </w:r>
          </w:p>
        </w:tc>
        <w:tc>
          <w:tcPr>
            <w:tcW w:w="8114" w:type="dxa"/>
            <w:tcBorders>
              <w:top w:val="single" w:sz="4" w:space="0" w:color="000000"/>
              <w:bottom w:val="single" w:sz="4" w:space="0" w:color="000000"/>
            </w:tcBorders>
          </w:tcPr>
          <w:p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rsidR="0047671D" w:rsidRPr="00764DFB" w:rsidRDefault="0047671D" w:rsidP="0047671D">
            <w:pPr>
              <w:pStyle w:val="covertext"/>
            </w:pPr>
          </w:p>
        </w:tc>
      </w:tr>
      <w:tr w:rsidR="0047671D" w:rsidRPr="00BD5B21" w:rsidTr="003B6241">
        <w:tc>
          <w:tcPr>
            <w:tcW w:w="1350" w:type="dxa"/>
            <w:tcBorders>
              <w:bottom w:val="single" w:sz="4" w:space="0" w:color="000000"/>
            </w:tcBorders>
          </w:tcPr>
          <w:p w:rsidR="0047671D" w:rsidRDefault="0047671D" w:rsidP="0047671D">
            <w:pPr>
              <w:pStyle w:val="covertext"/>
              <w:snapToGrid w:val="0"/>
            </w:pPr>
            <w:r>
              <w:t>Title</w:t>
            </w:r>
          </w:p>
        </w:tc>
        <w:tc>
          <w:tcPr>
            <w:tcW w:w="8114" w:type="dxa"/>
            <w:tcBorders>
              <w:bottom w:val="single" w:sz="4" w:space="0" w:color="000000"/>
            </w:tcBorders>
          </w:tcPr>
          <w:p w:rsidR="0047671D" w:rsidRPr="00424BAB" w:rsidRDefault="00DB33C6" w:rsidP="00C322A8">
            <w:pPr>
              <w:pStyle w:val="covertext"/>
              <w:snapToGrid w:val="0"/>
              <w:rPr>
                <w:rFonts w:eastAsia="MS Mincho"/>
                <w:b/>
                <w:i/>
                <w:lang w:eastAsia="ja-JP"/>
              </w:rPr>
            </w:pPr>
            <w:r>
              <w:rPr>
                <w:rFonts w:eastAsia="MS Mincho"/>
                <w:b/>
                <w:i/>
                <w:lang w:eastAsia="ja-JP"/>
              </w:rPr>
              <w:t xml:space="preserve">(Unapproved) </w:t>
            </w:r>
            <w:r w:rsidR="00023970">
              <w:rPr>
                <w:rFonts w:eastAsia="MS Mincho"/>
                <w:b/>
                <w:i/>
                <w:lang w:eastAsia="ja-JP"/>
              </w:rPr>
              <w:t>Meeting minutes 016</w:t>
            </w:r>
            <w:r w:rsidR="00C322A8">
              <w:rPr>
                <w:rFonts w:eastAsia="MS Mincho"/>
                <w:b/>
                <w:i/>
                <w:lang w:eastAsia="ja-JP"/>
              </w:rPr>
              <w:t>6</w:t>
            </w:r>
            <w:r w:rsidR="00095F30" w:rsidRPr="00095F30">
              <w:rPr>
                <w:rFonts w:eastAsia="MS Mincho"/>
                <w:b/>
                <w:i/>
                <w:lang w:eastAsia="ja-JP"/>
              </w:rPr>
              <w:t xml:space="preserve"> for P1900.5</w:t>
            </w:r>
            <w:r w:rsidR="00023970">
              <w:rPr>
                <w:rFonts w:eastAsia="MS Mincho"/>
                <w:b/>
                <w:i/>
                <w:lang w:eastAsia="ja-JP"/>
              </w:rPr>
              <w:t>.2</w:t>
            </w:r>
            <w:r w:rsidR="00095F30" w:rsidRPr="00095F30">
              <w:rPr>
                <w:rFonts w:eastAsia="MS Mincho"/>
                <w:b/>
                <w:i/>
                <w:lang w:eastAsia="ja-JP"/>
              </w:rPr>
              <w:t xml:space="preserve"> </w:t>
            </w:r>
            <w:r w:rsidR="00924FB7">
              <w:rPr>
                <w:rFonts w:eastAsia="MS Mincho"/>
                <w:b/>
                <w:i/>
                <w:lang w:eastAsia="ja-JP"/>
              </w:rPr>
              <w:t>Ad Hoc</w:t>
            </w:r>
            <w:r w:rsidR="00095F30" w:rsidRPr="00095F30">
              <w:rPr>
                <w:rFonts w:eastAsia="MS Mincho"/>
                <w:b/>
                <w:i/>
                <w:lang w:eastAsia="ja-JP"/>
              </w:rPr>
              <w:t xml:space="preserve"> Meeting –</w:t>
            </w:r>
            <w:r w:rsidR="00924FB7">
              <w:rPr>
                <w:rFonts w:eastAsia="MS Mincho"/>
                <w:b/>
                <w:i/>
                <w:lang w:eastAsia="ja-JP"/>
              </w:rPr>
              <w:t>Electronic Meeting</w:t>
            </w:r>
            <w:r w:rsidR="00023970">
              <w:rPr>
                <w:rFonts w:eastAsia="MS Mincho"/>
                <w:b/>
                <w:i/>
                <w:lang w:eastAsia="ja-JP"/>
              </w:rPr>
              <w:t xml:space="preserve">, </w:t>
            </w:r>
            <w:r w:rsidR="00C322A8">
              <w:rPr>
                <w:rFonts w:eastAsia="MS Mincho"/>
                <w:b/>
                <w:i/>
                <w:lang w:eastAsia="ja-JP"/>
              </w:rPr>
              <w:t>March 12</w:t>
            </w:r>
            <w:r w:rsidR="00023970">
              <w:rPr>
                <w:rFonts w:eastAsia="MS Mincho"/>
                <w:b/>
                <w:i/>
                <w:lang w:eastAsia="ja-JP"/>
              </w:rPr>
              <w:t xml:space="preserve"> / 2015</w:t>
            </w:r>
          </w:p>
        </w:tc>
      </w:tr>
      <w:tr w:rsidR="0047671D" w:rsidRPr="00095F30" w:rsidTr="003B6241">
        <w:tc>
          <w:tcPr>
            <w:tcW w:w="1350" w:type="dxa"/>
            <w:tcBorders>
              <w:bottom w:val="single" w:sz="4" w:space="0" w:color="000000"/>
            </w:tcBorders>
          </w:tcPr>
          <w:p w:rsidR="0047671D" w:rsidRDefault="0047671D" w:rsidP="0047671D">
            <w:pPr>
              <w:pStyle w:val="covertext"/>
              <w:snapToGrid w:val="0"/>
            </w:pPr>
            <w:r>
              <w:t>DCN</w:t>
            </w:r>
          </w:p>
        </w:tc>
        <w:tc>
          <w:tcPr>
            <w:tcW w:w="8114" w:type="dxa"/>
            <w:tcBorders>
              <w:bottom w:val="single" w:sz="4" w:space="0" w:color="000000"/>
            </w:tcBorders>
          </w:tcPr>
          <w:p w:rsidR="0047671D" w:rsidRPr="00095F30" w:rsidRDefault="00F1626C" w:rsidP="00C322A8">
            <w:pPr>
              <w:pStyle w:val="covertext"/>
              <w:snapToGrid w:val="0"/>
              <w:rPr>
                <w:rFonts w:eastAsia="MS Mincho"/>
                <w:b/>
                <w:i/>
                <w:lang w:eastAsia="ja-JP"/>
              </w:rPr>
            </w:pPr>
            <w:r>
              <w:rPr>
                <w:b/>
                <w:i/>
              </w:rPr>
              <w:t>5-15-00</w:t>
            </w:r>
            <w:r w:rsidR="00EA1825">
              <w:rPr>
                <w:b/>
                <w:i/>
              </w:rPr>
              <w:t>22</w:t>
            </w:r>
            <w:r w:rsidR="00924FB7">
              <w:rPr>
                <w:b/>
                <w:i/>
              </w:rPr>
              <w:t>-00</w:t>
            </w:r>
            <w:r w:rsidR="00DB33C6" w:rsidRPr="00DB33C6">
              <w:rPr>
                <w:b/>
                <w:i/>
              </w:rPr>
              <w:t>-mins</w:t>
            </w:r>
          </w:p>
        </w:tc>
      </w:tr>
      <w:tr w:rsidR="0047671D" w:rsidRPr="00095F30" w:rsidTr="003B6241">
        <w:tc>
          <w:tcPr>
            <w:tcW w:w="1350" w:type="dxa"/>
            <w:tcBorders>
              <w:bottom w:val="single" w:sz="4" w:space="0" w:color="000000"/>
            </w:tcBorders>
          </w:tcPr>
          <w:p w:rsidR="0047671D" w:rsidRDefault="0047671D" w:rsidP="0047671D">
            <w:pPr>
              <w:pStyle w:val="covertext"/>
              <w:snapToGrid w:val="0"/>
            </w:pPr>
            <w:r>
              <w:t>Date Submitted</w:t>
            </w:r>
          </w:p>
        </w:tc>
        <w:tc>
          <w:tcPr>
            <w:tcW w:w="8114" w:type="dxa"/>
            <w:tcBorders>
              <w:bottom w:val="single" w:sz="4" w:space="0" w:color="000000"/>
            </w:tcBorders>
          </w:tcPr>
          <w:p w:rsidR="0047671D" w:rsidRPr="00095F30" w:rsidRDefault="00A44B13" w:rsidP="00C322A8">
            <w:pPr>
              <w:pStyle w:val="covertext"/>
              <w:snapToGrid w:val="0"/>
              <w:rPr>
                <w:rFonts w:eastAsia="MS Mincho"/>
                <w:b/>
                <w:i/>
                <w:lang w:eastAsia="ja-JP"/>
              </w:rPr>
            </w:pPr>
            <w:r>
              <w:rPr>
                <w:rFonts w:eastAsia="MS Mincho"/>
                <w:b/>
                <w:i/>
                <w:lang w:eastAsia="ja-JP"/>
              </w:rPr>
              <w:t>03/</w:t>
            </w:r>
            <w:r w:rsidR="00EA1825">
              <w:rPr>
                <w:rFonts w:eastAsia="MS Mincho"/>
                <w:b/>
                <w:i/>
                <w:lang w:eastAsia="ja-JP"/>
              </w:rPr>
              <w:t>23</w:t>
            </w:r>
            <w:r>
              <w:rPr>
                <w:rFonts w:eastAsia="MS Mincho"/>
                <w:b/>
                <w:i/>
                <w:lang w:eastAsia="ja-JP"/>
              </w:rPr>
              <w:t>/2015</w:t>
            </w:r>
          </w:p>
        </w:tc>
      </w:tr>
      <w:tr w:rsidR="0047671D" w:rsidRPr="00095F30" w:rsidTr="003B6241">
        <w:tc>
          <w:tcPr>
            <w:tcW w:w="1350" w:type="dxa"/>
            <w:tcBorders>
              <w:bottom w:val="single" w:sz="4" w:space="0" w:color="000000"/>
            </w:tcBorders>
          </w:tcPr>
          <w:p w:rsidR="0047671D" w:rsidRDefault="0047671D" w:rsidP="0047671D">
            <w:pPr>
              <w:pStyle w:val="covertext"/>
              <w:snapToGrid w:val="0"/>
            </w:pPr>
            <w:r>
              <w:t>Source(s)</w:t>
            </w:r>
          </w:p>
        </w:tc>
        <w:tc>
          <w:tcPr>
            <w:tcW w:w="8114" w:type="dxa"/>
            <w:tcBorders>
              <w:bottom w:val="single" w:sz="4" w:space="0" w:color="000000"/>
            </w:tcBorders>
          </w:tcPr>
          <w:p w:rsidR="00095F30" w:rsidRPr="00095F30" w:rsidRDefault="00924FB7"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00424BAB" w:rsidRPr="00095F30">
              <w:rPr>
                <w:rFonts w:eastAsia="MS Mincho"/>
                <w:b/>
                <w:i/>
                <w:lang w:eastAsia="ja-JP"/>
              </w:rPr>
              <w:t>)</w:t>
            </w:r>
            <w:r w:rsidR="00C15DB7" w:rsidRPr="00095F30">
              <w:rPr>
                <w:rFonts w:eastAsia="MS Mincho"/>
                <w:b/>
                <w:i/>
                <w:lang w:eastAsia="ja-JP"/>
              </w:rPr>
              <w:t xml:space="preserve">     </w:t>
            </w:r>
          </w:p>
          <w:p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8" w:history="1">
              <w:r w:rsidR="00924FB7" w:rsidRPr="008B0AA4">
                <w:rPr>
                  <w:rStyle w:val="Hyperlink"/>
                  <w:rFonts w:eastAsia="MS Mincho"/>
                  <w:b/>
                  <w:i/>
                  <w:lang w:eastAsia="ja-JP"/>
                </w:rPr>
                <w:t>ccaicedo@syr.edu</w:t>
              </w:r>
            </w:hyperlink>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rsidTr="003B6241">
        <w:tc>
          <w:tcPr>
            <w:tcW w:w="1350" w:type="dxa"/>
            <w:tcBorders>
              <w:bottom w:val="single" w:sz="4" w:space="0" w:color="000000"/>
            </w:tcBorders>
          </w:tcPr>
          <w:p w:rsidR="0047671D" w:rsidRDefault="0047671D" w:rsidP="0047671D">
            <w:pPr>
              <w:pStyle w:val="covertext"/>
              <w:snapToGrid w:val="0"/>
            </w:pPr>
          </w:p>
        </w:tc>
        <w:tc>
          <w:tcPr>
            <w:tcW w:w="8114" w:type="dxa"/>
            <w:tcBorders>
              <w:bottom w:val="single" w:sz="4" w:space="0" w:color="000000"/>
            </w:tcBorders>
          </w:tcPr>
          <w:p w:rsidR="0047671D" w:rsidRPr="00095F30" w:rsidRDefault="0047671D" w:rsidP="0047671D">
            <w:pPr>
              <w:pStyle w:val="covertext"/>
              <w:snapToGrid w:val="0"/>
              <w:rPr>
                <w:rFonts w:eastAsia="MS Mincho"/>
                <w:color w:val="FF0000"/>
                <w:lang w:eastAsia="ja-JP"/>
              </w:rPr>
            </w:pPr>
          </w:p>
        </w:tc>
      </w:tr>
      <w:tr w:rsidR="0047671D" w:rsidRPr="00095F30" w:rsidTr="003B6241">
        <w:tc>
          <w:tcPr>
            <w:tcW w:w="1350" w:type="dxa"/>
            <w:tcBorders>
              <w:bottom w:val="single" w:sz="4" w:space="0" w:color="000000"/>
            </w:tcBorders>
          </w:tcPr>
          <w:p w:rsidR="0047671D" w:rsidRDefault="0047671D" w:rsidP="0047671D">
            <w:pPr>
              <w:pStyle w:val="covertext"/>
              <w:snapToGrid w:val="0"/>
            </w:pPr>
            <w:r>
              <w:t>Abstract</w:t>
            </w:r>
          </w:p>
        </w:tc>
        <w:tc>
          <w:tcPr>
            <w:tcW w:w="8114" w:type="dxa"/>
            <w:tcBorders>
              <w:bottom w:val="single" w:sz="4" w:space="0" w:color="000000"/>
            </w:tcBorders>
          </w:tcPr>
          <w:p w:rsidR="0047671D" w:rsidRPr="00095F30" w:rsidRDefault="00095F30" w:rsidP="00C322A8">
            <w:pPr>
              <w:pStyle w:val="covertext"/>
              <w:snapToGrid w:val="0"/>
              <w:rPr>
                <w:rFonts w:eastAsia="MS Mincho"/>
                <w:b/>
                <w:i/>
                <w:lang w:eastAsia="ja-JP"/>
              </w:rPr>
            </w:pPr>
            <w:r>
              <w:rPr>
                <w:rFonts w:eastAsia="MS Mincho"/>
                <w:b/>
                <w:i/>
                <w:lang w:eastAsia="ja-JP"/>
              </w:rPr>
              <w:t>Minutes for IEEE 1900.5</w:t>
            </w:r>
            <w:r w:rsidR="00023970">
              <w:rPr>
                <w:rFonts w:eastAsia="MS Mincho"/>
                <w:b/>
                <w:i/>
                <w:lang w:eastAsia="ja-JP"/>
              </w:rPr>
              <w:t>.2</w:t>
            </w:r>
            <w:r>
              <w:rPr>
                <w:rFonts w:eastAsia="MS Mincho"/>
                <w:b/>
                <w:i/>
                <w:lang w:eastAsia="ja-JP"/>
              </w:rPr>
              <w:t xml:space="preserve"> </w:t>
            </w:r>
            <w:r w:rsidR="00023970">
              <w:rPr>
                <w:rFonts w:eastAsia="MS Mincho"/>
                <w:b/>
                <w:i/>
                <w:lang w:eastAsia="ja-JP"/>
              </w:rPr>
              <w:t>ad-</w:t>
            </w:r>
            <w:r w:rsidR="00DF70DF">
              <w:rPr>
                <w:rFonts w:eastAsia="MS Mincho"/>
                <w:b/>
                <w:i/>
                <w:lang w:eastAsia="ja-JP"/>
              </w:rPr>
              <w:t xml:space="preserve">hoc </w:t>
            </w:r>
            <w:r>
              <w:rPr>
                <w:rFonts w:eastAsia="MS Mincho"/>
                <w:b/>
                <w:i/>
                <w:lang w:eastAsia="ja-JP"/>
              </w:rPr>
              <w:t>electronic meeting</w:t>
            </w:r>
            <w:r w:rsidR="00DF70DF">
              <w:rPr>
                <w:rFonts w:eastAsia="MS Mincho"/>
                <w:b/>
                <w:i/>
                <w:lang w:eastAsia="ja-JP"/>
              </w:rPr>
              <w:t xml:space="preserve"> held </w:t>
            </w:r>
            <w:r w:rsidR="00023970">
              <w:rPr>
                <w:rFonts w:eastAsia="MS Mincho"/>
                <w:b/>
                <w:i/>
                <w:lang w:eastAsia="ja-JP"/>
              </w:rPr>
              <w:t xml:space="preserve">on </w:t>
            </w:r>
            <w:r w:rsidR="00C322A8">
              <w:rPr>
                <w:rFonts w:eastAsia="MS Mincho"/>
                <w:b/>
                <w:i/>
                <w:lang w:eastAsia="ja-JP"/>
              </w:rPr>
              <w:t>March 12</w:t>
            </w:r>
            <w:r w:rsidR="00023970">
              <w:rPr>
                <w:rFonts w:eastAsia="MS Mincho"/>
                <w:b/>
                <w:i/>
                <w:lang w:eastAsia="ja-JP"/>
              </w:rPr>
              <w:t xml:space="preserve"> / 2015</w:t>
            </w:r>
          </w:p>
        </w:tc>
      </w:tr>
      <w:tr w:rsidR="0047671D" w:rsidRPr="00BD5B21" w:rsidTr="003B6241">
        <w:tc>
          <w:tcPr>
            <w:tcW w:w="1350" w:type="dxa"/>
            <w:tcBorders>
              <w:bottom w:val="single" w:sz="4" w:space="0" w:color="000000"/>
            </w:tcBorders>
          </w:tcPr>
          <w:p w:rsidR="0047671D" w:rsidRDefault="0047671D" w:rsidP="0047671D">
            <w:pPr>
              <w:pStyle w:val="covertext"/>
              <w:snapToGrid w:val="0"/>
            </w:pPr>
          </w:p>
        </w:tc>
        <w:tc>
          <w:tcPr>
            <w:tcW w:w="8114" w:type="dxa"/>
            <w:tcBorders>
              <w:bottom w:val="single" w:sz="4" w:space="0" w:color="000000"/>
            </w:tcBorders>
          </w:tcPr>
          <w:p w:rsidR="0047671D" w:rsidRPr="00F34D7D" w:rsidRDefault="0047671D" w:rsidP="0047671D">
            <w:pPr>
              <w:pStyle w:val="covertext"/>
              <w:snapToGrid w:val="0"/>
              <w:rPr>
                <w:rFonts w:eastAsia="MS Mincho"/>
                <w:lang w:eastAsia="ja-JP"/>
              </w:rPr>
            </w:pPr>
          </w:p>
        </w:tc>
      </w:tr>
      <w:tr w:rsidR="0047671D" w:rsidRPr="00BD5B21" w:rsidTr="003B6241">
        <w:trPr>
          <w:trHeight w:val="840"/>
        </w:trPr>
        <w:tc>
          <w:tcPr>
            <w:tcW w:w="1350" w:type="dxa"/>
            <w:tcBorders>
              <w:bottom w:val="single" w:sz="4" w:space="0" w:color="000000"/>
            </w:tcBorders>
          </w:tcPr>
          <w:p w:rsidR="0047671D" w:rsidRDefault="0047671D" w:rsidP="0047671D">
            <w:pPr>
              <w:pStyle w:val="covertext"/>
              <w:snapToGrid w:val="0"/>
            </w:pPr>
            <w:r>
              <w:t>Notice</w:t>
            </w:r>
          </w:p>
        </w:tc>
        <w:tc>
          <w:tcPr>
            <w:tcW w:w="8114" w:type="dxa"/>
            <w:tcBorders>
              <w:bottom w:val="single" w:sz="4" w:space="0" w:color="000000"/>
            </w:tcBorders>
          </w:tcPr>
          <w:p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rsidTr="003B6241">
        <w:trPr>
          <w:trHeight w:val="1439"/>
        </w:trPr>
        <w:tc>
          <w:tcPr>
            <w:tcW w:w="1350" w:type="dxa"/>
            <w:tcBorders>
              <w:bottom w:val="single" w:sz="4" w:space="0" w:color="000000"/>
            </w:tcBorders>
          </w:tcPr>
          <w:p w:rsidR="0047671D" w:rsidRDefault="0047671D" w:rsidP="0047671D">
            <w:pPr>
              <w:pStyle w:val="covertext"/>
              <w:snapToGrid w:val="0"/>
            </w:pPr>
            <w:r>
              <w:t>Release</w:t>
            </w:r>
          </w:p>
        </w:tc>
        <w:tc>
          <w:tcPr>
            <w:tcW w:w="8114" w:type="dxa"/>
            <w:tcBorders>
              <w:bottom w:val="single" w:sz="4" w:space="0" w:color="000000"/>
            </w:tcBorders>
          </w:tcPr>
          <w:p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rsidTr="003B6241">
        <w:tc>
          <w:tcPr>
            <w:tcW w:w="1350" w:type="dxa"/>
            <w:tcBorders>
              <w:bottom w:val="single" w:sz="4" w:space="0" w:color="000000"/>
            </w:tcBorders>
          </w:tcPr>
          <w:p w:rsidR="0047671D" w:rsidRDefault="0047671D" w:rsidP="0047671D">
            <w:pPr>
              <w:pStyle w:val="covertext"/>
              <w:snapToGrid w:val="0"/>
            </w:pPr>
            <w:r>
              <w:t>Patent Policy</w:t>
            </w:r>
          </w:p>
        </w:tc>
        <w:tc>
          <w:tcPr>
            <w:tcW w:w="8114" w:type="dxa"/>
            <w:tcBorders>
              <w:bottom w:val="single" w:sz="4" w:space="0" w:color="000000"/>
            </w:tcBorders>
          </w:tcPr>
          <w:p w:rsidR="0047671D" w:rsidRPr="00BD5B21" w:rsidRDefault="0047671D"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r>
    </w:tbl>
    <w:p w:rsidR="002F2868" w:rsidRPr="002F2868" w:rsidRDefault="002F2868" w:rsidP="002F2868">
      <w:r w:rsidRPr="002F2868">
        <w:rPr>
          <w:b/>
          <w:bCs/>
        </w:rPr>
        <w:t>&gt;.</w:t>
      </w:r>
      <w:r w:rsidRPr="002F2868">
        <w:t xml:space="preserve">  </w:t>
      </w:r>
    </w:p>
    <w:p w:rsidR="002F2868" w:rsidRPr="002F2868" w:rsidRDefault="002F2868" w:rsidP="002F2868"/>
    <w:p w:rsidR="00C15DB7" w:rsidRDefault="00C15DB7">
      <w:r>
        <w:br w:type="page"/>
      </w:r>
    </w:p>
    <w:p w:rsidR="00765AB1" w:rsidRDefault="00765AB1" w:rsidP="00765AB1">
      <w:pPr>
        <w:pStyle w:val="Caption"/>
        <w:jc w:val="center"/>
        <w:rPr>
          <w:sz w:val="24"/>
          <w:szCs w:val="24"/>
        </w:rPr>
      </w:pPr>
      <w:bookmarkStart w:id="1" w:name="_Ref205336819"/>
    </w:p>
    <w:tbl>
      <w:tblPr>
        <w:tblpPr w:leftFromText="180" w:rightFromText="180" w:vertAnchor="text" w:horzAnchor="page" w:tblpX="1909" w:tblpY="102"/>
        <w:tblW w:w="8432" w:type="dxa"/>
        <w:tblLook w:val="0000" w:firstRow="0" w:lastRow="0" w:firstColumn="0" w:lastColumn="0" w:noHBand="0" w:noVBand="0"/>
      </w:tblPr>
      <w:tblGrid>
        <w:gridCol w:w="8432"/>
      </w:tblGrid>
      <w:tr w:rsidR="00023970" w:rsidRPr="00AA7E4F" w:rsidTr="00AB2D8E">
        <w:trPr>
          <w:trHeight w:val="255"/>
        </w:trPr>
        <w:tc>
          <w:tcPr>
            <w:tcW w:w="8432" w:type="dxa"/>
            <w:tcBorders>
              <w:top w:val="nil"/>
              <w:left w:val="nil"/>
              <w:bottom w:val="nil"/>
              <w:right w:val="nil"/>
            </w:tcBorders>
            <w:shd w:val="clear" w:color="auto" w:fill="auto"/>
            <w:noWrap/>
            <w:vAlign w:val="bottom"/>
          </w:tcPr>
          <w:p w:rsidR="00023970" w:rsidRPr="00AA7E4F" w:rsidRDefault="00023970" w:rsidP="00C322A8">
            <w:pPr>
              <w:pStyle w:val="Caption"/>
              <w:jc w:val="center"/>
              <w:rPr>
                <w:b w:val="0"/>
                <w:u w:val="single"/>
              </w:rPr>
            </w:pPr>
            <w:r w:rsidRPr="00AA7E4F">
              <w:rPr>
                <w:sz w:val="24"/>
                <w:szCs w:val="24"/>
              </w:rPr>
              <w:t xml:space="preserve">Table </w:t>
            </w:r>
            <w:r w:rsidRPr="00AA7E4F">
              <w:rPr>
                <w:sz w:val="24"/>
                <w:szCs w:val="24"/>
              </w:rPr>
              <w:fldChar w:fldCharType="begin"/>
            </w:r>
            <w:r w:rsidRPr="00AA7E4F">
              <w:rPr>
                <w:sz w:val="24"/>
                <w:szCs w:val="24"/>
              </w:rPr>
              <w:instrText xml:space="preserve"> SEQ Table \* ARABIC </w:instrText>
            </w:r>
            <w:r w:rsidRPr="00AA7E4F">
              <w:rPr>
                <w:sz w:val="24"/>
                <w:szCs w:val="24"/>
              </w:rPr>
              <w:fldChar w:fldCharType="separate"/>
            </w:r>
            <w:r w:rsidRPr="00AA7E4F">
              <w:rPr>
                <w:noProof/>
                <w:sz w:val="24"/>
                <w:szCs w:val="24"/>
              </w:rPr>
              <w:t>1</w:t>
            </w:r>
            <w:r w:rsidRPr="00AA7E4F">
              <w:rPr>
                <w:sz w:val="24"/>
                <w:szCs w:val="24"/>
              </w:rPr>
              <w:fldChar w:fldCharType="end"/>
            </w:r>
            <w:r w:rsidRPr="00AA7E4F">
              <w:rPr>
                <w:sz w:val="24"/>
                <w:szCs w:val="24"/>
              </w:rPr>
              <w:t xml:space="preserve"> </w:t>
            </w:r>
            <w:r>
              <w:rPr>
                <w:sz w:val="24"/>
                <w:szCs w:val="24"/>
              </w:rPr>
              <w:t xml:space="preserve">IEEE 1900.5.2 – </w:t>
            </w:r>
            <w:r w:rsidR="00C322A8">
              <w:rPr>
                <w:sz w:val="24"/>
                <w:szCs w:val="24"/>
              </w:rPr>
              <w:t>March 12</w:t>
            </w:r>
            <w:r>
              <w:rPr>
                <w:sz w:val="24"/>
                <w:szCs w:val="24"/>
              </w:rPr>
              <w:t>/2015 ad-hoc meeting participants</w:t>
            </w:r>
          </w:p>
        </w:tc>
      </w:tr>
    </w:tbl>
    <w:p w:rsidR="00023970" w:rsidRPr="00AA7E4F" w:rsidRDefault="00023970" w:rsidP="00023970">
      <w:pPr>
        <w:pStyle w:val="Caption"/>
        <w:jc w:val="center"/>
        <w:rPr>
          <w:sz w:val="24"/>
          <w:szCs w:val="24"/>
        </w:rPr>
      </w:pPr>
    </w:p>
    <w:p w:rsidR="00023970" w:rsidRDefault="00023970" w:rsidP="00023970">
      <w:pPr>
        <w:pStyle w:val="Caption"/>
        <w:jc w:val="center"/>
        <w:rPr>
          <w:sz w:val="24"/>
          <w:szCs w:val="24"/>
        </w:rPr>
      </w:pPr>
    </w:p>
    <w:tbl>
      <w:tblPr>
        <w:tblW w:w="10528" w:type="dxa"/>
        <w:jc w:val="center"/>
        <w:tblLayout w:type="fixed"/>
        <w:tblLook w:val="0000" w:firstRow="0" w:lastRow="0" w:firstColumn="0" w:lastColumn="0" w:noHBand="0" w:noVBand="0"/>
      </w:tblPr>
      <w:tblGrid>
        <w:gridCol w:w="1892"/>
        <w:gridCol w:w="1260"/>
        <w:gridCol w:w="1437"/>
        <w:gridCol w:w="2073"/>
        <w:gridCol w:w="3866"/>
      </w:tblGrid>
      <w:tr w:rsidR="00023970" w:rsidRPr="00AA7E4F" w:rsidTr="00AB2D8E">
        <w:trPr>
          <w:trHeight w:val="150"/>
          <w:jc w:val="center"/>
        </w:trPr>
        <w:tc>
          <w:tcPr>
            <w:tcW w:w="1892" w:type="dxa"/>
            <w:vMerge w:val="restart"/>
            <w:tcBorders>
              <w:top w:val="single" w:sz="4" w:space="0" w:color="auto"/>
              <w:left w:val="single" w:sz="4" w:space="0" w:color="auto"/>
              <w:right w:val="single" w:sz="4" w:space="0" w:color="auto"/>
            </w:tcBorders>
            <w:vAlign w:val="center"/>
          </w:tcPr>
          <w:p w:rsidR="00023970" w:rsidRPr="00AA7E4F" w:rsidRDefault="00023970" w:rsidP="00AB2D8E">
            <w:pPr>
              <w:jc w:val="center"/>
              <w:rPr>
                <w:b/>
              </w:rPr>
            </w:pPr>
            <w:r>
              <w:rPr>
                <w:b/>
              </w:rPr>
              <w:t>Membership Status</w:t>
            </w:r>
          </w:p>
        </w:tc>
        <w:tc>
          <w:tcPr>
            <w:tcW w:w="2697" w:type="dxa"/>
            <w:gridSpan w:val="2"/>
            <w:tcBorders>
              <w:top w:val="single" w:sz="4" w:space="0" w:color="auto"/>
              <w:left w:val="single" w:sz="4" w:space="0" w:color="auto"/>
              <w:bottom w:val="single" w:sz="4" w:space="0" w:color="auto"/>
              <w:right w:val="single" w:sz="4" w:space="0" w:color="auto"/>
            </w:tcBorders>
            <w:shd w:val="clear" w:color="auto" w:fill="auto"/>
            <w:noWrap/>
          </w:tcPr>
          <w:p w:rsidR="00023970" w:rsidRPr="00AA7E4F" w:rsidRDefault="00023970" w:rsidP="00AB2D8E">
            <w:pPr>
              <w:jc w:val="center"/>
              <w:rPr>
                <w:b/>
              </w:rPr>
            </w:pPr>
            <w:r w:rsidRPr="00AA7E4F">
              <w:rPr>
                <w:b/>
              </w:rPr>
              <w:t>Name</w:t>
            </w:r>
          </w:p>
        </w:tc>
        <w:tc>
          <w:tcPr>
            <w:tcW w:w="2073" w:type="dxa"/>
            <w:vMerge w:val="restart"/>
            <w:tcBorders>
              <w:top w:val="single" w:sz="4" w:space="0" w:color="auto"/>
              <w:left w:val="single" w:sz="4" w:space="0" w:color="auto"/>
              <w:right w:val="single" w:sz="4" w:space="0" w:color="auto"/>
            </w:tcBorders>
            <w:shd w:val="clear" w:color="auto" w:fill="auto"/>
            <w:vAlign w:val="center"/>
          </w:tcPr>
          <w:p w:rsidR="00023970" w:rsidRPr="00AA7E4F" w:rsidRDefault="00023970" w:rsidP="00AB2D8E">
            <w:pPr>
              <w:jc w:val="center"/>
              <w:rPr>
                <w:b/>
              </w:rPr>
            </w:pPr>
            <w:r w:rsidRPr="00AA7E4F">
              <w:rPr>
                <w:b/>
              </w:rPr>
              <w:t>Organization</w:t>
            </w:r>
          </w:p>
        </w:tc>
        <w:tc>
          <w:tcPr>
            <w:tcW w:w="3866" w:type="dxa"/>
            <w:vMerge w:val="restart"/>
            <w:tcBorders>
              <w:top w:val="single" w:sz="4" w:space="0" w:color="auto"/>
              <w:left w:val="nil"/>
              <w:right w:val="single" w:sz="4" w:space="0" w:color="auto"/>
            </w:tcBorders>
            <w:shd w:val="clear" w:color="auto" w:fill="auto"/>
            <w:noWrap/>
            <w:vAlign w:val="center"/>
          </w:tcPr>
          <w:p w:rsidR="00023970" w:rsidRPr="00AA7E4F" w:rsidRDefault="00023970" w:rsidP="00AB2D8E">
            <w:pPr>
              <w:jc w:val="center"/>
              <w:rPr>
                <w:b/>
              </w:rPr>
            </w:pPr>
            <w:r w:rsidRPr="00AA7E4F">
              <w:rPr>
                <w:b/>
              </w:rPr>
              <w:t>E-Mail Address</w:t>
            </w:r>
          </w:p>
        </w:tc>
      </w:tr>
      <w:tr w:rsidR="00023970" w:rsidRPr="00AA7E4F" w:rsidTr="00AB2D8E">
        <w:trPr>
          <w:trHeight w:val="150"/>
          <w:jc w:val="center"/>
        </w:trPr>
        <w:tc>
          <w:tcPr>
            <w:tcW w:w="1892" w:type="dxa"/>
            <w:vMerge/>
            <w:tcBorders>
              <w:left w:val="single" w:sz="4" w:space="0" w:color="auto"/>
              <w:bottom w:val="single" w:sz="4" w:space="0" w:color="auto"/>
              <w:right w:val="single" w:sz="4" w:space="0" w:color="auto"/>
            </w:tcBorders>
          </w:tcPr>
          <w:p w:rsidR="00023970" w:rsidRPr="00AA7E4F" w:rsidRDefault="00023970" w:rsidP="00AB2D8E"/>
        </w:tc>
        <w:tc>
          <w:tcPr>
            <w:tcW w:w="1260" w:type="dxa"/>
            <w:tcBorders>
              <w:top w:val="single" w:sz="4" w:space="0" w:color="auto"/>
              <w:left w:val="single" w:sz="4" w:space="0" w:color="auto"/>
              <w:bottom w:val="single" w:sz="4" w:space="0" w:color="auto"/>
              <w:right w:val="single" w:sz="4" w:space="0" w:color="auto"/>
            </w:tcBorders>
            <w:shd w:val="clear" w:color="auto" w:fill="auto"/>
            <w:noWrap/>
          </w:tcPr>
          <w:p w:rsidR="00023970" w:rsidRPr="00AA7E4F" w:rsidRDefault="00023970" w:rsidP="00AB2D8E">
            <w:pPr>
              <w:jc w:val="center"/>
              <w:rPr>
                <w:b/>
              </w:rPr>
            </w:pPr>
            <w:r w:rsidRPr="00AA7E4F">
              <w:rPr>
                <w:b/>
              </w:rPr>
              <w:t>First</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023970" w:rsidRPr="00AA7E4F" w:rsidRDefault="00023970" w:rsidP="00AB2D8E">
            <w:pPr>
              <w:jc w:val="center"/>
              <w:rPr>
                <w:b/>
              </w:rPr>
            </w:pPr>
            <w:r w:rsidRPr="00AA7E4F">
              <w:rPr>
                <w:b/>
              </w:rPr>
              <w:t>Last</w:t>
            </w:r>
          </w:p>
        </w:tc>
        <w:tc>
          <w:tcPr>
            <w:tcW w:w="2073" w:type="dxa"/>
            <w:vMerge/>
            <w:tcBorders>
              <w:left w:val="single" w:sz="4" w:space="0" w:color="auto"/>
              <w:bottom w:val="single" w:sz="4" w:space="0" w:color="auto"/>
              <w:right w:val="single" w:sz="4" w:space="0" w:color="auto"/>
            </w:tcBorders>
            <w:shd w:val="clear" w:color="auto" w:fill="auto"/>
          </w:tcPr>
          <w:p w:rsidR="00023970" w:rsidRPr="00AA7E4F" w:rsidRDefault="00023970" w:rsidP="00AB2D8E"/>
        </w:tc>
        <w:tc>
          <w:tcPr>
            <w:tcW w:w="3866" w:type="dxa"/>
            <w:vMerge/>
            <w:tcBorders>
              <w:left w:val="nil"/>
              <w:bottom w:val="single" w:sz="6" w:space="0" w:color="auto"/>
              <w:right w:val="single" w:sz="4" w:space="0" w:color="auto"/>
            </w:tcBorders>
          </w:tcPr>
          <w:p w:rsidR="00023970" w:rsidRPr="00AA7E4F" w:rsidRDefault="00023970" w:rsidP="00AB2D8E">
            <w:pPr>
              <w:rPr>
                <w:color w:val="0000D4"/>
                <w:u w:val="single"/>
              </w:rPr>
            </w:pPr>
          </w:p>
        </w:tc>
      </w:tr>
      <w:tr w:rsidR="00023970" w:rsidRPr="00AA7E4F" w:rsidTr="00AB2D8E">
        <w:trPr>
          <w:trHeight w:val="315"/>
          <w:jc w:val="center"/>
        </w:trPr>
        <w:tc>
          <w:tcPr>
            <w:tcW w:w="1892" w:type="dxa"/>
            <w:tcBorders>
              <w:top w:val="single" w:sz="4" w:space="0" w:color="auto"/>
              <w:left w:val="single" w:sz="4" w:space="0" w:color="auto"/>
              <w:bottom w:val="single" w:sz="4" w:space="0" w:color="auto"/>
              <w:right w:val="single" w:sz="4" w:space="0" w:color="auto"/>
            </w:tcBorders>
          </w:tcPr>
          <w:p w:rsidR="00023970" w:rsidRPr="00AA7E4F" w:rsidRDefault="00023970" w:rsidP="00AB2D8E">
            <w:r>
              <w:t>Acting Secretary / 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3970" w:rsidRPr="00023970" w:rsidRDefault="00023970" w:rsidP="00AB2D8E">
            <w:pPr>
              <w:rPr>
                <w:b/>
                <w:i/>
              </w:rPr>
            </w:pPr>
            <w:r w:rsidRPr="00023970">
              <w:rPr>
                <w:b/>
                <w:i/>
              </w:rPr>
              <w:t xml:space="preserve">Carlos </w:t>
            </w:r>
          </w:p>
        </w:tc>
        <w:tc>
          <w:tcPr>
            <w:tcW w:w="1437" w:type="dxa"/>
            <w:tcBorders>
              <w:top w:val="single" w:sz="4" w:space="0" w:color="auto"/>
              <w:left w:val="nil"/>
              <w:bottom w:val="single" w:sz="4" w:space="0" w:color="auto"/>
              <w:right w:val="single" w:sz="4" w:space="0" w:color="auto"/>
            </w:tcBorders>
            <w:shd w:val="clear" w:color="auto" w:fill="auto"/>
            <w:noWrap/>
            <w:vAlign w:val="center"/>
          </w:tcPr>
          <w:p w:rsidR="00023970" w:rsidRDefault="00023970" w:rsidP="00AB2D8E">
            <w:r>
              <w:t>Caicedo</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rsidR="00023970" w:rsidRDefault="00023970" w:rsidP="00AB2D8E">
            <w:pPr>
              <w:rPr>
                <w:rFonts w:eastAsia="MS Mincho"/>
                <w:lang w:eastAsia="ja-JP"/>
              </w:rPr>
            </w:pPr>
            <w:r>
              <w:rPr>
                <w:rFonts w:eastAsia="MS Mincho"/>
                <w:lang w:eastAsia="ja-JP"/>
              </w:rPr>
              <w:t>Syracuse University</w:t>
            </w:r>
          </w:p>
        </w:tc>
        <w:tc>
          <w:tcPr>
            <w:tcW w:w="3866" w:type="dxa"/>
            <w:tcBorders>
              <w:top w:val="single" w:sz="4" w:space="0" w:color="auto"/>
              <w:left w:val="nil"/>
              <w:bottom w:val="single" w:sz="4" w:space="0" w:color="auto"/>
              <w:right w:val="single" w:sz="4" w:space="0" w:color="auto"/>
            </w:tcBorders>
            <w:vAlign w:val="center"/>
          </w:tcPr>
          <w:p w:rsidR="00023970" w:rsidRPr="00DF70DF" w:rsidRDefault="00575F93" w:rsidP="00AB2D8E">
            <w:pPr>
              <w:rPr>
                <w:rStyle w:val="Hyperlink"/>
                <w:lang w:eastAsia="ja-JP"/>
              </w:rPr>
            </w:pPr>
            <w:hyperlink r:id="rId12" w:history="1">
              <w:r w:rsidR="00023970">
                <w:rPr>
                  <w:rStyle w:val="Hyperlink"/>
                  <w:rFonts w:eastAsia="MS Mincho"/>
                  <w:lang w:eastAsia="ja-JP"/>
                </w:rPr>
                <w:t>ccaicedo@syr.edu</w:t>
              </w:r>
            </w:hyperlink>
          </w:p>
        </w:tc>
      </w:tr>
      <w:tr w:rsidR="00023970" w:rsidRPr="00AA7E4F" w:rsidTr="00AB2D8E">
        <w:trPr>
          <w:trHeight w:val="315"/>
          <w:jc w:val="center"/>
        </w:trPr>
        <w:tc>
          <w:tcPr>
            <w:tcW w:w="1892" w:type="dxa"/>
            <w:tcBorders>
              <w:top w:val="single" w:sz="4" w:space="0" w:color="auto"/>
              <w:left w:val="single" w:sz="4" w:space="0" w:color="auto"/>
              <w:bottom w:val="single" w:sz="4" w:space="0" w:color="auto"/>
              <w:right w:val="single" w:sz="4" w:space="0" w:color="auto"/>
            </w:tcBorders>
          </w:tcPr>
          <w:p w:rsidR="00023970" w:rsidRDefault="00023970" w:rsidP="00AB2D8E">
            <w: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rsidR="00023970" w:rsidRPr="00023970" w:rsidRDefault="00023970" w:rsidP="00AB2D8E">
            <w:pPr>
              <w:rPr>
                <w:b/>
                <w:i/>
              </w:rPr>
            </w:pPr>
            <w:r w:rsidRPr="00023970">
              <w:rPr>
                <w:b/>
                <w:i/>
              </w:rPr>
              <w:t>Tony</w:t>
            </w:r>
          </w:p>
        </w:tc>
        <w:tc>
          <w:tcPr>
            <w:tcW w:w="1437" w:type="dxa"/>
            <w:tcBorders>
              <w:top w:val="single" w:sz="4" w:space="0" w:color="auto"/>
              <w:left w:val="nil"/>
              <w:bottom w:val="single" w:sz="4" w:space="0" w:color="auto"/>
              <w:right w:val="single" w:sz="4" w:space="0" w:color="auto"/>
            </w:tcBorders>
            <w:shd w:val="clear" w:color="auto" w:fill="auto"/>
            <w:noWrap/>
          </w:tcPr>
          <w:p w:rsidR="00023970" w:rsidRPr="00164724" w:rsidRDefault="00023970" w:rsidP="00AB2D8E">
            <w:r w:rsidRPr="00164724">
              <w:t>Rennier</w:t>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023970" w:rsidRPr="00164724" w:rsidRDefault="00023970" w:rsidP="00AB2D8E">
            <w:r w:rsidRPr="00164724">
              <w:t>DISA DSO - DMI</w:t>
            </w:r>
          </w:p>
        </w:tc>
        <w:tc>
          <w:tcPr>
            <w:tcW w:w="3866" w:type="dxa"/>
            <w:tcBorders>
              <w:top w:val="single" w:sz="4" w:space="0" w:color="auto"/>
              <w:left w:val="nil"/>
              <w:bottom w:val="single" w:sz="4" w:space="0" w:color="auto"/>
              <w:right w:val="single" w:sz="4" w:space="0" w:color="auto"/>
            </w:tcBorders>
          </w:tcPr>
          <w:p w:rsidR="00023970" w:rsidRPr="00164724" w:rsidRDefault="00575F93" w:rsidP="00AB2D8E">
            <w:pPr>
              <w:rPr>
                <w:color w:val="0000D4"/>
                <w:u w:val="single"/>
              </w:rPr>
            </w:pPr>
            <w:hyperlink r:id="rId13" w:history="1">
              <w:r w:rsidR="00023970" w:rsidRPr="00164724">
                <w:rPr>
                  <w:rStyle w:val="Hyperlink"/>
                </w:rPr>
                <w:t>Tony.rennier.contractor@exelisinc.com</w:t>
              </w:r>
            </w:hyperlink>
          </w:p>
        </w:tc>
      </w:tr>
      <w:tr w:rsidR="00023970" w:rsidRPr="00AA7E4F" w:rsidTr="00AB2D8E">
        <w:trPr>
          <w:trHeight w:val="327"/>
          <w:jc w:val="center"/>
        </w:trPr>
        <w:tc>
          <w:tcPr>
            <w:tcW w:w="1892" w:type="dxa"/>
            <w:tcBorders>
              <w:top w:val="nil"/>
              <w:left w:val="single" w:sz="4" w:space="0" w:color="auto"/>
              <w:bottom w:val="single" w:sz="4" w:space="0" w:color="auto"/>
              <w:right w:val="single" w:sz="4" w:space="0" w:color="auto"/>
            </w:tcBorders>
          </w:tcPr>
          <w:p w:rsidR="00023970" w:rsidRPr="00AA7E4F" w:rsidRDefault="00023970" w:rsidP="00AB2D8E">
            <w:r>
              <w:t>Chair / Member</w:t>
            </w:r>
          </w:p>
        </w:tc>
        <w:tc>
          <w:tcPr>
            <w:tcW w:w="1260" w:type="dxa"/>
            <w:tcBorders>
              <w:top w:val="nil"/>
              <w:left w:val="single" w:sz="4" w:space="0" w:color="auto"/>
              <w:bottom w:val="single" w:sz="4" w:space="0" w:color="auto"/>
              <w:right w:val="single" w:sz="4" w:space="0" w:color="auto"/>
            </w:tcBorders>
            <w:shd w:val="clear" w:color="auto" w:fill="auto"/>
            <w:noWrap/>
            <w:vAlign w:val="center"/>
          </w:tcPr>
          <w:p w:rsidR="00023970" w:rsidRPr="00023970" w:rsidRDefault="00023970" w:rsidP="00AB2D8E">
            <w:pPr>
              <w:rPr>
                <w:b/>
                <w:i/>
              </w:rPr>
            </w:pPr>
            <w:r w:rsidRPr="00023970">
              <w:rPr>
                <w:b/>
                <w:i/>
              </w:rPr>
              <w:t>Mat</w:t>
            </w:r>
          </w:p>
        </w:tc>
        <w:tc>
          <w:tcPr>
            <w:tcW w:w="1437" w:type="dxa"/>
            <w:tcBorders>
              <w:top w:val="nil"/>
              <w:left w:val="nil"/>
              <w:bottom w:val="single" w:sz="4" w:space="0" w:color="auto"/>
              <w:right w:val="single" w:sz="4" w:space="0" w:color="auto"/>
            </w:tcBorders>
            <w:shd w:val="clear" w:color="auto" w:fill="auto"/>
            <w:noWrap/>
            <w:vAlign w:val="center"/>
          </w:tcPr>
          <w:p w:rsidR="00023970" w:rsidRDefault="00023970" w:rsidP="00AB2D8E">
            <w:r>
              <w:t>Sherman</w:t>
            </w:r>
          </w:p>
        </w:tc>
        <w:tc>
          <w:tcPr>
            <w:tcW w:w="2073" w:type="dxa"/>
            <w:tcBorders>
              <w:top w:val="nil"/>
              <w:left w:val="single" w:sz="4" w:space="0" w:color="auto"/>
              <w:bottom w:val="single" w:sz="4" w:space="0" w:color="auto"/>
              <w:right w:val="single" w:sz="4" w:space="0" w:color="auto"/>
            </w:tcBorders>
            <w:shd w:val="clear" w:color="auto" w:fill="auto"/>
            <w:vAlign w:val="center"/>
          </w:tcPr>
          <w:p w:rsidR="00023970" w:rsidRDefault="00023970" w:rsidP="00AB2D8E">
            <w:pPr>
              <w:rPr>
                <w:rFonts w:eastAsia="MS Mincho"/>
                <w:lang w:eastAsia="ja-JP"/>
              </w:rPr>
            </w:pPr>
            <w:r>
              <w:rPr>
                <w:rFonts w:eastAsia="MS Mincho"/>
                <w:lang w:eastAsia="ja-JP"/>
              </w:rPr>
              <w:t>BAE Systems</w:t>
            </w:r>
          </w:p>
        </w:tc>
        <w:tc>
          <w:tcPr>
            <w:tcW w:w="3866" w:type="dxa"/>
            <w:tcBorders>
              <w:top w:val="single" w:sz="6" w:space="0" w:color="auto"/>
              <w:left w:val="nil"/>
              <w:bottom w:val="single" w:sz="6" w:space="0" w:color="auto"/>
              <w:right w:val="single" w:sz="4" w:space="0" w:color="auto"/>
            </w:tcBorders>
            <w:vAlign w:val="center"/>
          </w:tcPr>
          <w:p w:rsidR="00023970" w:rsidRDefault="00575F93" w:rsidP="00AB2D8E">
            <w:pPr>
              <w:rPr>
                <w:rFonts w:eastAsia="MS Mincho"/>
                <w:lang w:eastAsia="ja-JP"/>
              </w:rPr>
            </w:pPr>
            <w:hyperlink r:id="rId14" w:history="1">
              <w:r w:rsidR="00023970">
                <w:rPr>
                  <w:rStyle w:val="Hyperlink"/>
                  <w:rFonts w:eastAsia="MS Mincho"/>
                  <w:lang w:eastAsia="ja-JP"/>
                </w:rPr>
                <w:t>Matthew.sherman@baesystems.com</w:t>
              </w:r>
            </w:hyperlink>
            <w:r w:rsidR="00023970">
              <w:rPr>
                <w:rFonts w:eastAsia="MS Mincho"/>
                <w:lang w:eastAsia="ja-JP"/>
              </w:rPr>
              <w:t xml:space="preserve"> </w:t>
            </w:r>
          </w:p>
        </w:tc>
      </w:tr>
      <w:tr w:rsidR="00023970" w:rsidRPr="00AA7E4F" w:rsidTr="00AB2D8E">
        <w:trPr>
          <w:trHeight w:val="315"/>
          <w:jc w:val="center"/>
        </w:trPr>
        <w:tc>
          <w:tcPr>
            <w:tcW w:w="1892" w:type="dxa"/>
            <w:tcBorders>
              <w:top w:val="single" w:sz="4" w:space="0" w:color="auto"/>
              <w:left w:val="single" w:sz="4" w:space="0" w:color="auto"/>
              <w:bottom w:val="single" w:sz="4" w:space="0" w:color="auto"/>
              <w:right w:val="single" w:sz="4" w:space="0" w:color="auto"/>
            </w:tcBorders>
          </w:tcPr>
          <w:p w:rsidR="00023970" w:rsidRPr="00AA7E4F" w:rsidRDefault="00023970" w:rsidP="00AB2D8E">
            <w: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3970" w:rsidRPr="00023970" w:rsidRDefault="00023970" w:rsidP="00AB2D8E">
            <w:pPr>
              <w:rPr>
                <w:b/>
                <w:i/>
              </w:rPr>
            </w:pPr>
            <w:r w:rsidRPr="00023970">
              <w:rPr>
                <w:b/>
                <w:i/>
              </w:rPr>
              <w:t>John</w:t>
            </w:r>
          </w:p>
        </w:tc>
        <w:tc>
          <w:tcPr>
            <w:tcW w:w="1437" w:type="dxa"/>
            <w:tcBorders>
              <w:top w:val="single" w:sz="4" w:space="0" w:color="auto"/>
              <w:left w:val="nil"/>
              <w:bottom w:val="single" w:sz="4" w:space="0" w:color="auto"/>
              <w:right w:val="single" w:sz="4" w:space="0" w:color="auto"/>
            </w:tcBorders>
            <w:shd w:val="clear" w:color="auto" w:fill="auto"/>
            <w:noWrap/>
            <w:vAlign w:val="center"/>
          </w:tcPr>
          <w:p w:rsidR="00023970" w:rsidRDefault="00023970" w:rsidP="00AB2D8E">
            <w:r>
              <w:t>Stine</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rsidR="00023970" w:rsidRDefault="00023970" w:rsidP="00AB2D8E">
            <w:pPr>
              <w:rPr>
                <w:rFonts w:eastAsia="MS Mincho"/>
                <w:lang w:eastAsia="ja-JP"/>
              </w:rPr>
            </w:pPr>
            <w:r>
              <w:rPr>
                <w:rFonts w:eastAsia="MS Mincho"/>
                <w:lang w:eastAsia="ja-JP"/>
              </w:rPr>
              <w:t>MITRE</w:t>
            </w:r>
          </w:p>
        </w:tc>
        <w:tc>
          <w:tcPr>
            <w:tcW w:w="3866" w:type="dxa"/>
            <w:tcBorders>
              <w:top w:val="single" w:sz="4" w:space="0" w:color="auto"/>
              <w:left w:val="nil"/>
              <w:bottom w:val="single" w:sz="4" w:space="0" w:color="auto"/>
              <w:right w:val="single" w:sz="4" w:space="0" w:color="auto"/>
            </w:tcBorders>
            <w:vAlign w:val="center"/>
          </w:tcPr>
          <w:p w:rsidR="00023970" w:rsidRPr="00DF70DF" w:rsidRDefault="00023970" w:rsidP="00AB2D8E">
            <w:pPr>
              <w:rPr>
                <w:rStyle w:val="Hyperlink"/>
                <w:lang w:eastAsia="ja-JP"/>
              </w:rPr>
            </w:pPr>
            <w:r w:rsidRPr="00DF70DF">
              <w:rPr>
                <w:rStyle w:val="Hyperlink"/>
                <w:rFonts w:eastAsia="MS Mincho"/>
              </w:rPr>
              <w:t>jstine@mitre.org</w:t>
            </w:r>
          </w:p>
        </w:tc>
      </w:tr>
      <w:tr w:rsidR="00023970" w:rsidRPr="00AA7E4F" w:rsidTr="00AB2D8E">
        <w:trPr>
          <w:trHeight w:val="315"/>
          <w:jc w:val="center"/>
        </w:trPr>
        <w:tc>
          <w:tcPr>
            <w:tcW w:w="1892" w:type="dxa"/>
            <w:tcBorders>
              <w:top w:val="single" w:sz="4" w:space="0" w:color="auto"/>
              <w:left w:val="single" w:sz="4" w:space="0" w:color="auto"/>
              <w:bottom w:val="single" w:sz="4" w:space="0" w:color="auto"/>
              <w:right w:val="single" w:sz="4" w:space="0" w:color="auto"/>
            </w:tcBorders>
          </w:tcPr>
          <w:p w:rsidR="00023970" w:rsidRDefault="00023970" w:rsidP="00AB2D8E">
            <w:r>
              <w:t>Vice Chair / 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3970" w:rsidRPr="00023970" w:rsidRDefault="00023970" w:rsidP="00AB2D8E">
            <w:pPr>
              <w:rPr>
                <w:b/>
                <w:i/>
              </w:rPr>
            </w:pPr>
            <w:r w:rsidRPr="00023970">
              <w:rPr>
                <w:b/>
                <w:i/>
              </w:rPr>
              <w:t>Darcy</w:t>
            </w:r>
          </w:p>
        </w:tc>
        <w:tc>
          <w:tcPr>
            <w:tcW w:w="1437" w:type="dxa"/>
            <w:tcBorders>
              <w:top w:val="single" w:sz="4" w:space="0" w:color="auto"/>
              <w:left w:val="nil"/>
              <w:bottom w:val="single" w:sz="4" w:space="0" w:color="auto"/>
              <w:right w:val="single" w:sz="4" w:space="0" w:color="auto"/>
            </w:tcBorders>
            <w:shd w:val="clear" w:color="auto" w:fill="auto"/>
            <w:noWrap/>
            <w:vAlign w:val="center"/>
          </w:tcPr>
          <w:p w:rsidR="00023970" w:rsidRDefault="00023970" w:rsidP="00AB2D8E">
            <w:pPr>
              <w:rPr>
                <w:rFonts w:eastAsia="MS Mincho"/>
                <w:lang w:eastAsia="ja-JP"/>
              </w:rPr>
            </w:pPr>
            <w:r>
              <w:rPr>
                <w:rFonts w:eastAsia="MS Mincho"/>
                <w:lang w:eastAsia="ja-JP"/>
              </w:rPr>
              <w:t>Swain-Walsh</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rsidR="00023970" w:rsidRDefault="00023970" w:rsidP="00AB2D8E">
            <w:pPr>
              <w:rPr>
                <w:rFonts w:eastAsia="MS Mincho"/>
                <w:lang w:eastAsia="ja-JP"/>
              </w:rPr>
            </w:pPr>
            <w:r>
              <w:rPr>
                <w:rFonts w:eastAsia="MS Mincho"/>
                <w:lang w:eastAsia="ja-JP"/>
              </w:rPr>
              <w:t>MITRE (DISA DSO)</w:t>
            </w:r>
          </w:p>
        </w:tc>
        <w:tc>
          <w:tcPr>
            <w:tcW w:w="3866" w:type="dxa"/>
            <w:tcBorders>
              <w:top w:val="single" w:sz="4" w:space="0" w:color="auto"/>
              <w:left w:val="nil"/>
              <w:bottom w:val="single" w:sz="4" w:space="0" w:color="auto"/>
              <w:right w:val="single" w:sz="4" w:space="0" w:color="auto"/>
            </w:tcBorders>
            <w:vAlign w:val="center"/>
          </w:tcPr>
          <w:p w:rsidR="00023970" w:rsidRPr="00DF70DF" w:rsidRDefault="00575F93" w:rsidP="00AB2D8E">
            <w:pPr>
              <w:rPr>
                <w:rStyle w:val="Hyperlink"/>
                <w:lang w:eastAsia="ja-JP"/>
              </w:rPr>
            </w:pPr>
            <w:hyperlink r:id="rId15" w:history="1">
              <w:r w:rsidR="00023970" w:rsidRPr="00DF70DF">
                <w:rPr>
                  <w:rStyle w:val="Hyperlink"/>
                  <w:rFonts w:eastAsia="MS Mincho"/>
                  <w:lang w:eastAsia="ja-JP"/>
                </w:rPr>
                <w:t>dswain@mitre.org</w:t>
              </w:r>
            </w:hyperlink>
          </w:p>
        </w:tc>
      </w:tr>
    </w:tbl>
    <w:p w:rsidR="00023970" w:rsidRDefault="00023970" w:rsidP="00023970">
      <w:pPr>
        <w:autoSpaceDE w:val="0"/>
        <w:autoSpaceDN w:val="0"/>
        <w:adjustRightInd w:val="0"/>
        <w:rPr>
          <w:b/>
          <w:u w:val="single"/>
          <w:lang w:val="en-GB"/>
        </w:rPr>
      </w:pPr>
    </w:p>
    <w:p w:rsidR="00765AB1" w:rsidRDefault="00765AB1" w:rsidP="00765AB1">
      <w:pPr>
        <w:rPr>
          <w:lang w:eastAsia="ja-JP"/>
        </w:rPr>
      </w:pPr>
    </w:p>
    <w:bookmarkEnd w:id="1"/>
    <w:p w:rsidR="00023970" w:rsidRDefault="00023970" w:rsidP="00095F30">
      <w:pPr>
        <w:autoSpaceDE w:val="0"/>
        <w:autoSpaceDN w:val="0"/>
        <w:adjustRightInd w:val="0"/>
        <w:ind w:left="-360"/>
        <w:rPr>
          <w:b/>
          <w:u w:val="single"/>
          <w:lang w:val="en-GB"/>
        </w:rPr>
      </w:pPr>
    </w:p>
    <w:p w:rsidR="00095F30" w:rsidRDefault="00095F30" w:rsidP="00095F30">
      <w:pPr>
        <w:autoSpaceDE w:val="0"/>
        <w:autoSpaceDN w:val="0"/>
        <w:adjustRightInd w:val="0"/>
        <w:ind w:left="-360"/>
        <w:rPr>
          <w:b/>
          <w:u w:val="single"/>
          <w:lang w:val="en-GB"/>
        </w:rPr>
      </w:pPr>
      <w:r>
        <w:rPr>
          <w:b/>
          <w:u w:val="single"/>
          <w:lang w:val="en-GB"/>
        </w:rPr>
        <w:t>Actions:</w:t>
      </w:r>
    </w:p>
    <w:p w:rsidR="00095F30" w:rsidRDefault="00095F30" w:rsidP="00095F30">
      <w:pPr>
        <w:autoSpaceDE w:val="0"/>
        <w:autoSpaceDN w:val="0"/>
        <w:adjustRightInd w:val="0"/>
        <w:ind w:left="-360"/>
        <w:rPr>
          <w:b/>
          <w:u w:val="single"/>
          <w:lang w:val="en-GB"/>
        </w:rPr>
      </w:pPr>
    </w:p>
    <w:p w:rsidR="00095F30" w:rsidRDefault="00023970" w:rsidP="00095F30">
      <w:pPr>
        <w:autoSpaceDE w:val="0"/>
        <w:autoSpaceDN w:val="0"/>
        <w:adjustRightInd w:val="0"/>
        <w:ind w:left="-360"/>
        <w:rPr>
          <w:lang w:val="en-GB"/>
        </w:rPr>
      </w:pPr>
      <w:r>
        <w:rPr>
          <w:lang w:val="en-GB"/>
        </w:rPr>
        <w:t xml:space="preserve">Darcy chaired the meeting. The meeting was called to order at </w:t>
      </w:r>
      <w:r w:rsidR="00C322A8">
        <w:rPr>
          <w:lang w:val="en-GB"/>
        </w:rPr>
        <w:t>1:35 P.M.</w:t>
      </w:r>
      <w:r>
        <w:rPr>
          <w:lang w:val="en-GB"/>
        </w:rPr>
        <w:t xml:space="preserve"> EST.</w:t>
      </w:r>
      <w:r w:rsidR="00095F30" w:rsidRPr="00AA7E4F">
        <w:rPr>
          <w:lang w:val="en-GB"/>
        </w:rPr>
        <w:t xml:space="preserve">  </w:t>
      </w:r>
    </w:p>
    <w:p w:rsidR="00095F30" w:rsidRDefault="00095F30" w:rsidP="00095F30">
      <w:pPr>
        <w:autoSpaceDE w:val="0"/>
        <w:autoSpaceDN w:val="0"/>
        <w:adjustRightInd w:val="0"/>
        <w:rPr>
          <w:b/>
          <w:u w:val="single"/>
          <w:lang w:val="en-GB"/>
        </w:rPr>
      </w:pPr>
    </w:p>
    <w:p w:rsidR="00095F30" w:rsidRDefault="00095F30" w:rsidP="00095F30">
      <w:pPr>
        <w:autoSpaceDE w:val="0"/>
        <w:autoSpaceDN w:val="0"/>
        <w:adjustRightInd w:val="0"/>
        <w:rPr>
          <w:b/>
          <w:u w:val="single"/>
          <w:lang w:val="en-GB"/>
        </w:rPr>
      </w:pPr>
    </w:p>
    <w:p w:rsidR="00095F30" w:rsidRPr="00095F30" w:rsidRDefault="00095F30" w:rsidP="00095F30">
      <w:pPr>
        <w:autoSpaceDE w:val="0"/>
        <w:autoSpaceDN w:val="0"/>
        <w:adjustRightInd w:val="0"/>
        <w:ind w:left="-360"/>
        <w:rPr>
          <w:b/>
          <w:lang w:val="en-GB"/>
        </w:rPr>
      </w:pPr>
      <w:r w:rsidRPr="00095F30">
        <w:rPr>
          <w:b/>
          <w:lang w:val="en-GB"/>
        </w:rPr>
        <w:t xml:space="preserve">1. </w:t>
      </w:r>
      <w:proofErr w:type="spellStart"/>
      <w:r w:rsidRPr="00095F30">
        <w:rPr>
          <w:b/>
          <w:lang w:val="en-GB"/>
        </w:rPr>
        <w:t>Administrivia</w:t>
      </w:r>
      <w:proofErr w:type="spellEnd"/>
    </w:p>
    <w:p w:rsidR="00095F30" w:rsidRDefault="00095F30" w:rsidP="00095F30">
      <w:pPr>
        <w:autoSpaceDE w:val="0"/>
        <w:autoSpaceDN w:val="0"/>
        <w:adjustRightInd w:val="0"/>
        <w:ind w:left="-360"/>
        <w:rPr>
          <w:lang w:val="en-GB"/>
        </w:rPr>
      </w:pPr>
    </w:p>
    <w:p w:rsidR="00262BD1" w:rsidRDefault="00262BD1" w:rsidP="00095F30">
      <w:pPr>
        <w:autoSpaceDE w:val="0"/>
        <w:autoSpaceDN w:val="0"/>
        <w:adjustRightInd w:val="0"/>
        <w:ind w:left="-360"/>
        <w:rPr>
          <w:lang w:val="en-GB"/>
        </w:rPr>
      </w:pPr>
      <w:r>
        <w:rPr>
          <w:lang w:val="en-GB"/>
        </w:rPr>
        <w:t>The following agenda was presented</w:t>
      </w:r>
    </w:p>
    <w:p w:rsidR="00262BD1" w:rsidRDefault="00262BD1" w:rsidP="00262BD1">
      <w:pPr>
        <w:autoSpaceDE w:val="0"/>
        <w:autoSpaceDN w:val="0"/>
        <w:adjustRightInd w:val="0"/>
        <w:ind w:left="-360"/>
        <w:rPr>
          <w:lang w:val="en-GB"/>
        </w:rPr>
      </w:pPr>
    </w:p>
    <w:p w:rsidR="00262BD1" w:rsidRPr="00262BD1" w:rsidRDefault="00262BD1" w:rsidP="00262BD1">
      <w:pPr>
        <w:pStyle w:val="ListParagraph"/>
        <w:numPr>
          <w:ilvl w:val="0"/>
          <w:numId w:val="15"/>
        </w:numPr>
        <w:autoSpaceDE w:val="0"/>
        <w:autoSpaceDN w:val="0"/>
        <w:adjustRightInd w:val="0"/>
        <w:rPr>
          <w:rFonts w:ascii="Times New Roman" w:hAnsi="Times New Roman"/>
          <w:lang w:val="en-GB"/>
        </w:rPr>
      </w:pPr>
      <w:r w:rsidRPr="00262BD1">
        <w:rPr>
          <w:rFonts w:ascii="Times New Roman" w:hAnsi="Times New Roman"/>
          <w:lang w:val="en-GB"/>
        </w:rPr>
        <w:t>Roll Call</w:t>
      </w:r>
    </w:p>
    <w:p w:rsidR="00262BD1" w:rsidRPr="00262BD1" w:rsidRDefault="00262BD1" w:rsidP="00262BD1">
      <w:pPr>
        <w:pStyle w:val="ListParagraph"/>
        <w:numPr>
          <w:ilvl w:val="0"/>
          <w:numId w:val="15"/>
        </w:numPr>
        <w:autoSpaceDE w:val="0"/>
        <w:autoSpaceDN w:val="0"/>
        <w:adjustRightInd w:val="0"/>
        <w:rPr>
          <w:rFonts w:ascii="Times New Roman" w:hAnsi="Times New Roman"/>
          <w:lang w:val="en-GB"/>
        </w:rPr>
      </w:pPr>
      <w:r w:rsidRPr="00262BD1">
        <w:rPr>
          <w:rFonts w:ascii="Times New Roman" w:hAnsi="Times New Roman"/>
          <w:lang w:val="en-GB"/>
        </w:rPr>
        <w:t>Review Patent Policy</w:t>
      </w:r>
    </w:p>
    <w:p w:rsidR="00262BD1" w:rsidRPr="00262BD1" w:rsidRDefault="00262BD1" w:rsidP="00262BD1">
      <w:pPr>
        <w:pStyle w:val="ListParagraph"/>
        <w:numPr>
          <w:ilvl w:val="0"/>
          <w:numId w:val="15"/>
        </w:numPr>
        <w:autoSpaceDE w:val="0"/>
        <w:autoSpaceDN w:val="0"/>
        <w:adjustRightInd w:val="0"/>
        <w:rPr>
          <w:rFonts w:ascii="Times New Roman" w:hAnsi="Times New Roman"/>
          <w:lang w:val="en-GB"/>
        </w:rPr>
      </w:pPr>
      <w:r w:rsidRPr="00262BD1">
        <w:rPr>
          <w:rFonts w:ascii="Times New Roman" w:hAnsi="Times New Roman"/>
          <w:lang w:val="en-GB"/>
        </w:rPr>
        <w:t>Review Schedule and Plan Forward</w:t>
      </w:r>
    </w:p>
    <w:p w:rsidR="00262BD1" w:rsidRPr="00262BD1" w:rsidRDefault="00262BD1" w:rsidP="00262BD1">
      <w:pPr>
        <w:pStyle w:val="ListParagraph"/>
        <w:numPr>
          <w:ilvl w:val="0"/>
          <w:numId w:val="15"/>
        </w:numPr>
        <w:autoSpaceDE w:val="0"/>
        <w:autoSpaceDN w:val="0"/>
        <w:adjustRightInd w:val="0"/>
        <w:rPr>
          <w:rFonts w:ascii="Times New Roman" w:hAnsi="Times New Roman"/>
          <w:lang w:val="en-GB"/>
        </w:rPr>
      </w:pPr>
      <w:r w:rsidRPr="00262BD1">
        <w:rPr>
          <w:rFonts w:ascii="Times New Roman" w:hAnsi="Times New Roman"/>
          <w:lang w:val="en-GB"/>
        </w:rPr>
        <w:t>Review Updated Document</w:t>
      </w:r>
    </w:p>
    <w:p w:rsidR="00262BD1" w:rsidRPr="00262BD1" w:rsidRDefault="00262BD1" w:rsidP="00262BD1">
      <w:pPr>
        <w:pStyle w:val="ListParagraph"/>
        <w:numPr>
          <w:ilvl w:val="0"/>
          <w:numId w:val="15"/>
        </w:numPr>
        <w:autoSpaceDE w:val="0"/>
        <w:autoSpaceDN w:val="0"/>
        <w:adjustRightInd w:val="0"/>
        <w:rPr>
          <w:rFonts w:ascii="Times New Roman" w:hAnsi="Times New Roman"/>
          <w:lang w:val="en-GB"/>
        </w:rPr>
      </w:pPr>
      <w:r w:rsidRPr="00262BD1">
        <w:rPr>
          <w:rFonts w:ascii="Times New Roman" w:hAnsi="Times New Roman"/>
          <w:lang w:val="en-GB"/>
        </w:rPr>
        <w:t>Other Business/Discussion</w:t>
      </w:r>
    </w:p>
    <w:p w:rsidR="00262BD1" w:rsidRPr="00262BD1" w:rsidRDefault="00262BD1" w:rsidP="00262BD1">
      <w:pPr>
        <w:pStyle w:val="ListParagraph"/>
        <w:numPr>
          <w:ilvl w:val="0"/>
          <w:numId w:val="15"/>
        </w:numPr>
        <w:autoSpaceDE w:val="0"/>
        <w:autoSpaceDN w:val="0"/>
        <w:adjustRightInd w:val="0"/>
        <w:rPr>
          <w:rFonts w:ascii="Times New Roman" w:hAnsi="Times New Roman"/>
          <w:lang w:val="en-GB"/>
        </w:rPr>
      </w:pPr>
      <w:r w:rsidRPr="00262BD1">
        <w:rPr>
          <w:rFonts w:ascii="Times New Roman" w:hAnsi="Times New Roman"/>
          <w:lang w:val="en-GB"/>
        </w:rPr>
        <w:t>Adjourn</w:t>
      </w:r>
    </w:p>
    <w:p w:rsidR="00262BD1" w:rsidRDefault="00262BD1" w:rsidP="00095F30">
      <w:pPr>
        <w:autoSpaceDE w:val="0"/>
        <w:autoSpaceDN w:val="0"/>
        <w:adjustRightInd w:val="0"/>
        <w:ind w:left="-360"/>
        <w:rPr>
          <w:b/>
          <w:lang w:val="en-GB"/>
        </w:rPr>
      </w:pPr>
    </w:p>
    <w:p w:rsidR="00095F30" w:rsidRPr="00095F30" w:rsidRDefault="00095F30" w:rsidP="00095F30">
      <w:pPr>
        <w:autoSpaceDE w:val="0"/>
        <w:autoSpaceDN w:val="0"/>
        <w:adjustRightInd w:val="0"/>
        <w:ind w:left="-360"/>
        <w:rPr>
          <w:b/>
          <w:lang w:val="en-GB"/>
        </w:rPr>
      </w:pPr>
      <w:r w:rsidRPr="00095F30">
        <w:rPr>
          <w:b/>
          <w:lang w:val="en-GB"/>
        </w:rPr>
        <w:t>Roll Call</w:t>
      </w:r>
    </w:p>
    <w:p w:rsidR="00095F30" w:rsidRDefault="00095F30" w:rsidP="00095F30">
      <w:pPr>
        <w:autoSpaceDE w:val="0"/>
        <w:autoSpaceDN w:val="0"/>
        <w:adjustRightInd w:val="0"/>
        <w:ind w:left="-360"/>
        <w:rPr>
          <w:lang w:val="en-GB"/>
        </w:rPr>
      </w:pPr>
    </w:p>
    <w:p w:rsidR="00095F30" w:rsidRDefault="00095F30" w:rsidP="00095F30">
      <w:pPr>
        <w:autoSpaceDE w:val="0"/>
        <w:autoSpaceDN w:val="0"/>
        <w:adjustRightInd w:val="0"/>
        <w:ind w:left="-360"/>
        <w:rPr>
          <w:lang w:val="en-GB"/>
        </w:rPr>
      </w:pPr>
      <w:r>
        <w:rPr>
          <w:lang w:val="en-GB"/>
        </w:rPr>
        <w:t>The participants identified in table 1 were noted.</w:t>
      </w:r>
    </w:p>
    <w:p w:rsidR="00095F30" w:rsidRDefault="00095F30" w:rsidP="00095F30">
      <w:pPr>
        <w:autoSpaceDE w:val="0"/>
        <w:autoSpaceDN w:val="0"/>
        <w:adjustRightInd w:val="0"/>
        <w:ind w:left="-360"/>
        <w:rPr>
          <w:lang w:val="en-GB"/>
        </w:rPr>
      </w:pPr>
    </w:p>
    <w:p w:rsidR="00095F30" w:rsidRDefault="00212D3D" w:rsidP="00095F30">
      <w:pPr>
        <w:autoSpaceDE w:val="0"/>
        <w:autoSpaceDN w:val="0"/>
        <w:adjustRightInd w:val="0"/>
        <w:ind w:left="-360"/>
        <w:rPr>
          <w:lang w:val="en-GB"/>
        </w:rPr>
      </w:pPr>
      <w:r>
        <w:rPr>
          <w:lang w:val="en-GB"/>
        </w:rPr>
        <w:t>No quorum was required as the group was meeting in Ad Hoc</w:t>
      </w:r>
      <w:r w:rsidR="00095F30">
        <w:rPr>
          <w:lang w:val="en-GB"/>
        </w:rPr>
        <w:t>.</w:t>
      </w:r>
    </w:p>
    <w:p w:rsidR="00095F30" w:rsidRDefault="00095F30" w:rsidP="00095F30">
      <w:pPr>
        <w:autoSpaceDE w:val="0"/>
        <w:autoSpaceDN w:val="0"/>
        <w:adjustRightInd w:val="0"/>
        <w:ind w:left="-360"/>
        <w:rPr>
          <w:lang w:val="en-GB"/>
        </w:rPr>
      </w:pPr>
    </w:p>
    <w:p w:rsidR="00095F30" w:rsidRDefault="00095F30" w:rsidP="00095F30">
      <w:pPr>
        <w:autoSpaceDE w:val="0"/>
        <w:autoSpaceDN w:val="0"/>
        <w:adjustRightInd w:val="0"/>
        <w:ind w:left="-360"/>
        <w:rPr>
          <w:lang w:val="en-GB"/>
        </w:rPr>
      </w:pPr>
    </w:p>
    <w:p w:rsidR="00262BD1" w:rsidRPr="00262BD1" w:rsidRDefault="00262BD1" w:rsidP="00262BD1">
      <w:pPr>
        <w:autoSpaceDE w:val="0"/>
        <w:autoSpaceDN w:val="0"/>
        <w:adjustRightInd w:val="0"/>
        <w:ind w:left="-360"/>
        <w:rPr>
          <w:b/>
          <w:lang w:val="en-GB"/>
        </w:rPr>
      </w:pPr>
      <w:bookmarkStart w:id="2" w:name="OLE_LINK11"/>
      <w:r w:rsidRPr="00262BD1">
        <w:rPr>
          <w:b/>
          <w:lang w:val="en-GB"/>
        </w:rPr>
        <w:t>Review Patent Policy</w:t>
      </w:r>
    </w:p>
    <w:p w:rsidR="00095F30" w:rsidRDefault="00095F30" w:rsidP="00095F30">
      <w:pPr>
        <w:ind w:left="-360"/>
        <w:rPr>
          <w:rFonts w:eastAsia="Calibri"/>
        </w:rPr>
      </w:pPr>
    </w:p>
    <w:p w:rsidR="00095F30" w:rsidRDefault="00212D3D" w:rsidP="00095F30">
      <w:pPr>
        <w:ind w:left="-360"/>
        <w:rPr>
          <w:rFonts w:eastAsia="Calibri"/>
        </w:rPr>
      </w:pPr>
      <w:r>
        <w:rPr>
          <w:rFonts w:eastAsia="Calibri"/>
        </w:rPr>
        <w:t>The Chair r</w:t>
      </w:r>
      <w:r w:rsidR="00095F30">
        <w:rPr>
          <w:rFonts w:eastAsia="Calibri"/>
        </w:rPr>
        <w:t>eviewed the patent slides with the group.</w:t>
      </w:r>
    </w:p>
    <w:p w:rsidR="00095F30" w:rsidRDefault="00212D3D" w:rsidP="00095F30">
      <w:pPr>
        <w:ind w:left="-360"/>
        <w:rPr>
          <w:rFonts w:eastAsia="Calibri"/>
        </w:rPr>
      </w:pPr>
      <w:r>
        <w:rPr>
          <w:rFonts w:eastAsia="Calibri"/>
        </w:rPr>
        <w:t>The Chair asked if anyone had ‘potentially essential patents” they wanted to identify</w:t>
      </w:r>
    </w:p>
    <w:p w:rsidR="00212D3D" w:rsidRDefault="00212D3D" w:rsidP="00095F30">
      <w:pPr>
        <w:ind w:left="-360"/>
        <w:rPr>
          <w:rFonts w:eastAsia="Calibri"/>
        </w:rPr>
      </w:pPr>
      <w:r>
        <w:rPr>
          <w:rFonts w:eastAsia="Calibri"/>
        </w:rPr>
        <w:tab/>
        <w:t>None came fo</w:t>
      </w:r>
      <w:r w:rsidR="00BE33FB">
        <w:rPr>
          <w:rFonts w:eastAsia="Calibri"/>
        </w:rPr>
        <w:t>r</w:t>
      </w:r>
      <w:r>
        <w:rPr>
          <w:rFonts w:eastAsia="Calibri"/>
        </w:rPr>
        <w:t>ward</w:t>
      </w:r>
    </w:p>
    <w:p w:rsidR="00212D3D" w:rsidRDefault="00212D3D" w:rsidP="00095F30">
      <w:pPr>
        <w:ind w:left="-360"/>
        <w:rPr>
          <w:rFonts w:eastAsia="Calibri"/>
        </w:rPr>
      </w:pPr>
    </w:p>
    <w:p w:rsidR="00212D3D" w:rsidRDefault="00212D3D" w:rsidP="00095F30">
      <w:pPr>
        <w:ind w:hanging="360"/>
        <w:rPr>
          <w:rFonts w:eastAsia="Calibri"/>
        </w:rPr>
      </w:pPr>
    </w:p>
    <w:p w:rsidR="00131380" w:rsidRPr="00131380" w:rsidRDefault="00131380" w:rsidP="00131380">
      <w:pPr>
        <w:autoSpaceDE w:val="0"/>
        <w:autoSpaceDN w:val="0"/>
        <w:adjustRightInd w:val="0"/>
        <w:ind w:left="-360"/>
        <w:rPr>
          <w:b/>
          <w:lang w:val="en-GB"/>
        </w:rPr>
      </w:pPr>
      <w:r w:rsidRPr="00131380">
        <w:rPr>
          <w:b/>
          <w:lang w:val="en-GB"/>
        </w:rPr>
        <w:t>Review Schedule and Plan Forward</w:t>
      </w:r>
    </w:p>
    <w:p w:rsidR="00131380" w:rsidRDefault="00131380" w:rsidP="00095F30">
      <w:pPr>
        <w:ind w:hanging="360"/>
        <w:rPr>
          <w:rFonts w:eastAsia="Calibri"/>
        </w:rPr>
      </w:pPr>
    </w:p>
    <w:p w:rsidR="00212D3D" w:rsidRDefault="00095F30" w:rsidP="00095F30">
      <w:pPr>
        <w:ind w:hanging="360"/>
        <w:rPr>
          <w:rFonts w:eastAsia="Calibri"/>
        </w:rPr>
      </w:pPr>
      <w:r>
        <w:rPr>
          <w:rFonts w:eastAsia="Calibri"/>
        </w:rPr>
        <w:t xml:space="preserve">The Chair </w:t>
      </w:r>
      <w:r w:rsidR="000C267C">
        <w:rPr>
          <w:rFonts w:eastAsia="Calibri"/>
        </w:rPr>
        <w:t>asked for comment on a</w:t>
      </w:r>
      <w:r w:rsidR="00212D3D">
        <w:rPr>
          <w:rFonts w:eastAsia="Calibri"/>
        </w:rPr>
        <w:t xml:space="preserve"> proposed schedule for 1900.5.2 </w:t>
      </w:r>
      <w:r w:rsidR="000C267C">
        <w:rPr>
          <w:rFonts w:eastAsia="Calibri"/>
        </w:rPr>
        <w:t>activities.</w:t>
      </w:r>
      <w:r w:rsidR="001574C6">
        <w:rPr>
          <w:rFonts w:eastAsia="Calibri"/>
        </w:rPr>
        <w:t xml:space="preserve"> The listed activities focused on how progress on the different sections of the draft standard document will be achieved. </w:t>
      </w:r>
      <w:r w:rsidR="000C267C">
        <w:rPr>
          <w:rFonts w:eastAsia="Calibri"/>
        </w:rPr>
        <w:t xml:space="preserve"> </w:t>
      </w:r>
      <w:r w:rsidR="00212D3D">
        <w:rPr>
          <w:rFonts w:eastAsia="Calibri"/>
        </w:rPr>
        <w:t xml:space="preserve">The </w:t>
      </w:r>
      <w:r w:rsidR="00FE0C11">
        <w:rPr>
          <w:rFonts w:eastAsia="Calibri"/>
        </w:rPr>
        <w:t>schedule</w:t>
      </w:r>
      <w:r w:rsidR="00212D3D">
        <w:rPr>
          <w:rFonts w:eastAsia="Calibri"/>
        </w:rPr>
        <w:t xml:space="preserve"> is reflected in </w:t>
      </w:r>
      <w:r w:rsidR="00BE33FB">
        <w:rPr>
          <w:rFonts w:eastAsia="Calibri"/>
        </w:rPr>
        <w:t>5-1</w:t>
      </w:r>
      <w:r w:rsidR="000C267C">
        <w:rPr>
          <w:rFonts w:eastAsia="Calibri"/>
        </w:rPr>
        <w:t>5</w:t>
      </w:r>
      <w:r w:rsidR="00BE33FB">
        <w:rPr>
          <w:rFonts w:eastAsia="Calibri"/>
        </w:rPr>
        <w:t>-00</w:t>
      </w:r>
      <w:r w:rsidR="000C267C">
        <w:rPr>
          <w:rFonts w:eastAsia="Calibri"/>
        </w:rPr>
        <w:t>1</w:t>
      </w:r>
      <w:r w:rsidR="001574C6">
        <w:rPr>
          <w:rFonts w:eastAsia="Calibri"/>
        </w:rPr>
        <w:t>8</w:t>
      </w:r>
      <w:r w:rsidR="00BE33FB">
        <w:rPr>
          <w:rFonts w:eastAsia="Calibri"/>
        </w:rPr>
        <w:t>-</w:t>
      </w:r>
      <w:r w:rsidR="000C267C">
        <w:rPr>
          <w:rFonts w:eastAsia="Calibri"/>
        </w:rPr>
        <w:t>00</w:t>
      </w:r>
      <w:r w:rsidR="001574C6">
        <w:rPr>
          <w:rFonts w:eastAsia="Calibri"/>
        </w:rPr>
        <w:t xml:space="preserve">. </w:t>
      </w:r>
    </w:p>
    <w:p w:rsidR="00BE33FB" w:rsidRDefault="00BE33FB" w:rsidP="00095F30">
      <w:pPr>
        <w:ind w:hanging="360"/>
        <w:rPr>
          <w:rFonts w:eastAsia="Calibri"/>
        </w:rPr>
      </w:pPr>
    </w:p>
    <w:p w:rsidR="00131380" w:rsidRDefault="00FE0C11" w:rsidP="000C267C">
      <w:pPr>
        <w:ind w:left="-360"/>
        <w:rPr>
          <w:rFonts w:eastAsia="Calibri"/>
        </w:rPr>
      </w:pPr>
      <w:r>
        <w:rPr>
          <w:rFonts w:eastAsia="Calibri"/>
        </w:rPr>
        <w:t xml:space="preserve">The group </w:t>
      </w:r>
      <w:r w:rsidR="000C267C">
        <w:rPr>
          <w:rFonts w:eastAsia="Calibri"/>
        </w:rPr>
        <w:t xml:space="preserve">did not present any major changes or comments to the schedule. </w:t>
      </w:r>
    </w:p>
    <w:p w:rsidR="00131380" w:rsidRDefault="00131380" w:rsidP="00FE0C11">
      <w:pPr>
        <w:ind w:left="-360"/>
        <w:rPr>
          <w:rFonts w:eastAsia="Calibri"/>
        </w:rPr>
      </w:pPr>
    </w:p>
    <w:p w:rsidR="00131380" w:rsidRDefault="00131380" w:rsidP="00FE0C11">
      <w:pPr>
        <w:ind w:left="-360"/>
        <w:rPr>
          <w:rFonts w:eastAsia="Calibri"/>
        </w:rPr>
      </w:pPr>
    </w:p>
    <w:p w:rsidR="00131380" w:rsidRPr="00131380" w:rsidRDefault="00131380" w:rsidP="00131380">
      <w:pPr>
        <w:autoSpaceDE w:val="0"/>
        <w:autoSpaceDN w:val="0"/>
        <w:adjustRightInd w:val="0"/>
        <w:ind w:left="-360"/>
        <w:rPr>
          <w:b/>
          <w:lang w:val="en-GB"/>
        </w:rPr>
      </w:pPr>
      <w:r w:rsidRPr="00131380">
        <w:rPr>
          <w:b/>
          <w:lang w:val="en-GB"/>
        </w:rPr>
        <w:t>Review Updated Document</w:t>
      </w:r>
    </w:p>
    <w:p w:rsidR="00131380" w:rsidRDefault="00131380" w:rsidP="00FE0C11">
      <w:pPr>
        <w:ind w:left="-360"/>
        <w:rPr>
          <w:rFonts w:eastAsia="Calibri"/>
        </w:rPr>
      </w:pPr>
    </w:p>
    <w:p w:rsidR="00942608" w:rsidRDefault="0032433C" w:rsidP="00942608">
      <w:pPr>
        <w:ind w:left="-360"/>
        <w:rPr>
          <w:rFonts w:eastAsia="Calibri"/>
        </w:rPr>
      </w:pPr>
      <w:r>
        <w:rPr>
          <w:rFonts w:eastAsia="Calibri"/>
        </w:rPr>
        <w:t>John Stine presented the updated Draft 1900.5.2 Standard document (DCN 5-15-006-0</w:t>
      </w:r>
      <w:r w:rsidR="001574C6">
        <w:rPr>
          <w:rFonts w:eastAsia="Calibri"/>
        </w:rPr>
        <w:t>3</w:t>
      </w:r>
      <w:r>
        <w:rPr>
          <w:rFonts w:eastAsia="Calibri"/>
        </w:rPr>
        <w:t xml:space="preserve"> is the version with visible text change indications, DCN 5-15-006-0</w:t>
      </w:r>
      <w:r w:rsidR="001574C6">
        <w:rPr>
          <w:rFonts w:eastAsia="Calibri"/>
        </w:rPr>
        <w:t>4</w:t>
      </w:r>
      <w:r>
        <w:rPr>
          <w:rFonts w:eastAsia="Calibri"/>
        </w:rPr>
        <w:t xml:space="preserve"> is the </w:t>
      </w:r>
      <w:r w:rsidR="00942608">
        <w:rPr>
          <w:rFonts w:eastAsia="Calibri"/>
        </w:rPr>
        <w:t xml:space="preserve">equivalent </w:t>
      </w:r>
      <w:r>
        <w:rPr>
          <w:rFonts w:eastAsia="Calibri"/>
        </w:rPr>
        <w:t xml:space="preserve">version </w:t>
      </w:r>
      <w:r w:rsidR="00942608">
        <w:rPr>
          <w:rFonts w:eastAsia="Calibri"/>
        </w:rPr>
        <w:t xml:space="preserve">without visible text change indications). </w:t>
      </w:r>
    </w:p>
    <w:p w:rsidR="00942608" w:rsidRDefault="00942608" w:rsidP="00942608">
      <w:pPr>
        <w:ind w:left="-360"/>
        <w:rPr>
          <w:rFonts w:eastAsia="Calibri"/>
        </w:rPr>
      </w:pPr>
    </w:p>
    <w:p w:rsidR="001574C6" w:rsidRDefault="001574C6" w:rsidP="001574C6">
      <w:pPr>
        <w:ind w:hanging="360"/>
        <w:rPr>
          <w:rFonts w:eastAsia="Calibri"/>
        </w:rPr>
      </w:pPr>
      <w:r w:rsidRPr="001574C6">
        <w:rPr>
          <w:rFonts w:eastAsia="Calibri"/>
        </w:rPr>
        <w:t>Tables of section 7.4 discussed</w:t>
      </w:r>
      <w:r>
        <w:rPr>
          <w:rFonts w:eastAsia="Calibri"/>
        </w:rPr>
        <w:t xml:space="preserve">. </w:t>
      </w:r>
      <w:r w:rsidRPr="001574C6">
        <w:rPr>
          <w:rFonts w:eastAsia="Calibri"/>
        </w:rPr>
        <w:t>Change to count/occurrence in Uber model from0</w:t>
      </w:r>
      <w:proofErr w:type="gramStart"/>
      <w:r w:rsidRPr="001574C6">
        <w:rPr>
          <w:rFonts w:eastAsia="Calibri"/>
        </w:rPr>
        <w:t>..</w:t>
      </w:r>
      <w:proofErr w:type="gramEnd"/>
      <w:r w:rsidRPr="001574C6">
        <w:rPr>
          <w:rFonts w:eastAsia="Calibri"/>
        </w:rPr>
        <w:t xml:space="preserve">1 </w:t>
      </w:r>
      <w:proofErr w:type="gramStart"/>
      <w:r w:rsidRPr="001574C6">
        <w:rPr>
          <w:rFonts w:eastAsia="Calibri"/>
        </w:rPr>
        <w:t>to  0</w:t>
      </w:r>
      <w:proofErr w:type="gramEnd"/>
      <w:r w:rsidRPr="001574C6">
        <w:rPr>
          <w:rFonts w:eastAsia="Calibri"/>
        </w:rPr>
        <w:t xml:space="preserve">.. </w:t>
      </w:r>
      <w:proofErr w:type="gramStart"/>
      <w:r w:rsidRPr="001574C6">
        <w:rPr>
          <w:rFonts w:eastAsia="Calibri"/>
        </w:rPr>
        <w:t>n</w:t>
      </w:r>
      <w:proofErr w:type="gramEnd"/>
      <w:r>
        <w:rPr>
          <w:rFonts w:eastAsia="Calibri"/>
        </w:rPr>
        <w:t>.</w:t>
      </w:r>
    </w:p>
    <w:p w:rsidR="001574C6" w:rsidRDefault="001574C6" w:rsidP="001574C6">
      <w:pPr>
        <w:ind w:hanging="360"/>
        <w:rPr>
          <w:rFonts w:eastAsia="Calibri"/>
        </w:rPr>
      </w:pPr>
      <w:r>
        <w:rPr>
          <w:rFonts w:eastAsia="Calibri"/>
        </w:rPr>
        <w:t>Occurrence values for table 3 and others tables can be taken out without affecting clarity. John will assess this and update the tables.</w:t>
      </w:r>
    </w:p>
    <w:p w:rsidR="001574C6" w:rsidRDefault="001574C6" w:rsidP="001574C6">
      <w:pPr>
        <w:ind w:hanging="360"/>
        <w:rPr>
          <w:rFonts w:eastAsia="Calibri"/>
        </w:rPr>
      </w:pPr>
    </w:p>
    <w:p w:rsidR="00A64D1C" w:rsidRDefault="00A64D1C" w:rsidP="001574C6">
      <w:pPr>
        <w:ind w:hanging="360"/>
        <w:rPr>
          <w:rFonts w:eastAsia="Calibri"/>
        </w:rPr>
      </w:pPr>
      <w:r>
        <w:rPr>
          <w:rFonts w:eastAsia="Calibri"/>
        </w:rPr>
        <w:t>In several instances the discussion of the document focused on the fact that s</w:t>
      </w:r>
      <w:r w:rsidRPr="00A64D1C">
        <w:rPr>
          <w:rFonts w:eastAsia="Calibri"/>
        </w:rPr>
        <w:t xml:space="preserve">ome </w:t>
      </w:r>
      <w:r>
        <w:rPr>
          <w:rFonts w:eastAsia="Calibri"/>
        </w:rPr>
        <w:t xml:space="preserve">SCM constructs are either missing or have </w:t>
      </w:r>
      <w:r w:rsidRPr="00A64D1C">
        <w:rPr>
          <w:rFonts w:eastAsia="Calibri"/>
        </w:rPr>
        <w:t xml:space="preserve">changed names in </w:t>
      </w:r>
      <w:r>
        <w:rPr>
          <w:rFonts w:eastAsia="Calibri"/>
        </w:rPr>
        <w:t xml:space="preserve">the SCM </w:t>
      </w:r>
      <w:r w:rsidRPr="00A64D1C">
        <w:rPr>
          <w:rFonts w:eastAsia="Calibri"/>
        </w:rPr>
        <w:t xml:space="preserve">schema </w:t>
      </w:r>
      <w:r>
        <w:rPr>
          <w:rFonts w:eastAsia="Calibri"/>
        </w:rPr>
        <w:t xml:space="preserve">definition. The group agreed that there is a </w:t>
      </w:r>
      <w:r w:rsidRPr="00A64D1C">
        <w:rPr>
          <w:rFonts w:eastAsia="Calibri"/>
        </w:rPr>
        <w:t>need to synchronize with Jesse</w:t>
      </w:r>
      <w:r>
        <w:rPr>
          <w:rFonts w:eastAsia="Calibri"/>
        </w:rPr>
        <w:t xml:space="preserve"> Caulfield to produce a schema that incorporates all SCM constructs. This will be a key activity for the following plenary meeting.</w:t>
      </w:r>
    </w:p>
    <w:p w:rsidR="00A64D1C" w:rsidRDefault="00A64D1C" w:rsidP="001574C6">
      <w:pPr>
        <w:ind w:hanging="360"/>
        <w:rPr>
          <w:rFonts w:eastAsia="Calibri"/>
        </w:rPr>
      </w:pPr>
    </w:p>
    <w:p w:rsidR="00A64D1C" w:rsidRDefault="00A64D1C" w:rsidP="001574C6">
      <w:pPr>
        <w:ind w:hanging="360"/>
        <w:rPr>
          <w:rFonts w:eastAsia="Calibri"/>
        </w:rPr>
      </w:pPr>
      <w:r>
        <w:rPr>
          <w:rFonts w:eastAsia="Calibri"/>
        </w:rPr>
        <w:t xml:space="preserve">The use of </w:t>
      </w:r>
      <w:proofErr w:type="spellStart"/>
      <w:r>
        <w:rPr>
          <w:rFonts w:eastAsia="Calibri"/>
        </w:rPr>
        <w:t>dBW</w:t>
      </w:r>
      <w:proofErr w:type="spellEnd"/>
      <w:r>
        <w:rPr>
          <w:rFonts w:eastAsia="Calibri"/>
        </w:rPr>
        <w:t xml:space="preserve"> throughout the document has to be made consistent</w:t>
      </w:r>
      <w:r w:rsidR="00332489">
        <w:rPr>
          <w:rFonts w:eastAsia="Calibri"/>
        </w:rPr>
        <w:t xml:space="preserve"> across the document. John will address this.</w:t>
      </w:r>
      <w:r>
        <w:rPr>
          <w:rFonts w:eastAsia="Calibri"/>
        </w:rPr>
        <w:t xml:space="preserve"> </w:t>
      </w:r>
    </w:p>
    <w:p w:rsidR="001574C6" w:rsidRDefault="001574C6" w:rsidP="001574C6">
      <w:pPr>
        <w:ind w:hanging="360"/>
        <w:rPr>
          <w:rFonts w:eastAsia="Calibri"/>
        </w:rPr>
      </w:pPr>
    </w:p>
    <w:p w:rsidR="00942608" w:rsidRDefault="00942608" w:rsidP="00BE33FB">
      <w:pPr>
        <w:ind w:hanging="360"/>
        <w:rPr>
          <w:rFonts w:eastAsia="Calibri"/>
        </w:rPr>
      </w:pPr>
    </w:p>
    <w:p w:rsidR="00942608" w:rsidRPr="00942608" w:rsidRDefault="00942608" w:rsidP="00942608">
      <w:pPr>
        <w:autoSpaceDE w:val="0"/>
        <w:autoSpaceDN w:val="0"/>
        <w:adjustRightInd w:val="0"/>
        <w:ind w:left="-360"/>
        <w:rPr>
          <w:b/>
          <w:lang w:val="en-GB"/>
        </w:rPr>
      </w:pPr>
      <w:r w:rsidRPr="00332489">
        <w:rPr>
          <w:b/>
          <w:lang w:val="en-GB"/>
        </w:rPr>
        <w:t>Other Business/Discussion</w:t>
      </w:r>
    </w:p>
    <w:p w:rsidR="00942608" w:rsidRDefault="00942608" w:rsidP="00BE33FB">
      <w:pPr>
        <w:ind w:hanging="360"/>
        <w:rPr>
          <w:rFonts w:eastAsia="Calibri"/>
        </w:rPr>
      </w:pPr>
    </w:p>
    <w:p w:rsidR="00942608" w:rsidRDefault="00332489" w:rsidP="00BE33FB">
      <w:pPr>
        <w:ind w:hanging="360"/>
        <w:rPr>
          <w:rFonts w:eastAsia="Calibri"/>
        </w:rPr>
      </w:pPr>
      <w:r>
        <w:rPr>
          <w:rFonts w:eastAsia="Calibri"/>
        </w:rPr>
        <w:t>The 1900.5.2 WG will meet in the plenary meetings planned for San Diego at the end of March. Dial-in capabilities for the plenary meetings will be setup.</w:t>
      </w:r>
    </w:p>
    <w:p w:rsidR="00332489" w:rsidRDefault="00332489" w:rsidP="00BE33FB">
      <w:pPr>
        <w:ind w:hanging="360"/>
        <w:rPr>
          <w:rFonts w:eastAsia="Calibri"/>
        </w:rPr>
      </w:pPr>
    </w:p>
    <w:p w:rsidR="00332489" w:rsidRDefault="00332489" w:rsidP="00BE33FB">
      <w:pPr>
        <w:ind w:hanging="360"/>
        <w:rPr>
          <w:rFonts w:eastAsia="Calibri"/>
        </w:rPr>
      </w:pPr>
      <w:r>
        <w:rPr>
          <w:rFonts w:eastAsia="Calibri"/>
        </w:rPr>
        <w:t>The next ad-hoc will be on April 9</w:t>
      </w:r>
    </w:p>
    <w:p w:rsidR="00D67C41" w:rsidRPr="00BE33FB" w:rsidRDefault="00D67C41" w:rsidP="00BE33FB">
      <w:pPr>
        <w:ind w:hanging="360"/>
        <w:rPr>
          <w:rFonts w:eastAsia="Calibri"/>
        </w:rPr>
      </w:pPr>
    </w:p>
    <w:p w:rsidR="00BE33FB" w:rsidRPr="00665474" w:rsidRDefault="00612240" w:rsidP="00BE33FB">
      <w:pPr>
        <w:ind w:hanging="360"/>
        <w:rPr>
          <w:rFonts w:eastAsia="Calibri"/>
          <w:b/>
        </w:rPr>
      </w:pPr>
      <w:r>
        <w:rPr>
          <w:rFonts w:eastAsia="Calibri"/>
          <w:b/>
        </w:rPr>
        <w:t>Adjourn</w:t>
      </w:r>
    </w:p>
    <w:p w:rsidR="00D67C41" w:rsidRDefault="00D67C41" w:rsidP="00BE33FB">
      <w:pPr>
        <w:ind w:hanging="360"/>
        <w:rPr>
          <w:rFonts w:eastAsia="Calibri"/>
        </w:rPr>
      </w:pPr>
    </w:p>
    <w:p w:rsidR="00D67C41" w:rsidRDefault="00D67C41" w:rsidP="00BE33FB">
      <w:pPr>
        <w:ind w:hanging="360"/>
        <w:rPr>
          <w:rFonts w:eastAsia="Calibri"/>
        </w:rPr>
      </w:pPr>
      <w:r>
        <w:rPr>
          <w:rFonts w:eastAsia="Calibri"/>
        </w:rPr>
        <w:t xml:space="preserve">The </w:t>
      </w:r>
      <w:r w:rsidR="00332489">
        <w:rPr>
          <w:rFonts w:eastAsia="Calibri"/>
        </w:rPr>
        <w:t>meeting was adjourned at 2</w:t>
      </w:r>
      <w:r>
        <w:rPr>
          <w:rFonts w:eastAsia="Calibri"/>
        </w:rPr>
        <w:t>:</w:t>
      </w:r>
      <w:r w:rsidR="00332489">
        <w:rPr>
          <w:rFonts w:eastAsia="Calibri"/>
        </w:rPr>
        <w:t>3</w:t>
      </w:r>
      <w:r>
        <w:rPr>
          <w:rFonts w:eastAsia="Calibri"/>
        </w:rPr>
        <w:t>0 PM.</w:t>
      </w:r>
      <w:r w:rsidR="00612240">
        <w:rPr>
          <w:rFonts w:eastAsia="Calibri"/>
        </w:rPr>
        <w:t xml:space="preserve"> EST</w:t>
      </w:r>
    </w:p>
    <w:p w:rsidR="00BE33FB" w:rsidRDefault="00BE33FB" w:rsidP="00095F30">
      <w:pPr>
        <w:ind w:hanging="360"/>
        <w:rPr>
          <w:rFonts w:eastAsia="Calibri"/>
        </w:rPr>
      </w:pPr>
    </w:p>
    <w:p w:rsidR="00D67C41" w:rsidRDefault="00D67C41" w:rsidP="00095F30">
      <w:pPr>
        <w:ind w:hanging="360"/>
        <w:rPr>
          <w:rFonts w:eastAsia="Calibri"/>
        </w:rPr>
      </w:pPr>
    </w:p>
    <w:bookmarkEnd w:id="2"/>
    <w:p w:rsidR="00D67C41" w:rsidRDefault="00D67C41" w:rsidP="00095F30">
      <w:pPr>
        <w:ind w:hanging="360"/>
        <w:rPr>
          <w:rFonts w:eastAsia="Calibri"/>
        </w:rPr>
      </w:pPr>
    </w:p>
    <w:sectPr w:rsidR="00D67C41" w:rsidSect="00DF70DF">
      <w:headerReference w:type="default" r:id="rId16"/>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F93" w:rsidRDefault="00575F93" w:rsidP="00C15DB7">
      <w:r>
        <w:separator/>
      </w:r>
    </w:p>
  </w:endnote>
  <w:endnote w:type="continuationSeparator" w:id="0">
    <w:p w:rsidR="00575F93" w:rsidRDefault="00575F93"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F93" w:rsidRDefault="00575F93" w:rsidP="00C15DB7">
      <w:r>
        <w:separator/>
      </w:r>
    </w:p>
  </w:footnote>
  <w:footnote w:type="continuationSeparator" w:id="0">
    <w:p w:rsidR="00575F93" w:rsidRDefault="00575F93" w:rsidP="00C15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DB7" w:rsidRDefault="003F4F6B" w:rsidP="009962A7">
    <w:pPr>
      <w:pStyle w:val="Header"/>
    </w:pPr>
    <w:fldSimple w:instr=" FILENAME   \* MERGEFORMAT ">
      <w:r w:rsidR="00A44B13">
        <w:rPr>
          <w:noProof/>
        </w:rPr>
        <w:t>Draft_5-15-00</w:t>
      </w:r>
      <w:r w:rsidR="00EA1825">
        <w:rPr>
          <w:noProof/>
        </w:rPr>
        <w:t>2</w:t>
      </w:r>
      <w:r w:rsidR="00BF163B">
        <w:rPr>
          <w:noProof/>
        </w:rPr>
        <w:t>2</w:t>
      </w:r>
      <w:r w:rsidR="00A44B13">
        <w:rPr>
          <w:noProof/>
        </w:rPr>
        <w:t>-00-mins-16</w:t>
      </w:r>
      <w:r w:rsidR="00C322A8">
        <w:rPr>
          <w:noProof/>
        </w:rPr>
        <w:t>6</w:t>
      </w:r>
      <w:r w:rsidR="00A44B13">
        <w:rPr>
          <w:noProof/>
        </w:rPr>
        <w:t>-minutes-for-1900-5-ad-hoc-</w:t>
      </w:r>
      <w:r w:rsidR="00C322A8">
        <w:rPr>
          <w:noProof/>
        </w:rPr>
        <w:t>Mar</w:t>
      </w:r>
      <w:r w:rsidR="00A44B13">
        <w:rPr>
          <w:noProof/>
        </w:rPr>
        <w:t>-</w:t>
      </w:r>
      <w:r w:rsidR="00C322A8">
        <w:rPr>
          <w:noProof/>
        </w:rPr>
        <w:t>12-</w:t>
      </w:r>
      <w:r w:rsidR="00A44B13">
        <w:rPr>
          <w:noProof/>
        </w:rPr>
        <w:t>2015.docx</w:t>
      </w:r>
    </w:fldSimple>
    <w:r w:rsidR="001B427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C1A1C"/>
    <w:multiLevelType w:val="hybridMultilevel"/>
    <w:tmpl w:val="9F3A09B6"/>
    <w:lvl w:ilvl="0" w:tplc="FF867524">
      <w:start w:val="1"/>
      <w:numFmt w:val="bullet"/>
      <w:lvlText w:val="•"/>
      <w:lvlJc w:val="left"/>
      <w:pPr>
        <w:tabs>
          <w:tab w:val="num" w:pos="720"/>
        </w:tabs>
        <w:ind w:left="720" w:hanging="360"/>
      </w:pPr>
      <w:rPr>
        <w:rFonts w:ascii="Arial" w:hAnsi="Arial" w:hint="default"/>
      </w:rPr>
    </w:lvl>
    <w:lvl w:ilvl="1" w:tplc="72E2A9C2" w:tentative="1">
      <w:start w:val="1"/>
      <w:numFmt w:val="bullet"/>
      <w:lvlText w:val="•"/>
      <w:lvlJc w:val="left"/>
      <w:pPr>
        <w:tabs>
          <w:tab w:val="num" w:pos="1440"/>
        </w:tabs>
        <w:ind w:left="1440" w:hanging="360"/>
      </w:pPr>
      <w:rPr>
        <w:rFonts w:ascii="Arial" w:hAnsi="Arial" w:hint="default"/>
      </w:rPr>
    </w:lvl>
    <w:lvl w:ilvl="2" w:tplc="237EDB40" w:tentative="1">
      <w:start w:val="1"/>
      <w:numFmt w:val="bullet"/>
      <w:lvlText w:val="•"/>
      <w:lvlJc w:val="left"/>
      <w:pPr>
        <w:tabs>
          <w:tab w:val="num" w:pos="2160"/>
        </w:tabs>
        <w:ind w:left="2160" w:hanging="360"/>
      </w:pPr>
      <w:rPr>
        <w:rFonts w:ascii="Arial" w:hAnsi="Arial" w:hint="default"/>
      </w:rPr>
    </w:lvl>
    <w:lvl w:ilvl="3" w:tplc="D9F05D48" w:tentative="1">
      <w:start w:val="1"/>
      <w:numFmt w:val="bullet"/>
      <w:lvlText w:val="•"/>
      <w:lvlJc w:val="left"/>
      <w:pPr>
        <w:tabs>
          <w:tab w:val="num" w:pos="2880"/>
        </w:tabs>
        <w:ind w:left="2880" w:hanging="360"/>
      </w:pPr>
      <w:rPr>
        <w:rFonts w:ascii="Arial" w:hAnsi="Arial" w:hint="default"/>
      </w:rPr>
    </w:lvl>
    <w:lvl w:ilvl="4" w:tplc="FE4C6626" w:tentative="1">
      <w:start w:val="1"/>
      <w:numFmt w:val="bullet"/>
      <w:lvlText w:val="•"/>
      <w:lvlJc w:val="left"/>
      <w:pPr>
        <w:tabs>
          <w:tab w:val="num" w:pos="3600"/>
        </w:tabs>
        <w:ind w:left="3600" w:hanging="360"/>
      </w:pPr>
      <w:rPr>
        <w:rFonts w:ascii="Arial" w:hAnsi="Arial" w:hint="default"/>
      </w:rPr>
    </w:lvl>
    <w:lvl w:ilvl="5" w:tplc="5A20DE6A" w:tentative="1">
      <w:start w:val="1"/>
      <w:numFmt w:val="bullet"/>
      <w:lvlText w:val="•"/>
      <w:lvlJc w:val="left"/>
      <w:pPr>
        <w:tabs>
          <w:tab w:val="num" w:pos="4320"/>
        </w:tabs>
        <w:ind w:left="4320" w:hanging="360"/>
      </w:pPr>
      <w:rPr>
        <w:rFonts w:ascii="Arial" w:hAnsi="Arial" w:hint="default"/>
      </w:rPr>
    </w:lvl>
    <w:lvl w:ilvl="6" w:tplc="382C5916" w:tentative="1">
      <w:start w:val="1"/>
      <w:numFmt w:val="bullet"/>
      <w:lvlText w:val="•"/>
      <w:lvlJc w:val="left"/>
      <w:pPr>
        <w:tabs>
          <w:tab w:val="num" w:pos="5040"/>
        </w:tabs>
        <w:ind w:left="5040" w:hanging="360"/>
      </w:pPr>
      <w:rPr>
        <w:rFonts w:ascii="Arial" w:hAnsi="Arial" w:hint="default"/>
      </w:rPr>
    </w:lvl>
    <w:lvl w:ilvl="7" w:tplc="0F00C0B4" w:tentative="1">
      <w:start w:val="1"/>
      <w:numFmt w:val="bullet"/>
      <w:lvlText w:val="•"/>
      <w:lvlJc w:val="left"/>
      <w:pPr>
        <w:tabs>
          <w:tab w:val="num" w:pos="5760"/>
        </w:tabs>
        <w:ind w:left="5760" w:hanging="360"/>
      </w:pPr>
      <w:rPr>
        <w:rFonts w:ascii="Arial" w:hAnsi="Arial" w:hint="default"/>
      </w:rPr>
    </w:lvl>
    <w:lvl w:ilvl="8" w:tplc="748A72B6" w:tentative="1">
      <w:start w:val="1"/>
      <w:numFmt w:val="bullet"/>
      <w:lvlText w:val="•"/>
      <w:lvlJc w:val="left"/>
      <w:pPr>
        <w:tabs>
          <w:tab w:val="num" w:pos="6480"/>
        </w:tabs>
        <w:ind w:left="6480" w:hanging="360"/>
      </w:pPr>
      <w:rPr>
        <w:rFonts w:ascii="Arial" w:hAnsi="Arial" w:hint="default"/>
      </w:rPr>
    </w:lvl>
  </w:abstractNum>
  <w:abstractNum w:abstractNumId="1">
    <w:nsid w:val="0CE55AA1"/>
    <w:multiLevelType w:val="hybridMultilevel"/>
    <w:tmpl w:val="1B7A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B875C9"/>
    <w:multiLevelType w:val="hybridMultilevel"/>
    <w:tmpl w:val="F19E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16118A"/>
    <w:multiLevelType w:val="hybridMultilevel"/>
    <w:tmpl w:val="FDFA17E8"/>
    <w:lvl w:ilvl="0" w:tplc="9BFC7BA6">
      <w:start w:val="1"/>
      <w:numFmt w:val="decimal"/>
      <w:lvlText w:val="%1."/>
      <w:lvlJc w:val="left"/>
      <w:pPr>
        <w:tabs>
          <w:tab w:val="num" w:pos="720"/>
        </w:tabs>
        <w:ind w:left="720" w:hanging="360"/>
      </w:pPr>
    </w:lvl>
    <w:lvl w:ilvl="1" w:tplc="0A2221E2">
      <w:start w:val="1780"/>
      <w:numFmt w:val="bullet"/>
      <w:lvlText w:val="•"/>
      <w:lvlJc w:val="left"/>
      <w:pPr>
        <w:tabs>
          <w:tab w:val="num" w:pos="1440"/>
        </w:tabs>
        <w:ind w:left="1440" w:hanging="360"/>
      </w:pPr>
      <w:rPr>
        <w:rFonts w:ascii="Times New Roman" w:hAnsi="Times New Roman" w:hint="default"/>
      </w:rPr>
    </w:lvl>
    <w:lvl w:ilvl="2" w:tplc="57C82BC8" w:tentative="1">
      <w:start w:val="1"/>
      <w:numFmt w:val="decimal"/>
      <w:lvlText w:val="%3."/>
      <w:lvlJc w:val="left"/>
      <w:pPr>
        <w:tabs>
          <w:tab w:val="num" w:pos="2160"/>
        </w:tabs>
        <w:ind w:left="2160" w:hanging="360"/>
      </w:pPr>
    </w:lvl>
    <w:lvl w:ilvl="3" w:tplc="F558B664" w:tentative="1">
      <w:start w:val="1"/>
      <w:numFmt w:val="decimal"/>
      <w:lvlText w:val="%4."/>
      <w:lvlJc w:val="left"/>
      <w:pPr>
        <w:tabs>
          <w:tab w:val="num" w:pos="2880"/>
        </w:tabs>
        <w:ind w:left="2880" w:hanging="360"/>
      </w:pPr>
    </w:lvl>
    <w:lvl w:ilvl="4" w:tplc="D39E113A" w:tentative="1">
      <w:start w:val="1"/>
      <w:numFmt w:val="decimal"/>
      <w:lvlText w:val="%5."/>
      <w:lvlJc w:val="left"/>
      <w:pPr>
        <w:tabs>
          <w:tab w:val="num" w:pos="3600"/>
        </w:tabs>
        <w:ind w:left="3600" w:hanging="360"/>
      </w:pPr>
    </w:lvl>
    <w:lvl w:ilvl="5" w:tplc="5AA61DCE" w:tentative="1">
      <w:start w:val="1"/>
      <w:numFmt w:val="decimal"/>
      <w:lvlText w:val="%6."/>
      <w:lvlJc w:val="left"/>
      <w:pPr>
        <w:tabs>
          <w:tab w:val="num" w:pos="4320"/>
        </w:tabs>
        <w:ind w:left="4320" w:hanging="360"/>
      </w:pPr>
    </w:lvl>
    <w:lvl w:ilvl="6" w:tplc="C35E9976" w:tentative="1">
      <w:start w:val="1"/>
      <w:numFmt w:val="decimal"/>
      <w:lvlText w:val="%7."/>
      <w:lvlJc w:val="left"/>
      <w:pPr>
        <w:tabs>
          <w:tab w:val="num" w:pos="5040"/>
        </w:tabs>
        <w:ind w:left="5040" w:hanging="360"/>
      </w:pPr>
    </w:lvl>
    <w:lvl w:ilvl="7" w:tplc="E9F87324" w:tentative="1">
      <w:start w:val="1"/>
      <w:numFmt w:val="decimal"/>
      <w:lvlText w:val="%8."/>
      <w:lvlJc w:val="left"/>
      <w:pPr>
        <w:tabs>
          <w:tab w:val="num" w:pos="5760"/>
        </w:tabs>
        <w:ind w:left="5760" w:hanging="360"/>
      </w:pPr>
    </w:lvl>
    <w:lvl w:ilvl="8" w:tplc="9D4C13EE" w:tentative="1">
      <w:start w:val="1"/>
      <w:numFmt w:val="decimal"/>
      <w:lvlText w:val="%9."/>
      <w:lvlJc w:val="left"/>
      <w:pPr>
        <w:tabs>
          <w:tab w:val="num" w:pos="6480"/>
        </w:tabs>
        <w:ind w:left="6480" w:hanging="360"/>
      </w:pPr>
    </w:lvl>
  </w:abstractNum>
  <w:abstractNum w:abstractNumId="4">
    <w:nsid w:val="2CE45C26"/>
    <w:multiLevelType w:val="hybridMultilevel"/>
    <w:tmpl w:val="D89E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524CCC"/>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6">
    <w:nsid w:val="38A7191C"/>
    <w:multiLevelType w:val="hybridMultilevel"/>
    <w:tmpl w:val="5B3EB038"/>
    <w:lvl w:ilvl="0" w:tplc="3FEA7378">
      <w:start w:val="1"/>
      <w:numFmt w:val="lowerLetter"/>
      <w:lvlText w:val="%1."/>
      <w:lvlJc w:val="left"/>
      <w:pPr>
        <w:ind w:left="60" w:hanging="4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3CEE3901"/>
    <w:multiLevelType w:val="hybridMultilevel"/>
    <w:tmpl w:val="459A7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9576E3"/>
    <w:multiLevelType w:val="hybridMultilevel"/>
    <w:tmpl w:val="74DE06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A3A5B41"/>
    <w:multiLevelType w:val="hybridMultilevel"/>
    <w:tmpl w:val="0C8000CC"/>
    <w:lvl w:ilvl="0" w:tplc="14F44E7A">
      <w:start w:val="1"/>
      <w:numFmt w:val="decimal"/>
      <w:lvlText w:val="%1."/>
      <w:lvlJc w:val="left"/>
      <w:pPr>
        <w:tabs>
          <w:tab w:val="num" w:pos="720"/>
        </w:tabs>
        <w:ind w:left="720" w:hanging="360"/>
      </w:pPr>
    </w:lvl>
    <w:lvl w:ilvl="1" w:tplc="0EE48822">
      <w:start w:val="1"/>
      <w:numFmt w:val="lowerLetter"/>
      <w:lvlText w:val="%2."/>
      <w:lvlJc w:val="left"/>
      <w:pPr>
        <w:tabs>
          <w:tab w:val="num" w:pos="1440"/>
        </w:tabs>
        <w:ind w:left="1440" w:hanging="360"/>
      </w:pPr>
    </w:lvl>
    <w:lvl w:ilvl="2" w:tplc="2148240A" w:tentative="1">
      <w:start w:val="1"/>
      <w:numFmt w:val="decimal"/>
      <w:lvlText w:val="%3."/>
      <w:lvlJc w:val="left"/>
      <w:pPr>
        <w:tabs>
          <w:tab w:val="num" w:pos="2160"/>
        </w:tabs>
        <w:ind w:left="2160" w:hanging="360"/>
      </w:pPr>
    </w:lvl>
    <w:lvl w:ilvl="3" w:tplc="E0383ED2" w:tentative="1">
      <w:start w:val="1"/>
      <w:numFmt w:val="decimal"/>
      <w:lvlText w:val="%4."/>
      <w:lvlJc w:val="left"/>
      <w:pPr>
        <w:tabs>
          <w:tab w:val="num" w:pos="2880"/>
        </w:tabs>
        <w:ind w:left="2880" w:hanging="360"/>
      </w:pPr>
    </w:lvl>
    <w:lvl w:ilvl="4" w:tplc="53DC7152" w:tentative="1">
      <w:start w:val="1"/>
      <w:numFmt w:val="decimal"/>
      <w:lvlText w:val="%5."/>
      <w:lvlJc w:val="left"/>
      <w:pPr>
        <w:tabs>
          <w:tab w:val="num" w:pos="3600"/>
        </w:tabs>
        <w:ind w:left="3600" w:hanging="360"/>
      </w:pPr>
    </w:lvl>
    <w:lvl w:ilvl="5" w:tplc="E66C4CFE" w:tentative="1">
      <w:start w:val="1"/>
      <w:numFmt w:val="decimal"/>
      <w:lvlText w:val="%6."/>
      <w:lvlJc w:val="left"/>
      <w:pPr>
        <w:tabs>
          <w:tab w:val="num" w:pos="4320"/>
        </w:tabs>
        <w:ind w:left="4320" w:hanging="360"/>
      </w:pPr>
    </w:lvl>
    <w:lvl w:ilvl="6" w:tplc="2A76415C" w:tentative="1">
      <w:start w:val="1"/>
      <w:numFmt w:val="decimal"/>
      <w:lvlText w:val="%7."/>
      <w:lvlJc w:val="left"/>
      <w:pPr>
        <w:tabs>
          <w:tab w:val="num" w:pos="5040"/>
        </w:tabs>
        <w:ind w:left="5040" w:hanging="360"/>
      </w:pPr>
    </w:lvl>
    <w:lvl w:ilvl="7" w:tplc="B07E7176" w:tentative="1">
      <w:start w:val="1"/>
      <w:numFmt w:val="decimal"/>
      <w:lvlText w:val="%8."/>
      <w:lvlJc w:val="left"/>
      <w:pPr>
        <w:tabs>
          <w:tab w:val="num" w:pos="5760"/>
        </w:tabs>
        <w:ind w:left="5760" w:hanging="360"/>
      </w:pPr>
    </w:lvl>
    <w:lvl w:ilvl="8" w:tplc="590A4B5E" w:tentative="1">
      <w:start w:val="1"/>
      <w:numFmt w:val="decimal"/>
      <w:lvlText w:val="%9."/>
      <w:lvlJc w:val="left"/>
      <w:pPr>
        <w:tabs>
          <w:tab w:val="num" w:pos="6480"/>
        </w:tabs>
        <w:ind w:left="6480" w:hanging="360"/>
      </w:pPr>
    </w:lvl>
  </w:abstractNum>
  <w:abstractNum w:abstractNumId="10">
    <w:nsid w:val="4B4F5A4D"/>
    <w:multiLevelType w:val="hybridMultilevel"/>
    <w:tmpl w:val="F5AE9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9B0D798">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E00A35"/>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12">
    <w:nsid w:val="502559BA"/>
    <w:multiLevelType w:val="hybridMultilevel"/>
    <w:tmpl w:val="DB003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F46DCC"/>
    <w:multiLevelType w:val="hybridMultilevel"/>
    <w:tmpl w:val="D8828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331175A"/>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15">
    <w:nsid w:val="66B33D84"/>
    <w:multiLevelType w:val="hybridMultilevel"/>
    <w:tmpl w:val="4FA4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2"/>
  </w:num>
  <w:num w:numId="5">
    <w:abstractNumId w:val="12"/>
  </w:num>
  <w:num w:numId="6">
    <w:abstractNumId w:val="15"/>
  </w:num>
  <w:num w:numId="7">
    <w:abstractNumId w:val="3"/>
  </w:num>
  <w:num w:numId="8">
    <w:abstractNumId w:val="10"/>
  </w:num>
  <w:num w:numId="9">
    <w:abstractNumId w:val="5"/>
  </w:num>
  <w:num w:numId="10">
    <w:abstractNumId w:val="6"/>
  </w:num>
  <w:num w:numId="11">
    <w:abstractNumId w:val="14"/>
  </w:num>
  <w:num w:numId="12">
    <w:abstractNumId w:val="9"/>
  </w:num>
  <w:num w:numId="13">
    <w:abstractNumId w:val="11"/>
  </w:num>
  <w:num w:numId="14">
    <w:abstractNumId w:val="13"/>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8"/>
    <w:rsid w:val="00023970"/>
    <w:rsid w:val="000239FC"/>
    <w:rsid w:val="00095F30"/>
    <w:rsid w:val="000B5155"/>
    <w:rsid w:val="000B5ACF"/>
    <w:rsid w:val="000C267C"/>
    <w:rsid w:val="000F348C"/>
    <w:rsid w:val="00131380"/>
    <w:rsid w:val="0013529A"/>
    <w:rsid w:val="001574C6"/>
    <w:rsid w:val="00193563"/>
    <w:rsid w:val="001B4273"/>
    <w:rsid w:val="00212D3D"/>
    <w:rsid w:val="00241639"/>
    <w:rsid w:val="0024306D"/>
    <w:rsid w:val="00251023"/>
    <w:rsid w:val="00262BD1"/>
    <w:rsid w:val="002D680F"/>
    <w:rsid w:val="002F2868"/>
    <w:rsid w:val="003202D4"/>
    <w:rsid w:val="0032433C"/>
    <w:rsid w:val="00332489"/>
    <w:rsid w:val="003578B7"/>
    <w:rsid w:val="003D318D"/>
    <w:rsid w:val="003D45C0"/>
    <w:rsid w:val="003F4F6B"/>
    <w:rsid w:val="00417635"/>
    <w:rsid w:val="00424BAB"/>
    <w:rsid w:val="0047671D"/>
    <w:rsid w:val="0048592E"/>
    <w:rsid w:val="004B3C32"/>
    <w:rsid w:val="00523333"/>
    <w:rsid w:val="00575F93"/>
    <w:rsid w:val="00591844"/>
    <w:rsid w:val="00612240"/>
    <w:rsid w:val="006179A5"/>
    <w:rsid w:val="00665474"/>
    <w:rsid w:val="00672544"/>
    <w:rsid w:val="006B41ED"/>
    <w:rsid w:val="006F12A6"/>
    <w:rsid w:val="00731774"/>
    <w:rsid w:val="00765AB1"/>
    <w:rsid w:val="007D4A17"/>
    <w:rsid w:val="008359DC"/>
    <w:rsid w:val="0084090A"/>
    <w:rsid w:val="00845FD3"/>
    <w:rsid w:val="00891D26"/>
    <w:rsid w:val="00894378"/>
    <w:rsid w:val="008D3600"/>
    <w:rsid w:val="00900A7D"/>
    <w:rsid w:val="00924FB7"/>
    <w:rsid w:val="00942608"/>
    <w:rsid w:val="009962A7"/>
    <w:rsid w:val="009E3B5F"/>
    <w:rsid w:val="00A02571"/>
    <w:rsid w:val="00A17573"/>
    <w:rsid w:val="00A44B13"/>
    <w:rsid w:val="00A52F19"/>
    <w:rsid w:val="00A64D1C"/>
    <w:rsid w:val="00A9583B"/>
    <w:rsid w:val="00AB19BD"/>
    <w:rsid w:val="00AD07E3"/>
    <w:rsid w:val="00B1738E"/>
    <w:rsid w:val="00B3564D"/>
    <w:rsid w:val="00BE33FB"/>
    <w:rsid w:val="00BF163B"/>
    <w:rsid w:val="00C15DB7"/>
    <w:rsid w:val="00C31830"/>
    <w:rsid w:val="00C322A8"/>
    <w:rsid w:val="00CE5A17"/>
    <w:rsid w:val="00D54943"/>
    <w:rsid w:val="00D67C41"/>
    <w:rsid w:val="00D970E1"/>
    <w:rsid w:val="00DB33C6"/>
    <w:rsid w:val="00DD43EF"/>
    <w:rsid w:val="00DE1B54"/>
    <w:rsid w:val="00DF70DF"/>
    <w:rsid w:val="00E23A2E"/>
    <w:rsid w:val="00E31F7E"/>
    <w:rsid w:val="00E3300C"/>
    <w:rsid w:val="00E96A81"/>
    <w:rsid w:val="00EA1825"/>
    <w:rsid w:val="00F1626C"/>
    <w:rsid w:val="00F3629C"/>
    <w:rsid w:val="00F907C6"/>
    <w:rsid w:val="00FD77AB"/>
    <w:rsid w:val="00FE0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B2EB435-E9D2-4EEF-8DB9-88AAEA8D8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paragraph" w:styleId="BalloonText">
    <w:name w:val="Balloon Text"/>
    <w:basedOn w:val="Normal"/>
    <w:link w:val="BalloonTextChar"/>
    <w:semiHidden/>
    <w:unhideWhenUsed/>
    <w:rsid w:val="00B1738E"/>
    <w:rPr>
      <w:rFonts w:ascii="Tahoma" w:hAnsi="Tahoma" w:cs="Tahoma"/>
      <w:sz w:val="16"/>
      <w:szCs w:val="16"/>
    </w:rPr>
  </w:style>
  <w:style w:type="character" w:customStyle="1" w:styleId="BalloonTextChar">
    <w:name w:val="Balloon Text Char"/>
    <w:basedOn w:val="DefaultParagraphFont"/>
    <w:link w:val="BalloonText"/>
    <w:semiHidden/>
    <w:rsid w:val="00B173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69769">
      <w:bodyDiv w:val="1"/>
      <w:marLeft w:val="0"/>
      <w:marRight w:val="0"/>
      <w:marTop w:val="0"/>
      <w:marBottom w:val="0"/>
      <w:divBdr>
        <w:top w:val="none" w:sz="0" w:space="0" w:color="auto"/>
        <w:left w:val="none" w:sz="0" w:space="0" w:color="auto"/>
        <w:bottom w:val="none" w:sz="0" w:space="0" w:color="auto"/>
        <w:right w:val="none" w:sz="0" w:space="0" w:color="auto"/>
      </w:divBdr>
    </w:div>
    <w:div w:id="93980179">
      <w:bodyDiv w:val="1"/>
      <w:marLeft w:val="0"/>
      <w:marRight w:val="0"/>
      <w:marTop w:val="0"/>
      <w:marBottom w:val="0"/>
      <w:divBdr>
        <w:top w:val="none" w:sz="0" w:space="0" w:color="auto"/>
        <w:left w:val="none" w:sz="0" w:space="0" w:color="auto"/>
        <w:bottom w:val="none" w:sz="0" w:space="0" w:color="auto"/>
        <w:right w:val="none" w:sz="0" w:space="0" w:color="auto"/>
      </w:divBdr>
    </w:div>
    <w:div w:id="107042340">
      <w:bodyDiv w:val="1"/>
      <w:marLeft w:val="0"/>
      <w:marRight w:val="0"/>
      <w:marTop w:val="0"/>
      <w:marBottom w:val="0"/>
      <w:divBdr>
        <w:top w:val="none" w:sz="0" w:space="0" w:color="auto"/>
        <w:left w:val="none" w:sz="0" w:space="0" w:color="auto"/>
        <w:bottom w:val="none" w:sz="0" w:space="0" w:color="auto"/>
        <w:right w:val="none" w:sz="0" w:space="0" w:color="auto"/>
      </w:divBdr>
      <w:divsChild>
        <w:div w:id="1713262176">
          <w:marLeft w:val="547"/>
          <w:marRight w:val="0"/>
          <w:marTop w:val="154"/>
          <w:marBottom w:val="0"/>
          <w:divBdr>
            <w:top w:val="none" w:sz="0" w:space="0" w:color="auto"/>
            <w:left w:val="none" w:sz="0" w:space="0" w:color="auto"/>
            <w:bottom w:val="none" w:sz="0" w:space="0" w:color="auto"/>
            <w:right w:val="none" w:sz="0" w:space="0" w:color="auto"/>
          </w:divBdr>
        </w:div>
        <w:div w:id="948589048">
          <w:marLeft w:val="547"/>
          <w:marRight w:val="0"/>
          <w:marTop w:val="154"/>
          <w:marBottom w:val="0"/>
          <w:divBdr>
            <w:top w:val="none" w:sz="0" w:space="0" w:color="auto"/>
            <w:left w:val="none" w:sz="0" w:space="0" w:color="auto"/>
            <w:bottom w:val="none" w:sz="0" w:space="0" w:color="auto"/>
            <w:right w:val="none" w:sz="0" w:space="0" w:color="auto"/>
          </w:divBdr>
        </w:div>
        <w:div w:id="570888443">
          <w:marLeft w:val="547"/>
          <w:marRight w:val="0"/>
          <w:marTop w:val="154"/>
          <w:marBottom w:val="0"/>
          <w:divBdr>
            <w:top w:val="none" w:sz="0" w:space="0" w:color="auto"/>
            <w:left w:val="none" w:sz="0" w:space="0" w:color="auto"/>
            <w:bottom w:val="none" w:sz="0" w:space="0" w:color="auto"/>
            <w:right w:val="none" w:sz="0" w:space="0" w:color="auto"/>
          </w:divBdr>
        </w:div>
        <w:div w:id="1818375648">
          <w:marLeft w:val="547"/>
          <w:marRight w:val="0"/>
          <w:marTop w:val="154"/>
          <w:marBottom w:val="0"/>
          <w:divBdr>
            <w:top w:val="none" w:sz="0" w:space="0" w:color="auto"/>
            <w:left w:val="none" w:sz="0" w:space="0" w:color="auto"/>
            <w:bottom w:val="none" w:sz="0" w:space="0" w:color="auto"/>
            <w:right w:val="none" w:sz="0" w:space="0" w:color="auto"/>
          </w:divBdr>
        </w:div>
        <w:div w:id="75249137">
          <w:marLeft w:val="547"/>
          <w:marRight w:val="0"/>
          <w:marTop w:val="154"/>
          <w:marBottom w:val="0"/>
          <w:divBdr>
            <w:top w:val="none" w:sz="0" w:space="0" w:color="auto"/>
            <w:left w:val="none" w:sz="0" w:space="0" w:color="auto"/>
            <w:bottom w:val="none" w:sz="0" w:space="0" w:color="auto"/>
            <w:right w:val="none" w:sz="0" w:space="0" w:color="auto"/>
          </w:divBdr>
        </w:div>
        <w:div w:id="1694377847">
          <w:marLeft w:val="547"/>
          <w:marRight w:val="0"/>
          <w:marTop w:val="154"/>
          <w:marBottom w:val="0"/>
          <w:divBdr>
            <w:top w:val="none" w:sz="0" w:space="0" w:color="auto"/>
            <w:left w:val="none" w:sz="0" w:space="0" w:color="auto"/>
            <w:bottom w:val="none" w:sz="0" w:space="0" w:color="auto"/>
            <w:right w:val="none" w:sz="0" w:space="0" w:color="auto"/>
          </w:divBdr>
        </w:div>
      </w:divsChild>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506139779">
      <w:bodyDiv w:val="1"/>
      <w:marLeft w:val="0"/>
      <w:marRight w:val="0"/>
      <w:marTop w:val="0"/>
      <w:marBottom w:val="0"/>
      <w:divBdr>
        <w:top w:val="none" w:sz="0" w:space="0" w:color="auto"/>
        <w:left w:val="none" w:sz="0" w:space="0" w:color="auto"/>
        <w:bottom w:val="none" w:sz="0" w:space="0" w:color="auto"/>
        <w:right w:val="none" w:sz="0" w:space="0" w:color="auto"/>
      </w:divBdr>
      <w:divsChild>
        <w:div w:id="320930284">
          <w:marLeft w:val="446"/>
          <w:marRight w:val="0"/>
          <w:marTop w:val="0"/>
          <w:marBottom w:val="120"/>
          <w:divBdr>
            <w:top w:val="none" w:sz="0" w:space="0" w:color="auto"/>
            <w:left w:val="none" w:sz="0" w:space="0" w:color="auto"/>
            <w:bottom w:val="none" w:sz="0" w:space="0" w:color="auto"/>
            <w:right w:val="none" w:sz="0" w:space="0" w:color="auto"/>
          </w:divBdr>
        </w:div>
        <w:div w:id="724450315">
          <w:marLeft w:val="446"/>
          <w:marRight w:val="0"/>
          <w:marTop w:val="0"/>
          <w:marBottom w:val="120"/>
          <w:divBdr>
            <w:top w:val="none" w:sz="0" w:space="0" w:color="auto"/>
            <w:left w:val="none" w:sz="0" w:space="0" w:color="auto"/>
            <w:bottom w:val="none" w:sz="0" w:space="0" w:color="auto"/>
            <w:right w:val="none" w:sz="0" w:space="0" w:color="auto"/>
          </w:divBdr>
        </w:div>
        <w:div w:id="1216622718">
          <w:marLeft w:val="446"/>
          <w:marRight w:val="0"/>
          <w:marTop w:val="0"/>
          <w:marBottom w:val="120"/>
          <w:divBdr>
            <w:top w:val="none" w:sz="0" w:space="0" w:color="auto"/>
            <w:left w:val="none" w:sz="0" w:space="0" w:color="auto"/>
            <w:bottom w:val="none" w:sz="0" w:space="0" w:color="auto"/>
            <w:right w:val="none" w:sz="0" w:space="0" w:color="auto"/>
          </w:divBdr>
        </w:div>
        <w:div w:id="1023484301">
          <w:marLeft w:val="446"/>
          <w:marRight w:val="0"/>
          <w:marTop w:val="0"/>
          <w:marBottom w:val="120"/>
          <w:divBdr>
            <w:top w:val="none" w:sz="0" w:space="0" w:color="auto"/>
            <w:left w:val="none" w:sz="0" w:space="0" w:color="auto"/>
            <w:bottom w:val="none" w:sz="0" w:space="0" w:color="auto"/>
            <w:right w:val="none" w:sz="0" w:space="0" w:color="auto"/>
          </w:divBdr>
        </w:div>
        <w:div w:id="1948388434">
          <w:marLeft w:val="446"/>
          <w:marRight w:val="0"/>
          <w:marTop w:val="0"/>
          <w:marBottom w:val="120"/>
          <w:divBdr>
            <w:top w:val="none" w:sz="0" w:space="0" w:color="auto"/>
            <w:left w:val="none" w:sz="0" w:space="0" w:color="auto"/>
            <w:bottom w:val="none" w:sz="0" w:space="0" w:color="auto"/>
            <w:right w:val="none" w:sz="0" w:space="0" w:color="auto"/>
          </w:divBdr>
        </w:div>
        <w:div w:id="1063404732">
          <w:marLeft w:val="446"/>
          <w:marRight w:val="0"/>
          <w:marTop w:val="0"/>
          <w:marBottom w:val="120"/>
          <w:divBdr>
            <w:top w:val="none" w:sz="0" w:space="0" w:color="auto"/>
            <w:left w:val="none" w:sz="0" w:space="0" w:color="auto"/>
            <w:bottom w:val="none" w:sz="0" w:space="0" w:color="auto"/>
            <w:right w:val="none" w:sz="0" w:space="0" w:color="auto"/>
          </w:divBdr>
        </w:div>
        <w:div w:id="1716854859">
          <w:marLeft w:val="446"/>
          <w:marRight w:val="0"/>
          <w:marTop w:val="0"/>
          <w:marBottom w:val="120"/>
          <w:divBdr>
            <w:top w:val="none" w:sz="0" w:space="0" w:color="auto"/>
            <w:left w:val="none" w:sz="0" w:space="0" w:color="auto"/>
            <w:bottom w:val="none" w:sz="0" w:space="0" w:color="auto"/>
            <w:right w:val="none" w:sz="0" w:space="0" w:color="auto"/>
          </w:divBdr>
        </w:div>
        <w:div w:id="685904008">
          <w:marLeft w:val="446"/>
          <w:marRight w:val="0"/>
          <w:marTop w:val="0"/>
          <w:marBottom w:val="120"/>
          <w:divBdr>
            <w:top w:val="none" w:sz="0" w:space="0" w:color="auto"/>
            <w:left w:val="none" w:sz="0" w:space="0" w:color="auto"/>
            <w:bottom w:val="none" w:sz="0" w:space="0" w:color="auto"/>
            <w:right w:val="none" w:sz="0" w:space="0" w:color="auto"/>
          </w:divBdr>
        </w:div>
        <w:div w:id="1595360664">
          <w:marLeft w:val="446"/>
          <w:marRight w:val="0"/>
          <w:marTop w:val="0"/>
          <w:marBottom w:val="120"/>
          <w:divBdr>
            <w:top w:val="none" w:sz="0" w:space="0" w:color="auto"/>
            <w:left w:val="none" w:sz="0" w:space="0" w:color="auto"/>
            <w:bottom w:val="none" w:sz="0" w:space="0" w:color="auto"/>
            <w:right w:val="none" w:sz="0" w:space="0" w:color="auto"/>
          </w:divBdr>
        </w:div>
        <w:div w:id="1535925149">
          <w:marLeft w:val="446"/>
          <w:marRight w:val="0"/>
          <w:marTop w:val="0"/>
          <w:marBottom w:val="120"/>
          <w:divBdr>
            <w:top w:val="none" w:sz="0" w:space="0" w:color="auto"/>
            <w:left w:val="none" w:sz="0" w:space="0" w:color="auto"/>
            <w:bottom w:val="none" w:sz="0" w:space="0" w:color="auto"/>
            <w:right w:val="none" w:sz="0" w:space="0" w:color="auto"/>
          </w:divBdr>
        </w:div>
        <w:div w:id="1440183358">
          <w:marLeft w:val="446"/>
          <w:marRight w:val="0"/>
          <w:marTop w:val="0"/>
          <w:marBottom w:val="12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yperlink" Target="mailto:Tony.rennier.contractor@exelisinc.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caicedo@syr.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hyperlink" Target="mailto:dswain@mitre.org" TargetMode="Externa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yperlink" Target="mailto:Matthew.sherman@bae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42FD7-1383-4D72-8CF1-2611BBEC9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619</Words>
  <Characters>4117</Characters>
  <Application>Microsoft Office Word</Application>
  <DocSecurity>0</DocSecurity>
  <Lines>141</Lines>
  <Paragraphs>98</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4638</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subject/>
  <dc:creator>General Dynamics C4 Systems</dc:creator>
  <cp:keywords/>
  <dc:description/>
  <cp:lastModifiedBy>Carlos Caicedo</cp:lastModifiedBy>
  <cp:revision>7</cp:revision>
  <dcterms:created xsi:type="dcterms:W3CDTF">2015-03-20T22:25:00Z</dcterms:created>
  <dcterms:modified xsi:type="dcterms:W3CDTF">2015-03-24T06:34:00Z</dcterms:modified>
</cp:coreProperties>
</file>