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BD0" w:rsidRDefault="00645BD0" w:rsidP="00A74A6E">
      <w:pPr>
        <w:pStyle w:val="Header"/>
        <w:rPr>
          <w:rFonts w:ascii="Arial" w:hAnsi="Arial" w:cs="Verdana"/>
          <w:color w:val="000000"/>
          <w:sz w:val="21"/>
          <w:szCs w:val="21"/>
        </w:rPr>
      </w:pPr>
      <w:r>
        <w:rPr>
          <w:rFonts w:ascii="Arial" w:hAnsi="Arial"/>
          <w:b/>
          <w:bCs/>
          <w:sz w:val="20"/>
        </w:rPr>
        <w:t>Tall Tower Challenge</w:t>
      </w:r>
      <w:r w:rsidRPr="00C74C1F">
        <w:rPr>
          <w:rFonts w:ascii="Arial" w:hAnsi="Arial"/>
        </w:rPr>
        <w:br/>
      </w:r>
      <w:r w:rsidRPr="00055C9A">
        <w:rPr>
          <w:rFonts w:ascii="Arial" w:hAnsi="Arial" w:cs="Verdana"/>
          <w:color w:val="000000"/>
          <w:sz w:val="20"/>
          <w:szCs w:val="21"/>
        </w:rPr>
        <w:t>Lesson focuses on the growth of tall buildings and their structures. Students work in teams to develop the tallest tower they can build with limited materials that can support the weight of a golf ball for two minutes. They develop a design on paper, build their tower, present and test their tower to the class, evaluate their results and those of their teammates, and complete reflection sheets.</w:t>
      </w:r>
    </w:p>
    <w:p w:rsidR="00645BD0" w:rsidRPr="00A74A6E" w:rsidRDefault="00645BD0"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645BD0" w:rsidRPr="00EA725E" w:rsidTr="00EA725E">
        <w:trPr>
          <w:tblHeader/>
        </w:trPr>
        <w:tc>
          <w:tcPr>
            <w:tcW w:w="1818" w:type="dxa"/>
            <w:shd w:val="clear" w:color="auto" w:fill="E6E6E6"/>
          </w:tcPr>
          <w:p w:rsidR="00645BD0" w:rsidRPr="00EA725E" w:rsidRDefault="00645BD0"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645BD0" w:rsidRPr="00EA725E" w:rsidRDefault="00645BD0"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645BD0" w:rsidRPr="00EA725E" w:rsidRDefault="00645BD0"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645BD0" w:rsidRPr="00EA725E" w:rsidRDefault="00645BD0"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645BD0" w:rsidRPr="00EA725E" w:rsidRDefault="00645BD0"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645BD0" w:rsidRPr="00EA725E" w:rsidRDefault="00645BD0"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645BD0" w:rsidRPr="00EA725E" w:rsidRDefault="00645BD0"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645BD0" w:rsidRPr="00EA725E" w:rsidRDefault="00645BD0" w:rsidP="00EA725E">
            <w:pPr>
              <w:jc w:val="center"/>
              <w:rPr>
                <w:rFonts w:ascii="Arial Bold" w:hAnsi="Arial Bold"/>
                <w:sz w:val="20"/>
              </w:rPr>
            </w:pPr>
            <w:r w:rsidRPr="00EA725E">
              <w:rPr>
                <w:rFonts w:ascii="Arial Bold" w:hAnsi="Arial Bold"/>
                <w:sz w:val="20"/>
              </w:rPr>
              <w:t>Physics</w:t>
            </w:r>
          </w:p>
        </w:tc>
      </w:tr>
      <w:tr w:rsidR="00645BD0" w:rsidRPr="00EA725E" w:rsidTr="00EA725E">
        <w:trPr>
          <w:trHeight w:val="314"/>
        </w:trPr>
        <w:tc>
          <w:tcPr>
            <w:tcW w:w="14508" w:type="dxa"/>
            <w:gridSpan w:val="8"/>
            <w:vAlign w:val="center"/>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645BD0" w:rsidRPr="00EA725E" w:rsidTr="00EA725E">
        <w:tc>
          <w:tcPr>
            <w:tcW w:w="1818"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645BD0" w:rsidRPr="00EA725E" w:rsidRDefault="00645BD0" w:rsidP="00282CCA"/>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645BD0" w:rsidRPr="00EA725E" w:rsidRDefault="00645BD0" w:rsidP="00282CCA"/>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645BD0" w:rsidRPr="00EA725E" w:rsidRDefault="00645BD0" w:rsidP="0022663F"/>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645BD0" w:rsidRPr="00EA725E" w:rsidTr="00EA725E">
        <w:tc>
          <w:tcPr>
            <w:tcW w:w="1818"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645BD0" w:rsidRPr="00EA725E" w:rsidTr="00EA725E">
        <w:tc>
          <w:tcPr>
            <w:tcW w:w="1818"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645BD0" w:rsidRPr="00EA725E" w:rsidRDefault="00645BD0" w:rsidP="00BC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645BD0" w:rsidRPr="00EA725E" w:rsidRDefault="00645BD0" w:rsidP="00BC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645BD0" w:rsidRPr="00EA725E" w:rsidRDefault="00645BD0"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645BD0" w:rsidRPr="00EA725E" w:rsidRDefault="00645BD0"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645BD0" w:rsidRPr="00EA725E" w:rsidRDefault="00645BD0"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645BD0" w:rsidRPr="00EA725E" w:rsidRDefault="00645BD0"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645BD0" w:rsidRPr="00EA725E" w:rsidRDefault="00645BD0"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645BD0" w:rsidRPr="00EA725E" w:rsidTr="00EA725E">
        <w:tc>
          <w:tcPr>
            <w:tcW w:w="1818"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645BD0" w:rsidRPr="00EA725E" w:rsidTr="00EA725E">
        <w:tc>
          <w:tcPr>
            <w:tcW w:w="1818"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645BD0" w:rsidRPr="00EA725E" w:rsidTr="00EA725E">
        <w:tc>
          <w:tcPr>
            <w:tcW w:w="1818"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645BD0" w:rsidRPr="00EA725E" w:rsidTr="00EA725E">
        <w:tc>
          <w:tcPr>
            <w:tcW w:w="1818"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Perform repeated investigations to increase the reliability of results.</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645BD0" w:rsidRPr="00EA725E" w:rsidTr="00EA725E">
        <w:tc>
          <w:tcPr>
            <w:tcW w:w="1818"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645BD0" w:rsidRPr="00EA725E" w:rsidTr="00EA725E">
        <w:tc>
          <w:tcPr>
            <w:tcW w:w="1818"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645BD0" w:rsidRPr="00EA725E" w:rsidRDefault="00645BD0" w:rsidP="00616E15">
            <w:pPr>
              <w:rPr>
                <w:rFonts w:ascii="Arial" w:hAnsi="Arial" w:cs="Arial"/>
                <w:color w:val="000000"/>
                <w:sz w:val="17"/>
                <w:szCs w:val="17"/>
              </w:rPr>
            </w:pPr>
          </w:p>
        </w:tc>
        <w:tc>
          <w:tcPr>
            <w:tcW w:w="1710" w:type="dxa"/>
          </w:tcPr>
          <w:p w:rsidR="00645BD0" w:rsidRPr="00EA725E" w:rsidRDefault="00645BD0" w:rsidP="00616E15">
            <w:pPr>
              <w:rPr>
                <w:rFonts w:ascii="Arial" w:hAnsi="Arial" w:cs="Arial"/>
                <w:color w:val="000000"/>
                <w:sz w:val="17"/>
                <w:szCs w:val="17"/>
              </w:rPr>
            </w:pPr>
          </w:p>
        </w:tc>
        <w:tc>
          <w:tcPr>
            <w:tcW w:w="1890" w:type="dxa"/>
          </w:tcPr>
          <w:p w:rsidR="00645BD0" w:rsidRPr="00EA725E" w:rsidRDefault="00645BD0" w:rsidP="00282CCA">
            <w:pPr>
              <w:rPr>
                <w:rFonts w:ascii="Arial" w:hAnsi="Arial" w:cs="Arial"/>
                <w:color w:val="000000"/>
                <w:sz w:val="17"/>
                <w:szCs w:val="17"/>
              </w:rPr>
            </w:pPr>
          </w:p>
        </w:tc>
        <w:tc>
          <w:tcPr>
            <w:tcW w:w="1890" w:type="dxa"/>
          </w:tcPr>
          <w:p w:rsidR="00645BD0" w:rsidRPr="00EA725E" w:rsidRDefault="00645BD0" w:rsidP="00282CCA">
            <w:pPr>
              <w:rPr>
                <w:rFonts w:ascii="Arial" w:hAnsi="Arial" w:cs="Arial"/>
                <w:color w:val="000000"/>
                <w:sz w:val="17"/>
                <w:szCs w:val="17"/>
              </w:rPr>
            </w:pPr>
          </w:p>
        </w:tc>
        <w:tc>
          <w:tcPr>
            <w:tcW w:w="1890" w:type="dxa"/>
          </w:tcPr>
          <w:p w:rsidR="00645BD0" w:rsidRPr="00EA725E" w:rsidRDefault="00645BD0" w:rsidP="0022663F">
            <w:pPr>
              <w:rPr>
                <w:rFonts w:ascii="Arial" w:hAnsi="Arial" w:cs="Arial"/>
                <w:color w:val="000000"/>
                <w:sz w:val="17"/>
                <w:szCs w:val="17"/>
              </w:rPr>
            </w:pPr>
          </w:p>
        </w:tc>
        <w:tc>
          <w:tcPr>
            <w:tcW w:w="1800" w:type="dxa"/>
          </w:tcPr>
          <w:p w:rsidR="00645BD0" w:rsidRPr="00EA725E" w:rsidRDefault="00645BD0" w:rsidP="0022663F">
            <w:pPr>
              <w:rPr>
                <w:rFonts w:ascii="Arial" w:hAnsi="Arial" w:cs="Arial"/>
                <w:color w:val="000000"/>
                <w:sz w:val="17"/>
                <w:szCs w:val="17"/>
              </w:rPr>
            </w:pPr>
          </w:p>
        </w:tc>
        <w:tc>
          <w:tcPr>
            <w:tcW w:w="180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Communicate and apply scientific information extracted from various sources such as current events, news reports, published journal ar</w:t>
            </w:r>
            <w:r>
              <w:rPr>
                <w:rFonts w:ascii="Arial" w:hAnsi="Arial" w:cs="Arial"/>
                <w:color w:val="000000"/>
                <w:sz w:val="17"/>
                <w:szCs w:val="17"/>
              </w:rPr>
              <w:t>ticles and marketing materials.</w:t>
            </w:r>
          </w:p>
        </w:tc>
      </w:tr>
      <w:tr w:rsidR="00645BD0" w:rsidRPr="00EA725E" w:rsidTr="00EA725E">
        <w:tc>
          <w:tcPr>
            <w:tcW w:w="1818"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645BD0" w:rsidRPr="00EA725E" w:rsidRDefault="00645BD0"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645BD0" w:rsidRPr="00EA725E" w:rsidRDefault="00645BD0"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645BD0" w:rsidRPr="00EA725E" w:rsidRDefault="00645BD0"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645BD0" w:rsidRPr="00EA725E" w:rsidRDefault="00645BD0"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645BD0" w:rsidRPr="00EA725E" w:rsidRDefault="00645BD0"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645BD0" w:rsidRPr="00EA725E" w:rsidRDefault="00645BD0"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1800" w:type="dxa"/>
          </w:tcPr>
          <w:p w:rsidR="00645BD0" w:rsidRPr="00EA725E" w:rsidRDefault="00645BD0"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645BD0" w:rsidRPr="00EA725E" w:rsidTr="00EA725E">
        <w:trPr>
          <w:trHeight w:val="305"/>
        </w:trPr>
        <w:tc>
          <w:tcPr>
            <w:tcW w:w="14508" w:type="dxa"/>
            <w:gridSpan w:val="8"/>
            <w:vAlign w:val="center"/>
          </w:tcPr>
          <w:p w:rsidR="00645BD0" w:rsidRPr="00EA725E" w:rsidRDefault="00645BD0" w:rsidP="00EA725E">
            <w:pPr>
              <w:jc w:val="center"/>
            </w:pPr>
            <w:r w:rsidRPr="00EA725E">
              <w:rPr>
                <w:rFonts w:ascii="Arial Bold" w:hAnsi="Arial Bold"/>
                <w:i/>
                <w:sz w:val="20"/>
              </w:rPr>
              <w:t xml:space="preserve">Strand:  </w:t>
            </w:r>
            <w:r>
              <w:rPr>
                <w:rFonts w:ascii="Arial Bold" w:hAnsi="Arial Bold"/>
                <w:i/>
                <w:sz w:val="20"/>
              </w:rPr>
              <w:t>Matter</w:t>
            </w:r>
            <w:r w:rsidRPr="00EA725E">
              <w:rPr>
                <w:rFonts w:ascii="Arial Bold" w:hAnsi="Arial Bold"/>
                <w:i/>
                <w:sz w:val="20"/>
              </w:rPr>
              <w:t xml:space="preserve"> and Energy</w:t>
            </w:r>
          </w:p>
        </w:tc>
      </w:tr>
      <w:tr w:rsidR="00645BD0" w:rsidRPr="00EA725E" w:rsidTr="00EA725E">
        <w:tc>
          <w:tcPr>
            <w:tcW w:w="1818"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5.A  </w:t>
            </w:r>
            <w:r w:rsidRPr="00055C9A">
              <w:rPr>
                <w:rFonts w:ascii="Arial" w:hAnsi="Arial" w:cs="Arial"/>
                <w:color w:val="000000"/>
                <w:sz w:val="17"/>
                <w:szCs w:val="17"/>
              </w:rPr>
              <w:t>Measure, test, and record physical properties of matter including temperature, mass, magnetism, and the ability to sink or float.</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5.A </w:t>
            </w:r>
            <w:r w:rsidRPr="00055C9A">
              <w:rPr>
                <w:rFonts w:ascii="Arial" w:hAnsi="Arial" w:cs="Arial"/>
                <w:color w:val="000000"/>
                <w:sz w:val="17"/>
                <w:szCs w:val="17"/>
              </w:rPr>
              <w:t>Measure, compare, and contrast physical properties of matter including size, mass, volume, states (solid, liquid, gas), temperature, magnetism, and the ability to sink or float.</w:t>
            </w:r>
          </w:p>
        </w:tc>
        <w:tc>
          <w:tcPr>
            <w:tcW w:w="1710" w:type="dxa"/>
          </w:tcPr>
          <w:p w:rsidR="00645BD0" w:rsidRPr="00EA725E" w:rsidRDefault="00645BD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5.A </w:t>
            </w:r>
            <w:r w:rsidRPr="00055C9A">
              <w:rPr>
                <w:rFonts w:ascii="Arial" w:hAnsi="Arial" w:cs="Arial"/>
                <w:color w:val="000000"/>
                <w:sz w:val="17"/>
                <w:szCs w:val="17"/>
              </w:rPr>
              <w:t>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645BD0" w:rsidRPr="00EA725E" w:rsidRDefault="00645BD0" w:rsidP="00282CCA">
            <w:pPr>
              <w:rPr>
                <w:rFonts w:ascii="Arial" w:hAnsi="Arial" w:cs="Arial"/>
                <w:i/>
                <w:iCs/>
                <w:color w:val="000000"/>
                <w:sz w:val="17"/>
                <w:szCs w:val="17"/>
              </w:rPr>
            </w:pPr>
          </w:p>
        </w:tc>
        <w:tc>
          <w:tcPr>
            <w:tcW w:w="1890" w:type="dxa"/>
          </w:tcPr>
          <w:p w:rsidR="00645BD0" w:rsidRPr="00EA725E" w:rsidRDefault="00645BD0" w:rsidP="00CF6203"/>
        </w:tc>
        <w:tc>
          <w:tcPr>
            <w:tcW w:w="1890" w:type="dxa"/>
          </w:tcPr>
          <w:p w:rsidR="00645BD0" w:rsidRPr="00EA725E" w:rsidRDefault="00645BD0" w:rsidP="00CF6203"/>
        </w:tc>
        <w:tc>
          <w:tcPr>
            <w:tcW w:w="1800" w:type="dxa"/>
          </w:tcPr>
          <w:p w:rsidR="00645BD0" w:rsidRPr="002F3D61" w:rsidRDefault="00645BD0" w:rsidP="002D2597">
            <w:pPr>
              <w:rPr>
                <w:rFonts w:ascii="Arial" w:hAnsi="Arial" w:cs="Arial"/>
                <w:sz w:val="17"/>
                <w:szCs w:val="17"/>
              </w:rPr>
            </w:pPr>
            <w:r w:rsidRPr="002F3D61">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645BD0" w:rsidRPr="00EA725E" w:rsidRDefault="00645BD0"/>
        </w:tc>
      </w:tr>
      <w:tr w:rsidR="00645BD0" w:rsidRPr="00EA725E" w:rsidTr="00055C9A">
        <w:trPr>
          <w:trHeight w:val="302"/>
        </w:trPr>
        <w:tc>
          <w:tcPr>
            <w:tcW w:w="14508" w:type="dxa"/>
            <w:gridSpan w:val="8"/>
            <w:vAlign w:val="center"/>
          </w:tcPr>
          <w:p w:rsidR="00645BD0" w:rsidRPr="00EA725E" w:rsidRDefault="00645BD0" w:rsidP="00055C9A">
            <w:pPr>
              <w:jc w:val="center"/>
              <w:rPr>
                <w:rFonts w:ascii="Arial" w:hAnsi="Arial" w:cs="Arial"/>
                <w:color w:val="000000"/>
                <w:sz w:val="17"/>
                <w:szCs w:val="17"/>
              </w:rPr>
            </w:pPr>
            <w:r w:rsidRPr="00EA725E">
              <w:rPr>
                <w:rFonts w:ascii="Arial Bold" w:hAnsi="Arial Bold"/>
                <w:i/>
                <w:sz w:val="20"/>
              </w:rPr>
              <w:t>Strand:  Force, Motion and Energy</w:t>
            </w:r>
          </w:p>
        </w:tc>
      </w:tr>
      <w:tr w:rsidR="00645BD0" w:rsidRPr="00EA725E" w:rsidTr="00EA725E">
        <w:tc>
          <w:tcPr>
            <w:tcW w:w="1818" w:type="dxa"/>
          </w:tcPr>
          <w:p w:rsidR="00645BD0" w:rsidRPr="00EA725E" w:rsidRDefault="00645BD0" w:rsidP="003F4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1710" w:type="dxa"/>
          </w:tcPr>
          <w:p w:rsidR="00645BD0" w:rsidRPr="00EA725E" w:rsidRDefault="00645BD0" w:rsidP="003F4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to test the effect of force on an object such as a push or a pull, gravity, friction, or magnetism.</w:t>
            </w:r>
          </w:p>
        </w:tc>
        <w:tc>
          <w:tcPr>
            <w:tcW w:w="1710" w:type="dxa"/>
          </w:tcPr>
          <w:p w:rsidR="00645BD0" w:rsidRPr="00EA725E" w:rsidRDefault="00645BD0" w:rsidP="003F4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that tests the effect of force on an object.</w:t>
            </w:r>
          </w:p>
        </w:tc>
        <w:tc>
          <w:tcPr>
            <w:tcW w:w="1890" w:type="dxa"/>
          </w:tcPr>
          <w:p w:rsidR="00645BD0" w:rsidRPr="00EA725E" w:rsidRDefault="00645BD0" w:rsidP="003F4229">
            <w:pPr>
              <w:rPr>
                <w:rFonts w:ascii="Arial" w:hAnsi="Arial" w:cs="Arial"/>
                <w:i/>
                <w:iCs/>
                <w:color w:val="000000"/>
                <w:sz w:val="17"/>
                <w:szCs w:val="17"/>
              </w:rPr>
            </w:pPr>
            <w:r w:rsidRPr="00EA725E">
              <w:rPr>
                <w:rFonts w:ascii="Arial" w:hAnsi="Arial" w:cs="Arial"/>
                <w:color w:val="000000"/>
                <w:sz w:val="17"/>
                <w:szCs w:val="17"/>
              </w:rPr>
              <w:t>8.B  Identify and describe the changes in position, direction, and speed of an object when acted upon by unbalanced forces.</w:t>
            </w:r>
          </w:p>
        </w:tc>
        <w:tc>
          <w:tcPr>
            <w:tcW w:w="1890" w:type="dxa"/>
          </w:tcPr>
          <w:p w:rsidR="00645BD0" w:rsidRPr="00EA725E" w:rsidRDefault="00645BD0" w:rsidP="003F4229"/>
        </w:tc>
        <w:tc>
          <w:tcPr>
            <w:tcW w:w="1890" w:type="dxa"/>
          </w:tcPr>
          <w:p w:rsidR="00645BD0" w:rsidRPr="00EA725E" w:rsidRDefault="00645BD0" w:rsidP="003F4229">
            <w:r w:rsidRPr="00EA725E">
              <w:rPr>
                <w:rFonts w:ascii="Arial" w:hAnsi="Arial" w:cs="Arial"/>
                <w:color w:val="000000"/>
                <w:sz w:val="17"/>
                <w:szCs w:val="17"/>
              </w:rPr>
              <w:t>6.A  Demonstrate and calculate how unbalanced forces change the speed or direction of an object's motion.</w:t>
            </w:r>
          </w:p>
        </w:tc>
        <w:tc>
          <w:tcPr>
            <w:tcW w:w="1800" w:type="dxa"/>
          </w:tcPr>
          <w:p w:rsidR="00645BD0" w:rsidRPr="003D60A2" w:rsidRDefault="00645BD0" w:rsidP="003F4229">
            <w:pPr>
              <w:rPr>
                <w:rFonts w:ascii="Arial" w:hAnsi="Arial" w:cs="Arial"/>
                <w:sz w:val="17"/>
                <w:szCs w:val="17"/>
              </w:rPr>
            </w:pPr>
            <w:r>
              <w:rPr>
                <w:rFonts w:ascii="Arial" w:hAnsi="Arial" w:cs="Arial"/>
                <w:sz w:val="17"/>
                <w:szCs w:val="17"/>
              </w:rPr>
              <w:t xml:space="preserve">4.C  </w:t>
            </w:r>
            <w:r w:rsidRPr="003D60A2">
              <w:rPr>
                <w:rFonts w:ascii="Arial" w:hAnsi="Arial" w:cs="Arial"/>
                <w:sz w:val="17"/>
                <w:szCs w:val="17"/>
              </w:rPr>
              <w:t>Investigate how an object’s motion changes only when a net force is applied, including activities and equipment such as toy cars, vehicle restraints, sports activities and classroom objects.</w:t>
            </w:r>
          </w:p>
        </w:tc>
        <w:tc>
          <w:tcPr>
            <w:tcW w:w="1800" w:type="dxa"/>
          </w:tcPr>
          <w:p w:rsidR="00645BD0" w:rsidRPr="003D60A2" w:rsidRDefault="00645BD0" w:rsidP="003F4229">
            <w:pPr>
              <w:rPr>
                <w:rFonts w:ascii="Arial" w:hAnsi="Arial" w:cs="Arial"/>
                <w:color w:val="000000"/>
                <w:sz w:val="17"/>
                <w:szCs w:val="17"/>
              </w:rPr>
            </w:pPr>
            <w:r w:rsidRPr="00EA725E">
              <w:rPr>
                <w:rFonts w:ascii="Arial" w:hAnsi="Arial" w:cs="Arial"/>
                <w:color w:val="000000"/>
                <w:sz w:val="17"/>
                <w:szCs w:val="17"/>
              </w:rPr>
              <w:t>4.</w:t>
            </w:r>
            <w:r>
              <w:rPr>
                <w:rFonts w:ascii="Arial" w:hAnsi="Arial" w:cs="Arial"/>
                <w:color w:val="000000"/>
                <w:sz w:val="17"/>
                <w:szCs w:val="17"/>
              </w:rPr>
              <w:t xml:space="preserve">D  </w:t>
            </w:r>
            <w:r w:rsidRPr="003D60A2">
              <w:rPr>
                <w:rFonts w:ascii="Arial" w:hAnsi="Arial" w:cs="Arial"/>
                <w:color w:val="000000"/>
                <w:sz w:val="17"/>
                <w:szCs w:val="17"/>
              </w:rPr>
              <w:t>Calculate the effect of forces on objects including the law of inertia, the relationship between force and acceleration, and the nature of force pairs between objects.</w:t>
            </w:r>
          </w:p>
        </w:tc>
      </w:tr>
    </w:tbl>
    <w:p w:rsidR="00645BD0" w:rsidRDefault="00645BD0"/>
    <w:sectPr w:rsidR="00645BD0"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BD0" w:rsidRDefault="00645BD0" w:rsidP="00BC0026">
      <w:r>
        <w:separator/>
      </w:r>
    </w:p>
  </w:endnote>
  <w:endnote w:type="continuationSeparator" w:id="0">
    <w:p w:rsidR="00645BD0" w:rsidRDefault="00645BD0"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BD0" w:rsidRDefault="00645BD0"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5BD0" w:rsidRDefault="00645BD0"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BD0" w:rsidRPr="00784AEF" w:rsidRDefault="00645BD0"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645BD0" w:rsidRPr="00971F47" w:rsidRDefault="00645BD0"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BD0" w:rsidRDefault="00645BD0" w:rsidP="00BC0026">
      <w:r>
        <w:separator/>
      </w:r>
    </w:p>
  </w:footnote>
  <w:footnote w:type="continuationSeparator" w:id="0">
    <w:p w:rsidR="00645BD0" w:rsidRDefault="00645BD0"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BD0" w:rsidRPr="00F17693" w:rsidRDefault="00645BD0">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451F"/>
    <w:rsid w:val="000379D8"/>
    <w:rsid w:val="00046199"/>
    <w:rsid w:val="00047DEA"/>
    <w:rsid w:val="00055349"/>
    <w:rsid w:val="00055C9A"/>
    <w:rsid w:val="00064002"/>
    <w:rsid w:val="000C5321"/>
    <w:rsid w:val="000C7DA8"/>
    <w:rsid w:val="001966BE"/>
    <w:rsid w:val="0022663F"/>
    <w:rsid w:val="00261820"/>
    <w:rsid w:val="00282CCA"/>
    <w:rsid w:val="002968AC"/>
    <w:rsid w:val="002B3E8B"/>
    <w:rsid w:val="002D2597"/>
    <w:rsid w:val="002F1BD2"/>
    <w:rsid w:val="002F3D61"/>
    <w:rsid w:val="0033553A"/>
    <w:rsid w:val="003450EA"/>
    <w:rsid w:val="003916B9"/>
    <w:rsid w:val="003D60A2"/>
    <w:rsid w:val="003F4229"/>
    <w:rsid w:val="0044481F"/>
    <w:rsid w:val="0044789B"/>
    <w:rsid w:val="004952A5"/>
    <w:rsid w:val="005134D0"/>
    <w:rsid w:val="00597032"/>
    <w:rsid w:val="00616E15"/>
    <w:rsid w:val="00645BD0"/>
    <w:rsid w:val="0066587E"/>
    <w:rsid w:val="006837CA"/>
    <w:rsid w:val="0077424B"/>
    <w:rsid w:val="00784AEF"/>
    <w:rsid w:val="007E5B3D"/>
    <w:rsid w:val="008426F4"/>
    <w:rsid w:val="00865D4B"/>
    <w:rsid w:val="008E3621"/>
    <w:rsid w:val="008F40F7"/>
    <w:rsid w:val="00915808"/>
    <w:rsid w:val="009558F3"/>
    <w:rsid w:val="00971F47"/>
    <w:rsid w:val="009C2215"/>
    <w:rsid w:val="00A02789"/>
    <w:rsid w:val="00A26BEE"/>
    <w:rsid w:val="00A35B89"/>
    <w:rsid w:val="00A705FE"/>
    <w:rsid w:val="00A7223E"/>
    <w:rsid w:val="00A74A6E"/>
    <w:rsid w:val="00AB5DA9"/>
    <w:rsid w:val="00AD2E48"/>
    <w:rsid w:val="00B33D1A"/>
    <w:rsid w:val="00B40112"/>
    <w:rsid w:val="00BC0026"/>
    <w:rsid w:val="00BC0871"/>
    <w:rsid w:val="00BF79C1"/>
    <w:rsid w:val="00C429A0"/>
    <w:rsid w:val="00C537B9"/>
    <w:rsid w:val="00C74C1F"/>
    <w:rsid w:val="00CE0E82"/>
    <w:rsid w:val="00CF6203"/>
    <w:rsid w:val="00D21E68"/>
    <w:rsid w:val="00D844DD"/>
    <w:rsid w:val="00E34032"/>
    <w:rsid w:val="00E6752E"/>
    <w:rsid w:val="00EA725E"/>
    <w:rsid w:val="00EC0956"/>
    <w:rsid w:val="00ED5688"/>
    <w:rsid w:val="00F17693"/>
    <w:rsid w:val="00F55185"/>
    <w:rsid w:val="00FD2A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E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1533</Words>
  <Characters>8742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5</cp:revision>
  <cp:lastPrinted>2010-07-26T16:31:00Z</cp:lastPrinted>
  <dcterms:created xsi:type="dcterms:W3CDTF">2010-11-08T14:55:00Z</dcterms:created>
  <dcterms:modified xsi:type="dcterms:W3CDTF">2010-11-08T16:27:00Z</dcterms:modified>
</cp:coreProperties>
</file>