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B5" w:rsidRPr="00B628B6" w:rsidRDefault="00E37FB5" w:rsidP="00B628B6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Engineer a Dam</w:t>
      </w:r>
      <w:r w:rsidRPr="00C74C1F">
        <w:rPr>
          <w:rFonts w:ascii="Arial" w:hAnsi="Arial"/>
        </w:rPr>
        <w:br/>
      </w:r>
      <w:r w:rsidRPr="008076CC">
        <w:rPr>
          <w:rFonts w:ascii="Arial" w:hAnsi="Arial" w:cs="Arial"/>
          <w:color w:val="000000"/>
          <w:sz w:val="17"/>
          <w:szCs w:val="17"/>
        </w:rPr>
        <w:t>Lesson focuses on the different uses of dams and how they are engineered. Students work in teams to develop a system of damming water in a trough. The system must completely hold back the water and also have a way of executing a controlled release.</w:t>
      </w:r>
      <w:r>
        <w:rPr>
          <w:rFonts w:ascii="Arial" w:hAnsi="Arial" w:cs="Verdana"/>
          <w:color w:val="000000"/>
          <w:sz w:val="20"/>
          <w:szCs w:val="21"/>
        </w:rPr>
        <w:br/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E37FB5" w:rsidRPr="00191CCF" w:rsidTr="00191CCF">
        <w:trPr>
          <w:tblHeader/>
        </w:trPr>
        <w:tc>
          <w:tcPr>
            <w:tcW w:w="1818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E37FB5" w:rsidRPr="00191CCF" w:rsidRDefault="00E37FB5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Physics</w:t>
            </w:r>
          </w:p>
        </w:tc>
      </w:tr>
      <w:tr w:rsidR="00E37FB5" w:rsidRPr="00191CCF" w:rsidTr="00191CCF">
        <w:trPr>
          <w:trHeight w:val="314"/>
        </w:trPr>
        <w:tc>
          <w:tcPr>
            <w:tcW w:w="14508" w:type="dxa"/>
            <w:gridSpan w:val="8"/>
            <w:vAlign w:val="center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191CC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191CC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37FB5" w:rsidRPr="00191CCF" w:rsidRDefault="00E37FB5" w:rsidP="00282CCA"/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37FB5" w:rsidRPr="00191CCF" w:rsidRDefault="00E37FB5" w:rsidP="00282CCA"/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37FB5" w:rsidRPr="00191CCF" w:rsidRDefault="00E37FB5" w:rsidP="0022663F"/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E37FB5" w:rsidRPr="00191CCF" w:rsidRDefault="00E37FB5" w:rsidP="009961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EA725E" w:rsidRDefault="00E37FB5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37FB5" w:rsidRPr="00EA725E" w:rsidRDefault="00E37FB5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EA725E" w:rsidRDefault="00E37FB5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37FB5" w:rsidRPr="00EA725E" w:rsidRDefault="00E37FB5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EA725E" w:rsidRDefault="00E37FB5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B093D">
              <w:rPr>
                <w:rFonts w:ascii="Arial" w:hAnsi="Arial" w:cs="Arial"/>
                <w:color w:val="000000"/>
                <w:sz w:val="17"/>
                <w:szCs w:val="17"/>
              </w:rPr>
              <w:t>2.H  Make measurements with accuracy and precision and record data using scientific notation and International System (SI) units.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E37FB5" w:rsidRPr="00191CCF" w:rsidRDefault="00E37FB5" w:rsidP="00616E15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E37FB5" w:rsidRPr="00191CCF" w:rsidRDefault="00E37FB5" w:rsidP="00616E15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E37FB5" w:rsidRPr="00191CCF" w:rsidRDefault="00E37FB5" w:rsidP="00282CCA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E37FB5" w:rsidRPr="00191CCF" w:rsidRDefault="00E37FB5" w:rsidP="00282CCA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E37FB5" w:rsidRPr="00191CCF" w:rsidRDefault="00E37FB5" w:rsidP="0022663F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E37FB5" w:rsidRPr="00191CCF" w:rsidRDefault="00E37FB5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E37FB5" w:rsidRDefault="00E37FB5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  <w:p w:rsidR="00E37FB5" w:rsidRPr="00191CCF" w:rsidRDefault="00E37FB5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37FB5" w:rsidRPr="00191CCF" w:rsidTr="00CA7144">
        <w:trPr>
          <w:cantSplit/>
          <w:trHeight w:val="302"/>
        </w:trPr>
        <w:tc>
          <w:tcPr>
            <w:tcW w:w="14508" w:type="dxa"/>
            <w:gridSpan w:val="8"/>
            <w:vAlign w:val="center"/>
          </w:tcPr>
          <w:p w:rsidR="00E37FB5" w:rsidRPr="00191CCF" w:rsidRDefault="00E37FB5" w:rsidP="00CA7144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191CCF">
                <w:rPr>
                  <w:rFonts w:ascii="Arial Bold" w:hAnsi="Arial Bold"/>
                  <w:i/>
                </w:rPr>
                <w:t>Strand</w:t>
              </w:r>
            </w:smartTag>
            <w:r w:rsidRPr="00191CCF">
              <w:rPr>
                <w:rFonts w:ascii="Arial Bold" w:hAnsi="Arial Bold"/>
                <w:i/>
              </w:rPr>
              <w:t xml:space="preserve">:  </w:t>
            </w:r>
            <w:r>
              <w:rPr>
                <w:rFonts w:ascii="Arial Bold" w:hAnsi="Arial Bold"/>
                <w:i/>
              </w:rPr>
              <w:t>Matter</w:t>
            </w:r>
            <w:r w:rsidRPr="00191CC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E37FB5" w:rsidRPr="00191CCF" w:rsidRDefault="00E37FB5" w:rsidP="00CA71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E37FB5" w:rsidRPr="00191CCF" w:rsidRDefault="00E37FB5" w:rsidP="00CA71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state, relative density (sinking and floating), and solubility in water, and the ability to conduct or insulate thermal energy or electric energy.</w:t>
            </w:r>
          </w:p>
        </w:tc>
        <w:tc>
          <w:tcPr>
            <w:tcW w:w="1890" w:type="dxa"/>
          </w:tcPr>
          <w:p w:rsidR="00E37FB5" w:rsidRPr="00191CCF" w:rsidRDefault="00E37FB5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558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37FB5" w:rsidRPr="00191CCF" w:rsidTr="00191CCF">
        <w:tc>
          <w:tcPr>
            <w:tcW w:w="1818" w:type="dxa"/>
          </w:tcPr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Default="00E37FB5" w:rsidP="00CA71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5.B  </w:t>
            </w:r>
            <w:r w:rsidRPr="0024558A">
              <w:rPr>
                <w:rFonts w:ascii="Arial" w:hAnsi="Arial" w:cs="Arial"/>
                <w:color w:val="000000"/>
                <w:sz w:val="17"/>
                <w:szCs w:val="17"/>
              </w:rPr>
              <w:t>Predict the changes caused by heating and cooling, such as ice becoming liquid water and condensation forming on the outside of a glass of ice water.</w:t>
            </w:r>
          </w:p>
        </w:tc>
        <w:tc>
          <w:tcPr>
            <w:tcW w:w="1710" w:type="dxa"/>
          </w:tcPr>
          <w:p w:rsidR="00E37FB5" w:rsidRDefault="00E37FB5" w:rsidP="00CA71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5.B  </w:t>
            </w:r>
            <w:r w:rsidRPr="0024558A">
              <w:rPr>
                <w:rFonts w:ascii="Arial" w:hAnsi="Arial" w:cs="Arial"/>
                <w:color w:val="000000"/>
                <w:sz w:val="17"/>
                <w:szCs w:val="17"/>
              </w:rPr>
              <w:t>Identify the boiling and freezing/melting points of water on the Celsius scale.</w:t>
            </w:r>
          </w:p>
        </w:tc>
        <w:tc>
          <w:tcPr>
            <w:tcW w:w="1890" w:type="dxa"/>
          </w:tcPr>
          <w:p w:rsidR="00E37FB5" w:rsidRPr="00191CCF" w:rsidRDefault="00E37FB5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 w:rsidP="0044481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6.E  </w:t>
            </w:r>
            <w:r w:rsidRPr="0099612A">
              <w:rPr>
                <w:rFonts w:ascii="Arial" w:hAnsi="Arial" w:cs="Arial"/>
                <w:sz w:val="17"/>
                <w:szCs w:val="17"/>
              </w:rPr>
              <w:t>Relate the structure of water to its function as a solvent and investigate the properties of solutions and factors affecting gas and solid solubility including nature of solute, temperature, pressure, pH, and concentration.</w:t>
            </w:r>
          </w:p>
        </w:tc>
        <w:tc>
          <w:tcPr>
            <w:tcW w:w="1800" w:type="dxa"/>
          </w:tcPr>
          <w:p w:rsidR="00E37FB5" w:rsidRPr="00191CCF" w:rsidRDefault="00E37FB5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37FB5" w:rsidRPr="00191CCF" w:rsidTr="00191CCF">
        <w:tc>
          <w:tcPr>
            <w:tcW w:w="1818" w:type="dxa"/>
          </w:tcPr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5.D  </w:t>
            </w:r>
            <w:r w:rsidRPr="0024558A">
              <w:rPr>
                <w:rFonts w:ascii="Arial" w:hAnsi="Arial" w:cs="Arial"/>
                <w:color w:val="000000"/>
                <w:sz w:val="17"/>
                <w:szCs w:val="17"/>
              </w:rPr>
              <w:t>Explore and recognize that a mixture is created when two materials are combined, such as gravel and sand and metal and plastic paper clips.</w:t>
            </w:r>
          </w:p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Default="00E37FB5" w:rsidP="00CA71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5.C </w:t>
            </w:r>
            <w:r w:rsidRPr="0024558A">
              <w:rPr>
                <w:rFonts w:ascii="Arial" w:hAnsi="Arial" w:cs="Arial"/>
                <w:color w:val="000000"/>
                <w:sz w:val="17"/>
                <w:szCs w:val="17"/>
              </w:rPr>
              <w:t>Compare and contrast a variety of mixtures and solutions such as rocks in sand, sand in water, or sugar in water.</w:t>
            </w:r>
          </w:p>
        </w:tc>
        <w:tc>
          <w:tcPr>
            <w:tcW w:w="1710" w:type="dxa"/>
          </w:tcPr>
          <w:p w:rsidR="00E37FB5" w:rsidRDefault="00E37FB5" w:rsidP="00CA71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 w:rsidP="0044481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191CCF" w:rsidRDefault="00E37FB5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37FB5" w:rsidRPr="00191CCF" w:rsidTr="00191CCF">
        <w:trPr>
          <w:trHeight w:val="305"/>
        </w:trPr>
        <w:tc>
          <w:tcPr>
            <w:tcW w:w="14508" w:type="dxa"/>
            <w:gridSpan w:val="8"/>
            <w:vAlign w:val="center"/>
          </w:tcPr>
          <w:p w:rsidR="00E37FB5" w:rsidRPr="00191CCF" w:rsidRDefault="00E37FB5" w:rsidP="00191CCF">
            <w:pPr>
              <w:jc w:val="center"/>
            </w:pPr>
            <w:r w:rsidRPr="00191CCF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E37FB5" w:rsidRPr="00191CCF" w:rsidRDefault="00E37FB5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E37FB5" w:rsidRPr="00191CCF" w:rsidRDefault="00E37FB5" w:rsidP="00CF6203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E37FB5" w:rsidRPr="00CA7144" w:rsidRDefault="00E37FB5" w:rsidP="00CF6203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E37FB5" w:rsidRPr="00850DC5" w:rsidRDefault="00E37FB5" w:rsidP="003038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1800" w:type="dxa"/>
          </w:tcPr>
          <w:p w:rsidR="00E37FB5" w:rsidRPr="00C749BD" w:rsidRDefault="00E37FB5" w:rsidP="00303811">
            <w:pPr>
              <w:rPr>
                <w:rFonts w:ascii="Arial" w:hAnsi="Arial" w:cs="Arial"/>
                <w:sz w:val="18"/>
                <w:szCs w:val="18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EF0E1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0E1F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E37FB5" w:rsidRPr="00EF0E1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Pr="00EF0E1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EF0E1F" w:rsidRDefault="00E37FB5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EF0E1F" w:rsidRDefault="00E37FB5" w:rsidP="00CE0E82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EF0E1F" w:rsidRDefault="00E37FB5">
            <w:pPr>
              <w:rPr>
                <w:sz w:val="17"/>
                <w:szCs w:val="17"/>
              </w:rPr>
            </w:pPr>
            <w:r w:rsidRPr="00EF0E1F">
              <w:rPr>
                <w:rFonts w:ascii="Arial" w:hAnsi="Arial" w:cs="Arial"/>
                <w:sz w:val="17"/>
                <w:szCs w:val="17"/>
              </w:rPr>
              <w:t>6.C  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1800" w:type="dxa"/>
          </w:tcPr>
          <w:p w:rsidR="00E37FB5" w:rsidRPr="00EF0E1F" w:rsidRDefault="00E37FB5" w:rsidP="002D2597">
            <w:pPr>
              <w:rPr>
                <w:sz w:val="17"/>
                <w:szCs w:val="17"/>
              </w:rPr>
            </w:pPr>
            <w:r w:rsidRPr="00EF0E1F">
              <w:rPr>
                <w:rFonts w:ascii="Arial" w:hAnsi="Arial" w:cs="Arial"/>
                <w:sz w:val="17"/>
                <w:szCs w:val="17"/>
              </w:rPr>
              <w:t>4.E  Apply the concept of conservation of momentum using action and reaction forces such as is illustrated by students on skateboards.</w:t>
            </w:r>
          </w:p>
        </w:tc>
        <w:tc>
          <w:tcPr>
            <w:tcW w:w="1800" w:type="dxa"/>
          </w:tcPr>
          <w:p w:rsidR="00E37FB5" w:rsidRPr="00EF0E1F" w:rsidRDefault="00E37FB5">
            <w:pPr>
              <w:rPr>
                <w:sz w:val="17"/>
                <w:szCs w:val="17"/>
              </w:rPr>
            </w:pPr>
            <w:r w:rsidRPr="00EF0E1F">
              <w:rPr>
                <w:rFonts w:ascii="Arial" w:hAnsi="Arial" w:cs="Arial"/>
                <w:sz w:val="17"/>
                <w:szCs w:val="17"/>
              </w:rPr>
              <w:t>6.D  Demonstrate and apply the laws of conservation of energy and conservation of momentum in one dimension.</w:t>
            </w:r>
          </w:p>
        </w:tc>
      </w:tr>
      <w:tr w:rsidR="00E37FB5" w:rsidRPr="00191CCF" w:rsidTr="0024558A">
        <w:trPr>
          <w:trHeight w:val="302"/>
        </w:trPr>
        <w:tc>
          <w:tcPr>
            <w:tcW w:w="14508" w:type="dxa"/>
            <w:gridSpan w:val="8"/>
            <w:vAlign w:val="center"/>
          </w:tcPr>
          <w:p w:rsidR="00E37FB5" w:rsidRPr="00CA7144" w:rsidRDefault="00E37FB5" w:rsidP="00245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CCF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Earth and Space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Pr="00EA725E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7.A  </w:t>
            </w:r>
            <w:r w:rsidRPr="008076CC">
              <w:rPr>
                <w:rFonts w:ascii="Arial" w:hAnsi="Arial" w:cs="Arial"/>
                <w:color w:val="000000"/>
                <w:sz w:val="17"/>
                <w:szCs w:val="17"/>
              </w:rPr>
              <w:t>Examine properties of soils, including color and texture, capacity to retain water, and ability to support the growth of plants.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191CCF" w:rsidRDefault="00E37FB5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24558A" w:rsidRDefault="00E37FB5" w:rsidP="00CE0E8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8.C  </w:t>
            </w:r>
            <w:r w:rsidRPr="008076CC">
              <w:rPr>
                <w:rFonts w:ascii="Arial" w:hAnsi="Arial" w:cs="Arial"/>
                <w:sz w:val="17"/>
                <w:szCs w:val="17"/>
              </w:rPr>
              <w:t>Model the effects of human activity on ground water and surface water in a watershed.</w:t>
            </w:r>
          </w:p>
        </w:tc>
        <w:tc>
          <w:tcPr>
            <w:tcW w:w="1890" w:type="dxa"/>
          </w:tcPr>
          <w:p w:rsidR="00E37FB5" w:rsidRPr="0024558A" w:rsidRDefault="00E37F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 w:rsidP="002D259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37FB5" w:rsidRPr="00191CCF" w:rsidTr="00191CCF">
        <w:tc>
          <w:tcPr>
            <w:tcW w:w="1818" w:type="dxa"/>
          </w:tcPr>
          <w:p w:rsidR="00E37FB5" w:rsidRPr="00EA725E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7.D  </w:t>
            </w:r>
            <w:r w:rsidRPr="008076CC">
              <w:rPr>
                <w:rFonts w:ascii="Arial" w:hAnsi="Arial" w:cs="Arial"/>
                <w:color w:val="000000"/>
                <w:sz w:val="17"/>
                <w:szCs w:val="17"/>
              </w:rPr>
              <w:t>Explore the characteristics of natural resources that make them useful in products and materials such as clothing and furniture, and how resources may be conserved.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7.C  </w:t>
            </w:r>
            <w:r w:rsidRPr="008076CC">
              <w:rPr>
                <w:rFonts w:ascii="Arial" w:hAnsi="Arial" w:cs="Arial"/>
                <w:color w:val="000000"/>
                <w:sz w:val="17"/>
                <w:szCs w:val="17"/>
              </w:rPr>
              <w:t>Identify and classify the Earth’s renewable resources including air, plants, water, and animals, and nonrenewable resources including coal, oil, natural gas; and the importance of conservation.</w:t>
            </w:r>
          </w:p>
        </w:tc>
        <w:tc>
          <w:tcPr>
            <w:tcW w:w="1710" w:type="dxa"/>
          </w:tcPr>
          <w:p w:rsidR="00E37FB5" w:rsidRPr="00191CCF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7.C  </w:t>
            </w:r>
            <w:r w:rsidRPr="008076CC">
              <w:rPr>
                <w:rFonts w:ascii="Arial" w:hAnsi="Arial" w:cs="Arial"/>
                <w:color w:val="000000"/>
                <w:sz w:val="17"/>
                <w:szCs w:val="17"/>
              </w:rPr>
              <w:t>Identify alternative energy resources such as wind, solar, hydroelectric, geothermal, and biofuels.</w:t>
            </w:r>
          </w:p>
        </w:tc>
        <w:tc>
          <w:tcPr>
            <w:tcW w:w="1890" w:type="dxa"/>
          </w:tcPr>
          <w:p w:rsidR="00E37FB5" w:rsidRPr="00191CCF" w:rsidRDefault="00E37FB5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24558A" w:rsidRDefault="00E37FB5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24558A" w:rsidRDefault="00E37F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 w:rsidP="002D259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37FB5" w:rsidRPr="00191CCF" w:rsidTr="008076CC">
        <w:trPr>
          <w:trHeight w:val="302"/>
        </w:trPr>
        <w:tc>
          <w:tcPr>
            <w:tcW w:w="14508" w:type="dxa"/>
            <w:gridSpan w:val="8"/>
            <w:vAlign w:val="center"/>
          </w:tcPr>
          <w:p w:rsidR="00E37FB5" w:rsidRPr="0024558A" w:rsidRDefault="00E37FB5" w:rsidP="008076C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91CCF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Organisms and Environments</w:t>
            </w:r>
          </w:p>
        </w:tc>
      </w:tr>
      <w:tr w:rsidR="00E37FB5" w:rsidRPr="00191CCF" w:rsidTr="00191CCF">
        <w:tc>
          <w:tcPr>
            <w:tcW w:w="1818" w:type="dxa"/>
          </w:tcPr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9.C  </w:t>
            </w:r>
            <w:r w:rsidRPr="008076CC">
              <w:rPr>
                <w:rFonts w:ascii="Arial" w:hAnsi="Arial" w:cs="Arial"/>
                <w:color w:val="000000"/>
                <w:sz w:val="17"/>
                <w:szCs w:val="17"/>
              </w:rPr>
              <w:t>Describe environmental changes such as floods and droughts where some organisms thrive and others perish or move to new locations.</w:t>
            </w:r>
          </w:p>
        </w:tc>
        <w:tc>
          <w:tcPr>
            <w:tcW w:w="1710" w:type="dxa"/>
          </w:tcPr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37FB5" w:rsidRDefault="00E37FB5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9.C  </w:t>
            </w:r>
            <w:r w:rsidRPr="008076CC">
              <w:rPr>
                <w:rFonts w:ascii="Arial" w:hAnsi="Arial" w:cs="Arial"/>
                <w:color w:val="000000"/>
                <w:sz w:val="17"/>
                <w:szCs w:val="17"/>
              </w:rPr>
              <w:t>Predict the effects of changes in ecosystems caused by living organisms, including humans, such as the overpopulation of grazers or the building of highways.</w:t>
            </w:r>
          </w:p>
        </w:tc>
        <w:tc>
          <w:tcPr>
            <w:tcW w:w="1890" w:type="dxa"/>
          </w:tcPr>
          <w:p w:rsidR="00E37FB5" w:rsidRPr="00191CCF" w:rsidRDefault="00E37FB5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24558A" w:rsidRDefault="00E37FB5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90" w:type="dxa"/>
          </w:tcPr>
          <w:p w:rsidR="00E37FB5" w:rsidRPr="0024558A" w:rsidRDefault="00E37FB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11.C  </w:t>
            </w:r>
            <w:r w:rsidRPr="008076CC">
              <w:rPr>
                <w:rFonts w:ascii="Arial" w:hAnsi="Arial" w:cs="Arial"/>
                <w:sz w:val="17"/>
                <w:szCs w:val="17"/>
              </w:rPr>
              <w:t>Explore how short and long-term environmental changes affect organisms and traits in subsequent populations.</w:t>
            </w:r>
          </w:p>
        </w:tc>
        <w:tc>
          <w:tcPr>
            <w:tcW w:w="1800" w:type="dxa"/>
          </w:tcPr>
          <w:p w:rsidR="00E37FB5" w:rsidRPr="0024558A" w:rsidRDefault="00E37FB5" w:rsidP="002D259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37FB5" w:rsidRPr="0024558A" w:rsidRDefault="00E37FB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37FB5" w:rsidRDefault="00E37FB5"/>
    <w:sectPr w:rsidR="00E37FB5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B5" w:rsidRDefault="00E37FB5" w:rsidP="00D75BD6">
      <w:r>
        <w:separator/>
      </w:r>
    </w:p>
  </w:endnote>
  <w:endnote w:type="continuationSeparator" w:id="0">
    <w:p w:rsidR="00E37FB5" w:rsidRDefault="00E37FB5" w:rsidP="00D7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B5" w:rsidRDefault="00E37FB5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7FB5" w:rsidRDefault="00E37FB5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B5" w:rsidRPr="00784AEF" w:rsidRDefault="00E37FB5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784AEF">
      <w:rPr>
        <w:rStyle w:val="PageNumber"/>
        <w:rFonts w:ascii="Arial" w:hAnsi="Arial"/>
        <w:sz w:val="20"/>
      </w:rPr>
      <w:fldChar w:fldCharType="end"/>
    </w:r>
  </w:p>
  <w:p w:rsidR="00E37FB5" w:rsidRPr="00971F47" w:rsidRDefault="00E37FB5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B5" w:rsidRDefault="00E37FB5" w:rsidP="00D75BD6">
      <w:r>
        <w:separator/>
      </w:r>
    </w:p>
  </w:footnote>
  <w:footnote w:type="continuationSeparator" w:id="0">
    <w:p w:rsidR="00E37FB5" w:rsidRDefault="00E37FB5" w:rsidP="00D7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B5" w:rsidRPr="00F17693" w:rsidRDefault="00E37FB5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35E28"/>
    <w:rsid w:val="00046199"/>
    <w:rsid w:val="00047DEA"/>
    <w:rsid w:val="00055349"/>
    <w:rsid w:val="00064002"/>
    <w:rsid w:val="000B093D"/>
    <w:rsid w:val="000B5D6D"/>
    <w:rsid w:val="000C5321"/>
    <w:rsid w:val="00191CCF"/>
    <w:rsid w:val="001966BE"/>
    <w:rsid w:val="00216AB8"/>
    <w:rsid w:val="0022663F"/>
    <w:rsid w:val="0024558A"/>
    <w:rsid w:val="00255AD4"/>
    <w:rsid w:val="00261820"/>
    <w:rsid w:val="00282CCA"/>
    <w:rsid w:val="002A7190"/>
    <w:rsid w:val="002B3E8B"/>
    <w:rsid w:val="002D2597"/>
    <w:rsid w:val="002F1BD2"/>
    <w:rsid w:val="00303811"/>
    <w:rsid w:val="0033553A"/>
    <w:rsid w:val="003450EA"/>
    <w:rsid w:val="003467E4"/>
    <w:rsid w:val="003554C6"/>
    <w:rsid w:val="003916B9"/>
    <w:rsid w:val="003B75BA"/>
    <w:rsid w:val="003D3515"/>
    <w:rsid w:val="0044481F"/>
    <w:rsid w:val="0044789B"/>
    <w:rsid w:val="005134D0"/>
    <w:rsid w:val="00597032"/>
    <w:rsid w:val="00616E15"/>
    <w:rsid w:val="00647B38"/>
    <w:rsid w:val="00666788"/>
    <w:rsid w:val="006837CA"/>
    <w:rsid w:val="00696EA9"/>
    <w:rsid w:val="0070416F"/>
    <w:rsid w:val="0077424B"/>
    <w:rsid w:val="0078288B"/>
    <w:rsid w:val="00784AEF"/>
    <w:rsid w:val="008076CC"/>
    <w:rsid w:val="00842320"/>
    <w:rsid w:val="008426F4"/>
    <w:rsid w:val="00846ECE"/>
    <w:rsid w:val="00850DC5"/>
    <w:rsid w:val="008540A0"/>
    <w:rsid w:val="008570B3"/>
    <w:rsid w:val="00865D4B"/>
    <w:rsid w:val="008B1941"/>
    <w:rsid w:val="008E3621"/>
    <w:rsid w:val="00915808"/>
    <w:rsid w:val="0091608A"/>
    <w:rsid w:val="009558F3"/>
    <w:rsid w:val="00971F47"/>
    <w:rsid w:val="00992FFB"/>
    <w:rsid w:val="0099612A"/>
    <w:rsid w:val="009A7B28"/>
    <w:rsid w:val="009D44AE"/>
    <w:rsid w:val="00A35B89"/>
    <w:rsid w:val="00A705FE"/>
    <w:rsid w:val="00A7223E"/>
    <w:rsid w:val="00A74A6E"/>
    <w:rsid w:val="00AD2E48"/>
    <w:rsid w:val="00B40112"/>
    <w:rsid w:val="00B628B6"/>
    <w:rsid w:val="00BF79C1"/>
    <w:rsid w:val="00C537B9"/>
    <w:rsid w:val="00C749BD"/>
    <w:rsid w:val="00C74C1F"/>
    <w:rsid w:val="00CA7144"/>
    <w:rsid w:val="00CE0E82"/>
    <w:rsid w:val="00CF6203"/>
    <w:rsid w:val="00D158F3"/>
    <w:rsid w:val="00D212FF"/>
    <w:rsid w:val="00D21E68"/>
    <w:rsid w:val="00D75BD6"/>
    <w:rsid w:val="00D844DD"/>
    <w:rsid w:val="00DF0730"/>
    <w:rsid w:val="00E24AE2"/>
    <w:rsid w:val="00E26832"/>
    <w:rsid w:val="00E34032"/>
    <w:rsid w:val="00E37FB5"/>
    <w:rsid w:val="00E6752E"/>
    <w:rsid w:val="00EA725E"/>
    <w:rsid w:val="00EC0956"/>
    <w:rsid w:val="00ED277D"/>
    <w:rsid w:val="00ED5688"/>
    <w:rsid w:val="00EF0E1F"/>
    <w:rsid w:val="00F17693"/>
    <w:rsid w:val="00F94041"/>
    <w:rsid w:val="00FB7683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1858</Words>
  <Characters>10596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That Lighthouse</dc:title>
  <dc:subject/>
  <dc:creator>Lisa Felske</dc:creator>
  <cp:keywords/>
  <dc:description/>
  <cp:lastModifiedBy>Lisa Felske</cp:lastModifiedBy>
  <cp:revision>3</cp:revision>
  <cp:lastPrinted>2010-07-26T16:31:00Z</cp:lastPrinted>
  <dcterms:created xsi:type="dcterms:W3CDTF">2010-11-08T17:09:00Z</dcterms:created>
  <dcterms:modified xsi:type="dcterms:W3CDTF">2010-11-08T17:24:00Z</dcterms:modified>
</cp:coreProperties>
</file>