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87"/>
        <w:gridCol w:w="8323"/>
      </w:tblGrid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January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1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Focus on retention, plan for local pre-</w:t>
            </w:r>
            <w:hyperlink r:id="rId6" w:tooltip="IEEE Glossary: ARREARS" w:history="1">
              <w:r w:rsidRPr="002429BE">
                <w:rPr>
                  <w:rFonts w:ascii="Verdana" w:eastAsia="Times New Roman" w:hAnsi="Verdana" w:cs="Times New Roman"/>
                  <w:color w:val="000000"/>
                  <w:spacing w:val="5"/>
                  <w:sz w:val="18"/>
                  <w:szCs w:val="18"/>
                  <w:u w:val="single"/>
                  <w:shd w:val="clear" w:color="auto" w:fill="DDDDDD"/>
                </w:rPr>
                <w:t>arrears</w:t>
              </w:r>
            </w:hyperlink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 recovery check list in </w:t>
            </w:r>
            <w:hyperlink r:id="rId7" w:tooltip="IEEE Glossary: SAMIEEE" w:history="1">
              <w:r w:rsidRPr="002429BE">
                <w:rPr>
                  <w:rFonts w:ascii="Verdana" w:eastAsia="Times New Roman" w:hAnsi="Verdana" w:cs="Times New Roman"/>
                  <w:color w:val="000000"/>
                  <w:spacing w:val="5"/>
                  <w:sz w:val="18"/>
                  <w:szCs w:val="18"/>
                  <w:u w:val="single"/>
                  <w:shd w:val="clear" w:color="auto" w:fill="DDDDDD"/>
                </w:rPr>
                <w:t>SAMIEEE</w:t>
              </w:r>
            </w:hyperlink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 and contact those members </w:t>
            </w:r>
            <w:hyperlink r:id="rId8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www.ieee.org/samieee</w:t>
              </w:r>
            </w:hyperlink>
          </w:p>
          <w:p w:rsidR="002429BE" w:rsidRPr="002429BE" w:rsidRDefault="002429BE" w:rsidP="002429BE">
            <w:pPr>
              <w:numPr>
                <w:ilvl w:val="0"/>
                <w:numId w:val="1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Check inventory of MD supplies order your MD development Kit</w:t>
            </w:r>
          </w:p>
          <w:p w:rsidR="002429BE" w:rsidRPr="002429BE" w:rsidRDefault="002429BE" w:rsidP="002429BE">
            <w:pPr>
              <w:numPr>
                <w:ilvl w:val="0"/>
                <w:numId w:val="1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Send welcome notes to new members (IMPORTANT: This Welcome Letter is a monthly recurring activity ( see </w:t>
            </w:r>
            <w:hyperlink r:id="rId9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www.ieee.org/md</w:t>
              </w:r>
            </w:hyperlink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 )</w:t>
            </w:r>
          </w:p>
          <w:p w:rsidR="002429BE" w:rsidRPr="002429BE" w:rsidRDefault="002429BE" w:rsidP="002429BE">
            <w:pPr>
              <w:numPr>
                <w:ilvl w:val="0"/>
                <w:numId w:val="1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Join the monthly MD webcast</w:t>
            </w:r>
          </w:p>
        </w:tc>
      </w:tr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2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Recruitment: distribute membership materials at all section meetings and local events. ( see </w:t>
            </w:r>
            <w:hyperlink r:id="rId10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www.ieee.org/md</w:t>
              </w:r>
            </w:hyperlink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 )</w:t>
            </w:r>
          </w:p>
          <w:p w:rsidR="002429BE" w:rsidRPr="002429BE" w:rsidRDefault="002429BE" w:rsidP="002429BE">
            <w:pPr>
              <w:numPr>
                <w:ilvl w:val="0"/>
                <w:numId w:val="2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Retention: keep doing what you have started in January.</w:t>
            </w:r>
          </w:p>
          <w:p w:rsidR="002429BE" w:rsidRPr="002429BE" w:rsidRDefault="002429BE" w:rsidP="002429BE">
            <w:pPr>
              <w:numPr>
                <w:ilvl w:val="0"/>
                <w:numId w:val="2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Remember sending welcome letters and participating in the MD monthly webcast</w:t>
            </w:r>
          </w:p>
          <w:p w:rsidR="002429BE" w:rsidRPr="002429BE" w:rsidRDefault="002429BE" w:rsidP="002429BE">
            <w:pPr>
              <w:numPr>
                <w:ilvl w:val="0"/>
                <w:numId w:val="2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Promote nomination of </w:t>
            </w:r>
            <w:hyperlink r:id="rId11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Senior member upgrades</w:t>
              </w:r>
            </w:hyperlink>
          </w:p>
        </w:tc>
      </w:tr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March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3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Promote half year membership option, inform local officers members and prospective members that in March starts “pay 6 months and get 10 months of membership”</w:t>
            </w:r>
          </w:p>
          <w:p w:rsidR="002429BE" w:rsidRPr="002429BE" w:rsidRDefault="002429BE" w:rsidP="002429BE">
            <w:pPr>
              <w:numPr>
                <w:ilvl w:val="0"/>
                <w:numId w:val="3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Plan for student elevation to </w:t>
            </w:r>
            <w:hyperlink r:id="rId12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GOLD members</w:t>
              </w:r>
            </w:hyperlink>
          </w:p>
          <w:p w:rsidR="002429BE" w:rsidRPr="002429BE" w:rsidRDefault="002429BE" w:rsidP="002429BE">
            <w:pPr>
              <w:numPr>
                <w:ilvl w:val="0"/>
                <w:numId w:val="3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Check SAMIEEE and start executing your plan for local arrears recovery</w:t>
            </w:r>
          </w:p>
          <w:p w:rsidR="002429BE" w:rsidRPr="002429BE" w:rsidRDefault="002429BE" w:rsidP="002429BE">
            <w:pPr>
              <w:numPr>
                <w:ilvl w:val="0"/>
                <w:numId w:val="3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Remember sending welcome letters and participating in the MD monthly webcast</w:t>
            </w:r>
          </w:p>
          <w:p w:rsidR="002429BE" w:rsidRPr="002429BE" w:rsidRDefault="002429BE" w:rsidP="002429BE">
            <w:pPr>
              <w:numPr>
                <w:ilvl w:val="0"/>
                <w:numId w:val="3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Promote nomination of </w:t>
            </w:r>
            <w:hyperlink r:id="rId13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Senior member upgrades</w:t>
              </w:r>
            </w:hyperlink>
          </w:p>
        </w:tc>
      </w:tr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April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4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Keep promoting half year promotion, now new renewals or joins get 9 months for the price of 6.</w:t>
            </w:r>
          </w:p>
          <w:p w:rsidR="002429BE" w:rsidRPr="002429BE" w:rsidRDefault="002429BE" w:rsidP="002429BE">
            <w:pPr>
              <w:numPr>
                <w:ilvl w:val="0"/>
                <w:numId w:val="4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Remember sending welcome letters and participating in the MD monthly webcast.</w:t>
            </w:r>
          </w:p>
          <w:p w:rsidR="002429BE" w:rsidRPr="002429BE" w:rsidRDefault="002429BE" w:rsidP="002429BE">
            <w:pPr>
              <w:numPr>
                <w:ilvl w:val="0"/>
                <w:numId w:val="4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Check SAMIEEE and keep executing your plan for local arrears recovery.</w:t>
            </w:r>
          </w:p>
          <w:p w:rsidR="002429BE" w:rsidRPr="002429BE" w:rsidRDefault="002429BE" w:rsidP="002429BE">
            <w:pPr>
              <w:numPr>
                <w:ilvl w:val="0"/>
                <w:numId w:val="4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Promote nomination of </w:t>
            </w:r>
            <w:hyperlink r:id="rId14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Senior member upgrades</w:t>
              </w:r>
            </w:hyperlink>
          </w:p>
        </w:tc>
      </w:tr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May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5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Keep promoting half year promotion now new renewals or joins get 8 months for the price of 6.</w:t>
            </w:r>
          </w:p>
          <w:p w:rsidR="002429BE" w:rsidRPr="002429BE" w:rsidRDefault="002429BE" w:rsidP="002429BE">
            <w:pPr>
              <w:numPr>
                <w:ilvl w:val="0"/>
                <w:numId w:val="5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Remember sending welcome letters and participating in the MD monthly webcast.</w:t>
            </w:r>
          </w:p>
          <w:p w:rsidR="002429BE" w:rsidRPr="002429BE" w:rsidRDefault="002429BE" w:rsidP="002429BE">
            <w:pPr>
              <w:numPr>
                <w:ilvl w:val="0"/>
                <w:numId w:val="5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Check SAMIEEE and keep executing your plan for local arrears recovery</w:t>
            </w:r>
          </w:p>
        </w:tc>
      </w:tr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June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6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Last month were year-end promotion has sense. Keep promoting half year promotion, now new renewals or joins get 7 months for the price of 6.</w:t>
            </w:r>
          </w:p>
          <w:p w:rsidR="002429BE" w:rsidRPr="002429BE" w:rsidRDefault="002429BE" w:rsidP="002429BE">
            <w:pPr>
              <w:numPr>
                <w:ilvl w:val="0"/>
                <w:numId w:val="6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Remember sending welcome letters and participating in the MD monthly webcast</w:t>
            </w:r>
          </w:p>
          <w:p w:rsidR="002429BE" w:rsidRPr="002429BE" w:rsidRDefault="002429BE" w:rsidP="002429BE">
            <w:pPr>
              <w:numPr>
                <w:ilvl w:val="0"/>
                <w:numId w:val="6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Check SAMIEEE and keep executing your plan for local arrears recovery</w:t>
            </w:r>
          </w:p>
          <w:p w:rsidR="002429BE" w:rsidRPr="002429BE" w:rsidRDefault="002429BE" w:rsidP="002429BE">
            <w:pPr>
              <w:numPr>
                <w:ilvl w:val="0"/>
                <w:numId w:val="6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Plan for student elevation to </w:t>
            </w:r>
            <w:hyperlink r:id="rId15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GOLD members</w:t>
              </w:r>
            </w:hyperlink>
          </w:p>
        </w:tc>
      </w:tr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July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7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Consider contest for rewarding nomination of </w:t>
            </w:r>
            <w:hyperlink r:id="rId16" w:tooltip="IEEE Glossary: SENIOR MEMBER" w:history="1">
              <w:r w:rsidRPr="002429BE">
                <w:rPr>
                  <w:rFonts w:ascii="Verdana" w:eastAsia="Times New Roman" w:hAnsi="Verdana" w:cs="Times New Roman"/>
                  <w:color w:val="000000"/>
                  <w:spacing w:val="5"/>
                  <w:sz w:val="18"/>
                  <w:szCs w:val="18"/>
                  <w:u w:val="single"/>
                  <w:shd w:val="clear" w:color="auto" w:fill="DDDDDD"/>
                </w:rPr>
                <w:t>Senior Member</w:t>
              </w:r>
            </w:hyperlink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 upgrades, re</w:t>
            </w:r>
            <w:hyperlink r:id="rId17" w:tooltip="IEEE Glossary: MEMBER GRADE" w:history="1">
              <w:r w:rsidRPr="002429BE">
                <w:rPr>
                  <w:rFonts w:ascii="Verdana" w:eastAsia="Times New Roman" w:hAnsi="Verdana" w:cs="Times New Roman"/>
                  <w:color w:val="000000"/>
                  <w:spacing w:val="5"/>
                  <w:sz w:val="18"/>
                  <w:szCs w:val="18"/>
                  <w:u w:val="single"/>
                  <w:shd w:val="clear" w:color="auto" w:fill="DDDDDD"/>
                </w:rPr>
                <w:t>member grade</w:t>
              </w:r>
            </w:hyperlink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 elevation increases likelihood of member renewal</w:t>
            </w:r>
          </w:p>
          <w:p w:rsidR="002429BE" w:rsidRPr="002429BE" w:rsidRDefault="002429BE" w:rsidP="002429BE">
            <w:pPr>
              <w:numPr>
                <w:ilvl w:val="0"/>
                <w:numId w:val="7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Remember participating in the MD monthly webcast</w:t>
            </w:r>
          </w:p>
          <w:p w:rsidR="002429BE" w:rsidRPr="002429BE" w:rsidRDefault="002429BE" w:rsidP="002429BE">
            <w:pPr>
              <w:numPr>
                <w:ilvl w:val="0"/>
                <w:numId w:val="7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Check SAMIEEE and keep executing your plan for local arrears recovery</w:t>
            </w:r>
          </w:p>
        </w:tc>
      </w:tr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lastRenderedPageBreak/>
              <w:t>August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8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If your membership recruitment supplies are in a critical level, consider ordering new supplies.</w:t>
            </w:r>
          </w:p>
          <w:p w:rsidR="002429BE" w:rsidRPr="002429BE" w:rsidRDefault="002429BE" w:rsidP="002429BE">
            <w:pPr>
              <w:numPr>
                <w:ilvl w:val="0"/>
                <w:numId w:val="8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Promote nomination of Senior member upgrades</w:t>
            </w:r>
          </w:p>
          <w:p w:rsidR="002429BE" w:rsidRPr="002429BE" w:rsidRDefault="002429BE" w:rsidP="002429BE">
            <w:pPr>
              <w:numPr>
                <w:ilvl w:val="0"/>
                <w:numId w:val="8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Remember participating in the MD monthly webcast</w:t>
            </w:r>
          </w:p>
        </w:tc>
      </w:tr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September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9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Individuals who join IEEE in September get 16 months for the price of 12 make sure to broadcast this promotion.</w:t>
            </w:r>
          </w:p>
          <w:p w:rsidR="002429BE" w:rsidRPr="002429BE" w:rsidRDefault="002429BE" w:rsidP="002429BE">
            <w:pPr>
              <w:numPr>
                <w:ilvl w:val="0"/>
                <w:numId w:val="9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Be aware and promote student competitions like </w:t>
            </w:r>
            <w:proofErr w:type="spellStart"/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fldChar w:fldCharType="begin"/>
            </w: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instrText xml:space="preserve"> HYPERLINK "http://www.ieee.org/membership_services/membership/students/competitions/xtreme/index.html" \t "_blank" </w:instrText>
            </w: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fldChar w:fldCharType="separate"/>
            </w:r>
            <w:r w:rsidRPr="002429BE">
              <w:rPr>
                <w:rFonts w:ascii="Verdana" w:eastAsia="Times New Roman" w:hAnsi="Verdana" w:cs="Times New Roman"/>
                <w:color w:val="002D5D"/>
                <w:spacing w:val="5"/>
                <w:sz w:val="18"/>
                <w:szCs w:val="18"/>
                <w:u w:val="single"/>
              </w:rPr>
              <w:t>IEEEXtreme</w:t>
            </w:r>
            <w:proofErr w:type="spellEnd"/>
            <w:r w:rsidRPr="002429BE">
              <w:rPr>
                <w:rFonts w:ascii="Verdana" w:eastAsia="Times New Roman" w:hAnsi="Verdana" w:cs="Times New Roman"/>
                <w:color w:val="002D5D"/>
                <w:spacing w:val="5"/>
                <w:sz w:val="18"/>
                <w:szCs w:val="18"/>
                <w:u w:val="single"/>
              </w:rPr>
              <w:t xml:space="preserve"> programing competition</w:t>
            </w: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fldChar w:fldCharType="end"/>
            </w: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 and Change the World Competition</w:t>
            </w:r>
          </w:p>
          <w:p w:rsidR="002429BE" w:rsidRPr="002429BE" w:rsidRDefault="002429BE" w:rsidP="002429BE">
            <w:pPr>
              <w:numPr>
                <w:ilvl w:val="0"/>
                <w:numId w:val="9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Promote nomination of </w:t>
            </w:r>
            <w:hyperlink r:id="rId18" w:tgtFrame="_blank" w:history="1">
              <w:r w:rsidRPr="002429BE">
                <w:rPr>
                  <w:rFonts w:ascii="Verdana" w:eastAsia="Times New Roman" w:hAnsi="Verdana" w:cs="Times New Roman"/>
                  <w:color w:val="0052AA"/>
                  <w:spacing w:val="5"/>
                  <w:sz w:val="18"/>
                  <w:szCs w:val="18"/>
                </w:rPr>
                <w:t>Senior member upgrades</w:t>
              </w:r>
            </w:hyperlink>
          </w:p>
          <w:p w:rsidR="002429BE" w:rsidRPr="002429BE" w:rsidRDefault="002429BE" w:rsidP="002429BE">
            <w:pPr>
              <w:numPr>
                <w:ilvl w:val="0"/>
                <w:numId w:val="9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Remember participating in the MD monthly webcast</w:t>
            </w:r>
          </w:p>
          <w:p w:rsidR="002429BE" w:rsidRPr="002429BE" w:rsidRDefault="002429BE" w:rsidP="002429BE">
            <w:pPr>
              <w:numPr>
                <w:ilvl w:val="0"/>
                <w:numId w:val="9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Check SAMIEEE and keep executing your plan for local arrears recovery</w:t>
            </w:r>
          </w:p>
        </w:tc>
      </w:tr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October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10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Individuals who join IEEE in September get 15 months for the price of 12 make sure to broadcast this promotion</w:t>
            </w:r>
          </w:p>
          <w:p w:rsidR="002429BE" w:rsidRPr="002429BE" w:rsidRDefault="002429BE" w:rsidP="002429BE">
            <w:pPr>
              <w:numPr>
                <w:ilvl w:val="0"/>
                <w:numId w:val="10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Promote nomination of </w:t>
            </w:r>
            <w:hyperlink r:id="rId19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Senior member upgrades</w:t>
              </w:r>
            </w:hyperlink>
          </w:p>
          <w:p w:rsidR="002429BE" w:rsidRPr="002429BE" w:rsidRDefault="002429BE" w:rsidP="002429BE">
            <w:pPr>
              <w:numPr>
                <w:ilvl w:val="0"/>
                <w:numId w:val="10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Remember participating in the MD monthly webcast</w:t>
            </w:r>
          </w:p>
        </w:tc>
      </w:tr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November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11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Individuals who join IEEE in September get 14 months for the price of 12 make sure to broadcast this promotion</w:t>
            </w:r>
          </w:p>
          <w:p w:rsidR="002429BE" w:rsidRPr="002429BE" w:rsidRDefault="002429BE" w:rsidP="002429BE">
            <w:pPr>
              <w:numPr>
                <w:ilvl w:val="0"/>
                <w:numId w:val="11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Promote nomination of </w:t>
            </w:r>
            <w:hyperlink r:id="rId20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Senior member upgrades</w:t>
              </w:r>
            </w:hyperlink>
          </w:p>
          <w:p w:rsidR="002429BE" w:rsidRPr="002429BE" w:rsidRDefault="002429BE" w:rsidP="002429BE">
            <w:pPr>
              <w:numPr>
                <w:ilvl w:val="0"/>
                <w:numId w:val="11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Remember participating in the MD monthly webcast</w:t>
            </w:r>
          </w:p>
          <w:p w:rsidR="002429BE" w:rsidRPr="002429BE" w:rsidRDefault="002429BE" w:rsidP="002429BE">
            <w:pPr>
              <w:numPr>
                <w:ilvl w:val="0"/>
                <w:numId w:val="11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Plan for student elevation to </w:t>
            </w:r>
            <w:hyperlink r:id="rId21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GOLD members</w:t>
              </w:r>
            </w:hyperlink>
          </w:p>
        </w:tc>
      </w:tr>
      <w:tr w:rsidR="002429BE" w:rsidRPr="002429BE" w:rsidTr="002429BE"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spacing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December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2429BE" w:rsidRPr="002429BE" w:rsidRDefault="002429BE" w:rsidP="002429BE">
            <w:pPr>
              <w:numPr>
                <w:ilvl w:val="0"/>
                <w:numId w:val="12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Check list of last renewals in SAMIEE and contact member to renew membership ( </w:t>
            </w:r>
            <w:hyperlink r:id="rId22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www.ieee.org/samieee</w:t>
              </w:r>
            </w:hyperlink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 )</w:t>
            </w:r>
          </w:p>
          <w:p w:rsidR="002429BE" w:rsidRPr="002429BE" w:rsidRDefault="002429BE" w:rsidP="002429BE">
            <w:pPr>
              <w:numPr>
                <w:ilvl w:val="0"/>
                <w:numId w:val="12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Promote nomination of </w:t>
            </w:r>
            <w:hyperlink r:id="rId23" w:tgtFrame="_blank" w:history="1">
              <w:r w:rsidRPr="002429BE">
                <w:rPr>
                  <w:rFonts w:ascii="Verdana" w:eastAsia="Times New Roman" w:hAnsi="Verdana" w:cs="Times New Roman"/>
                  <w:color w:val="002D5D"/>
                  <w:spacing w:val="5"/>
                  <w:sz w:val="18"/>
                  <w:szCs w:val="18"/>
                  <w:u w:val="single"/>
                </w:rPr>
                <w:t>Senior member upgrades</w:t>
              </w:r>
            </w:hyperlink>
          </w:p>
          <w:p w:rsidR="002429BE" w:rsidRPr="002429BE" w:rsidRDefault="002429BE" w:rsidP="002429BE">
            <w:pPr>
              <w:numPr>
                <w:ilvl w:val="0"/>
                <w:numId w:val="12"/>
              </w:numPr>
              <w:spacing w:before="100" w:beforeAutospacing="1" w:after="100" w:afterAutospacing="1" w:line="205" w:lineRule="atLeast"/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</w:pPr>
            <w:r w:rsidRPr="002429BE">
              <w:rPr>
                <w:rFonts w:ascii="Verdana" w:eastAsia="Times New Roman" w:hAnsi="Verdana" w:cs="Times New Roman"/>
                <w:color w:val="000000"/>
                <w:spacing w:val="5"/>
                <w:sz w:val="18"/>
                <w:szCs w:val="18"/>
              </w:rPr>
              <w:t>Remember participating in the MD monthly webcast</w:t>
            </w:r>
          </w:p>
        </w:tc>
      </w:tr>
    </w:tbl>
    <w:p w:rsidR="00E905FE" w:rsidRDefault="00E905FE">
      <w:bookmarkStart w:id="0" w:name="_GoBack"/>
      <w:bookmarkEnd w:id="0"/>
    </w:p>
    <w:sectPr w:rsidR="00E9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739"/>
    <w:multiLevelType w:val="multilevel"/>
    <w:tmpl w:val="E234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3227"/>
    <w:multiLevelType w:val="multilevel"/>
    <w:tmpl w:val="78D4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01463"/>
    <w:multiLevelType w:val="multilevel"/>
    <w:tmpl w:val="BF16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13B4F"/>
    <w:multiLevelType w:val="multilevel"/>
    <w:tmpl w:val="FCB6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C7C51"/>
    <w:multiLevelType w:val="multilevel"/>
    <w:tmpl w:val="E71A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50B5A"/>
    <w:multiLevelType w:val="multilevel"/>
    <w:tmpl w:val="7D38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26F57"/>
    <w:multiLevelType w:val="multilevel"/>
    <w:tmpl w:val="5DF4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E2342"/>
    <w:multiLevelType w:val="multilevel"/>
    <w:tmpl w:val="8C8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2155C"/>
    <w:multiLevelType w:val="multilevel"/>
    <w:tmpl w:val="1C3A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97B5F"/>
    <w:multiLevelType w:val="multilevel"/>
    <w:tmpl w:val="A374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B468D5"/>
    <w:multiLevelType w:val="multilevel"/>
    <w:tmpl w:val="FEB8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73E89"/>
    <w:multiLevelType w:val="multilevel"/>
    <w:tmpl w:val="A3A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BE"/>
    <w:rsid w:val="001E4BE1"/>
    <w:rsid w:val="002429BE"/>
    <w:rsid w:val="007342D7"/>
    <w:rsid w:val="008C5B87"/>
    <w:rsid w:val="00E36451"/>
    <w:rsid w:val="00E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samieee" TargetMode="External"/><Relationship Id="rId13" Type="http://schemas.openxmlformats.org/officeDocument/2006/relationships/hyperlink" Target="http://www.ieee.org/membership_services/membership/senior/index.html" TargetMode="External"/><Relationship Id="rId18" Type="http://schemas.openxmlformats.org/officeDocument/2006/relationships/hyperlink" Target="http://www.ieee.org/membership_services/membership/senior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eee.org/membership_services/membership/gold/member_benefits.html" TargetMode="External"/><Relationship Id="rId7" Type="http://schemas.openxmlformats.org/officeDocument/2006/relationships/hyperlink" Target="http://ieee-elearning.org/CLE/mod/glossary/showentry.php?courseid=62&amp;concept=SAMIEEE" TargetMode="External"/><Relationship Id="rId12" Type="http://schemas.openxmlformats.org/officeDocument/2006/relationships/hyperlink" Target="http://www.ieee.org/membership_services/membership/gold/member_benefits.html" TargetMode="External"/><Relationship Id="rId17" Type="http://schemas.openxmlformats.org/officeDocument/2006/relationships/hyperlink" Target="http://ieee-elearning.org/CLE/mod/glossary/showentry.php?courseid=62&amp;concept=MEMBER+GRA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eee-elearning.org/CLE/mod/glossary/showentry.php?courseid=62&amp;concept=SENIOR+MEMBER" TargetMode="External"/><Relationship Id="rId20" Type="http://schemas.openxmlformats.org/officeDocument/2006/relationships/hyperlink" Target="http://www.ieee.org/membership_services/membership/senior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eee-elearning.org/CLE/mod/glossary/showentry.php?courseid=62&amp;concept=ARREARS" TargetMode="External"/><Relationship Id="rId11" Type="http://schemas.openxmlformats.org/officeDocument/2006/relationships/hyperlink" Target="http://www.ieee.org/membership_services/membership/senior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eee.org/membership_services/membership/gold/member_benefits.html" TargetMode="External"/><Relationship Id="rId23" Type="http://schemas.openxmlformats.org/officeDocument/2006/relationships/hyperlink" Target="http://www.ieee.org/membership_services/membership/senior/index.html" TargetMode="External"/><Relationship Id="rId10" Type="http://schemas.openxmlformats.org/officeDocument/2006/relationships/hyperlink" Target="http://www.ieee.org/md" TargetMode="External"/><Relationship Id="rId19" Type="http://schemas.openxmlformats.org/officeDocument/2006/relationships/hyperlink" Target="http://www.ieee.org/membership_services/membership/senio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.org/md" TargetMode="External"/><Relationship Id="rId14" Type="http://schemas.openxmlformats.org/officeDocument/2006/relationships/hyperlink" Target="http://www.ieee.org/membership_services/membership/senior/index.html" TargetMode="External"/><Relationship Id="rId22" Type="http://schemas.openxmlformats.org/officeDocument/2006/relationships/hyperlink" Target="http://www.ieee.org/samie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kim5williams</dc:creator>
  <cp:lastModifiedBy>kim5williams</cp:lastModifiedBy>
  <cp:revision>1</cp:revision>
  <dcterms:created xsi:type="dcterms:W3CDTF">2013-09-15T19:51:00Z</dcterms:created>
  <dcterms:modified xsi:type="dcterms:W3CDTF">2013-09-15T19:52:00Z</dcterms:modified>
</cp:coreProperties>
</file>