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9B" w:rsidRPr="00FF529B" w:rsidRDefault="00FF529B">
      <w:pPr>
        <w:spacing w:after="0"/>
        <w:rPr>
          <w:b/>
          <w:sz w:val="32"/>
          <w:szCs w:val="32"/>
        </w:rPr>
      </w:pPr>
      <w:r w:rsidRPr="00FF529B">
        <w:rPr>
          <w:b/>
          <w:sz w:val="32"/>
          <w:szCs w:val="32"/>
        </w:rPr>
        <w:t xml:space="preserve">Amateur Radio </w:t>
      </w:r>
      <w:r w:rsidR="004F2A94" w:rsidRPr="00B92D97">
        <w:rPr>
          <w:b/>
          <w:sz w:val="32"/>
          <w:szCs w:val="32"/>
          <w:u w:val="single"/>
        </w:rPr>
        <w:t xml:space="preserve">Safe Soldering </w:t>
      </w:r>
      <w:r w:rsidRPr="00B92D97">
        <w:rPr>
          <w:b/>
          <w:sz w:val="32"/>
          <w:szCs w:val="32"/>
          <w:u w:val="single"/>
        </w:rPr>
        <w:t>Classes</w:t>
      </w:r>
      <w:r w:rsidRPr="00FF529B">
        <w:rPr>
          <w:b/>
          <w:sz w:val="32"/>
          <w:szCs w:val="32"/>
        </w:rPr>
        <w:t xml:space="preserve"> @ </w:t>
      </w:r>
      <w:r w:rsidR="00A844F4">
        <w:rPr>
          <w:b/>
          <w:sz w:val="32"/>
          <w:szCs w:val="32"/>
        </w:rPr>
        <w:t xml:space="preserve">the </w:t>
      </w:r>
      <w:r w:rsidR="00BD57D9">
        <w:rPr>
          <w:b/>
          <w:sz w:val="32"/>
          <w:szCs w:val="32"/>
        </w:rPr>
        <w:t>Caroline Kennedy</w:t>
      </w:r>
      <w:r w:rsidRPr="00FF529B">
        <w:rPr>
          <w:b/>
          <w:sz w:val="32"/>
          <w:szCs w:val="32"/>
        </w:rPr>
        <w:t xml:space="preserve"> Library</w:t>
      </w:r>
    </w:p>
    <w:p w:rsidR="00137925" w:rsidRDefault="00137925" w:rsidP="0013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The</w:t>
      </w:r>
      <w:r w:rsidR="00A844F4">
        <w:rPr>
          <w:rFonts w:ascii="Arial" w:hAnsi="Arial" w:cs="Arial"/>
          <w:b/>
          <w:sz w:val="20"/>
          <w:szCs w:val="20"/>
        </w:rPr>
        <w:t xml:space="preserve"> </w:t>
      </w:r>
      <w:r w:rsidR="00BD57D9">
        <w:rPr>
          <w:rFonts w:ascii="Arial" w:hAnsi="Arial" w:cs="Arial"/>
          <w:b/>
          <w:sz w:val="20"/>
          <w:szCs w:val="20"/>
        </w:rPr>
        <w:t>Dearborn Heights Caroline Kennedy</w:t>
      </w:r>
      <w:r w:rsidR="00A844F4">
        <w:rPr>
          <w:rFonts w:ascii="Arial" w:hAnsi="Arial" w:cs="Arial"/>
          <w:b/>
          <w:sz w:val="20"/>
          <w:szCs w:val="20"/>
        </w:rPr>
        <w:t xml:space="preserve"> Library </w:t>
      </w:r>
      <w:r w:rsidR="00A844F4" w:rsidRPr="0014546C">
        <w:rPr>
          <w:rFonts w:ascii="Arial" w:hAnsi="Arial" w:cs="Arial"/>
          <w:sz w:val="20"/>
          <w:szCs w:val="20"/>
        </w:rPr>
        <w:t>and</w:t>
      </w:r>
      <w:r w:rsidR="00E5176B">
        <w:rPr>
          <w:rFonts w:ascii="Arial" w:hAnsi="Arial" w:cs="Arial"/>
          <w:sz w:val="20"/>
          <w:szCs w:val="20"/>
        </w:rPr>
        <w:t xml:space="preserve"> local </w:t>
      </w:r>
      <w:r w:rsidR="00BD57D9" w:rsidRPr="0014546C">
        <w:rPr>
          <w:rFonts w:ascii="Arial" w:hAnsi="Arial" w:cs="Arial"/>
          <w:b/>
          <w:sz w:val="20"/>
          <w:szCs w:val="20"/>
        </w:rPr>
        <w:t xml:space="preserve">Amateur </w:t>
      </w:r>
      <w:r w:rsidR="00E5176B">
        <w:rPr>
          <w:rFonts w:ascii="Arial" w:hAnsi="Arial" w:cs="Arial"/>
          <w:b/>
          <w:sz w:val="20"/>
          <w:szCs w:val="20"/>
        </w:rPr>
        <w:t>Radio operators</w:t>
      </w:r>
      <w:r w:rsidR="00C65A2D" w:rsidRPr="0014546C">
        <w:rPr>
          <w:rFonts w:ascii="Arial" w:hAnsi="Arial" w:cs="Arial"/>
          <w:sz w:val="20"/>
          <w:szCs w:val="20"/>
        </w:rPr>
        <w:t xml:space="preserve"> </w:t>
      </w:r>
      <w:r w:rsidR="0014546C">
        <w:rPr>
          <w:rFonts w:ascii="Arial" w:hAnsi="Arial" w:cs="Arial"/>
          <w:sz w:val="20"/>
          <w:szCs w:val="20"/>
        </w:rPr>
        <w:t xml:space="preserve">will present </w:t>
      </w:r>
      <w:r w:rsidR="0018499A" w:rsidRPr="0014546C">
        <w:rPr>
          <w:rFonts w:ascii="Arial" w:hAnsi="Arial" w:cs="Arial"/>
          <w:sz w:val="20"/>
          <w:szCs w:val="20"/>
        </w:rPr>
        <w:t xml:space="preserve">FREE </w:t>
      </w:r>
      <w:r w:rsidR="0014546C">
        <w:rPr>
          <w:rFonts w:ascii="Arial" w:hAnsi="Arial" w:cs="Arial"/>
          <w:sz w:val="20"/>
          <w:szCs w:val="20"/>
        </w:rPr>
        <w:t>clas</w:t>
      </w:r>
      <w:r w:rsidR="00097A3A">
        <w:rPr>
          <w:rFonts w:ascii="Arial" w:hAnsi="Arial" w:cs="Arial"/>
          <w:sz w:val="20"/>
          <w:szCs w:val="20"/>
        </w:rPr>
        <w:t>s on</w:t>
      </w:r>
      <w:r w:rsidR="004F2A94" w:rsidRPr="0014546C">
        <w:rPr>
          <w:rFonts w:ascii="Arial" w:hAnsi="Arial" w:cs="Arial"/>
          <w:sz w:val="20"/>
          <w:szCs w:val="20"/>
        </w:rPr>
        <w:t xml:space="preserve"> how to </w:t>
      </w:r>
      <w:r w:rsidR="004F2A94" w:rsidRPr="00097A3A">
        <w:rPr>
          <w:rFonts w:ascii="Arial" w:hAnsi="Arial" w:cs="Arial"/>
          <w:sz w:val="20"/>
          <w:szCs w:val="20"/>
          <w:u w:val="single"/>
        </w:rPr>
        <w:t xml:space="preserve">Solder </w:t>
      </w:r>
      <w:proofErr w:type="gramStart"/>
      <w:r w:rsidR="004F2A94" w:rsidRPr="00097A3A">
        <w:rPr>
          <w:rFonts w:ascii="Arial" w:hAnsi="Arial" w:cs="Arial"/>
          <w:sz w:val="20"/>
          <w:szCs w:val="20"/>
          <w:u w:val="single"/>
        </w:rPr>
        <w:t>Safely</w:t>
      </w:r>
      <w:proofErr w:type="gramEnd"/>
      <w:r w:rsidR="004F2A94" w:rsidRPr="0014546C">
        <w:rPr>
          <w:rFonts w:ascii="Arial" w:hAnsi="Arial" w:cs="Arial"/>
          <w:sz w:val="20"/>
          <w:szCs w:val="20"/>
        </w:rPr>
        <w:t xml:space="preserve"> and build your first, low cost, </w:t>
      </w:r>
      <w:r w:rsidR="007A46CB">
        <w:rPr>
          <w:rFonts w:ascii="Arial" w:hAnsi="Arial" w:cs="Arial"/>
          <w:sz w:val="20"/>
          <w:szCs w:val="20"/>
        </w:rPr>
        <w:t>Morse code</w:t>
      </w:r>
      <w:r w:rsidR="004F2A94" w:rsidRPr="0014546C">
        <w:rPr>
          <w:rFonts w:ascii="Arial" w:hAnsi="Arial" w:cs="Arial"/>
          <w:sz w:val="20"/>
          <w:szCs w:val="20"/>
        </w:rPr>
        <w:t xml:space="preserve"> Amateur Radio station</w:t>
      </w:r>
      <w:r w:rsidRPr="0014546C">
        <w:rPr>
          <w:rFonts w:ascii="Arial" w:hAnsi="Arial" w:cs="Arial"/>
          <w:sz w:val="20"/>
          <w:szCs w:val="20"/>
        </w:rPr>
        <w:t xml:space="preserve">.  </w:t>
      </w:r>
    </w:p>
    <w:p w:rsidR="00E5176B" w:rsidRPr="00E5176B" w:rsidRDefault="00E5176B" w:rsidP="0013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  <w:r w:rsidRPr="000D1F41">
        <w:rPr>
          <w:rFonts w:ascii="Arial" w:hAnsi="Arial" w:cs="Arial"/>
          <w:b/>
          <w:color w:val="FF0000"/>
          <w:sz w:val="20"/>
          <w:szCs w:val="20"/>
          <w:u w:val="single"/>
        </w:rPr>
        <w:t>NOTE</w:t>
      </w:r>
      <w:r w:rsidRPr="00E5176B">
        <w:rPr>
          <w:rFonts w:ascii="Arial" w:hAnsi="Arial" w:cs="Arial"/>
          <w:b/>
          <w:sz w:val="20"/>
          <w:szCs w:val="20"/>
        </w:rPr>
        <w:t xml:space="preserve">: You must have at least your first Amateur Radio license to take this class!  </w:t>
      </w:r>
    </w:p>
    <w:p w:rsidR="0014546C" w:rsidRDefault="00020CFA" w:rsidP="00C61E68">
      <w:pP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652D118F" wp14:editId="0D079443">
            <wp:simplePos x="0" y="0"/>
            <wp:positionH relativeFrom="column">
              <wp:posOffset>-62230</wp:posOffset>
            </wp:positionH>
            <wp:positionV relativeFrom="paragraph">
              <wp:posOffset>106680</wp:posOffset>
            </wp:positionV>
            <wp:extent cx="22485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1" y="21478"/>
                <wp:lineTo x="21411" y="0"/>
                <wp:lineTo x="0" y="0"/>
              </wp:wrapPolygon>
            </wp:wrapTight>
            <wp:docPr id="10" name="Picture 10" descr="C:\Users\Kimball\AppData\Local\Microsoft\Windows\INetCache\IE\BYW58GFS\carter-sold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mball\AppData\Local\Microsoft\Windows\INetCache\IE\BYW58GFS\carter-solder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CFA" w:rsidRDefault="0014546C" w:rsidP="00C61E68">
      <w:pPr>
        <w:spacing w:after="0"/>
        <w:rPr>
          <w:b/>
        </w:rPr>
      </w:pPr>
      <w:r>
        <w:rPr>
          <w:b/>
        </w:rPr>
        <w:t>C</w:t>
      </w:r>
      <w:r w:rsidR="009530E5">
        <w:rPr>
          <w:b/>
        </w:rPr>
        <w:t>lasses will</w:t>
      </w:r>
      <w:r w:rsidR="00036462">
        <w:rPr>
          <w:b/>
        </w:rPr>
        <w:t xml:space="preserve"> begin Saturdays starting</w:t>
      </w:r>
      <w:r w:rsidR="00091AE6">
        <w:rPr>
          <w:b/>
        </w:rPr>
        <w:t xml:space="preserve"> </w:t>
      </w:r>
    </w:p>
    <w:p w:rsidR="009530E5" w:rsidRDefault="00036462" w:rsidP="00C61E68">
      <w:pPr>
        <w:spacing w:after="0"/>
        <w:rPr>
          <w:b/>
        </w:rPr>
      </w:pPr>
      <w:proofErr w:type="gramStart"/>
      <w:r>
        <w:rPr>
          <w:b/>
        </w:rPr>
        <w:t>March 2nd</w:t>
      </w:r>
      <w:r w:rsidR="007A6083">
        <w:rPr>
          <w:b/>
        </w:rPr>
        <w:t xml:space="preserve"> </w:t>
      </w:r>
      <w:r w:rsidR="00091AE6">
        <w:rPr>
          <w:b/>
        </w:rPr>
        <w:t xml:space="preserve">@ </w:t>
      </w:r>
      <w:r w:rsidR="00097A3A">
        <w:rPr>
          <w:b/>
        </w:rPr>
        <w:t>1 PM</w:t>
      </w:r>
      <w:r w:rsidR="007F663B">
        <w:rPr>
          <w:b/>
        </w:rPr>
        <w:t xml:space="preserve"> – 2:30 P</w:t>
      </w:r>
      <w:r w:rsidR="00C61E68" w:rsidRPr="00C61E68">
        <w:rPr>
          <w:b/>
        </w:rPr>
        <w:t>M</w:t>
      </w:r>
      <w:r w:rsidR="009530E5">
        <w:rPr>
          <w:b/>
        </w:rPr>
        <w:t>.</w:t>
      </w:r>
      <w:proofErr w:type="gramEnd"/>
      <w:r w:rsidR="009530E5">
        <w:rPr>
          <w:b/>
        </w:rPr>
        <w:t xml:space="preserve">  </w:t>
      </w:r>
    </w:p>
    <w:p w:rsidR="009530E5" w:rsidRDefault="009530E5" w:rsidP="00C61E68">
      <w:pPr>
        <w:spacing w:after="0"/>
        <w:rPr>
          <w:sz w:val="20"/>
        </w:rPr>
      </w:pPr>
    </w:p>
    <w:p w:rsidR="006F67E6" w:rsidRDefault="006F67E6" w:rsidP="00C61E68">
      <w:pPr>
        <w:spacing w:after="0"/>
        <w:rPr>
          <w:sz w:val="20"/>
        </w:rPr>
      </w:pPr>
      <w:r>
        <w:rPr>
          <w:sz w:val="20"/>
        </w:rPr>
        <w:t xml:space="preserve">Class size is limited, so please register early.  </w:t>
      </w:r>
    </w:p>
    <w:p w:rsidR="009530E5" w:rsidRDefault="009530E5" w:rsidP="00C61E68">
      <w:pPr>
        <w:spacing w:after="0"/>
        <w:rPr>
          <w:sz w:val="20"/>
        </w:rPr>
      </w:pPr>
    </w:p>
    <w:p w:rsidR="004777B9" w:rsidRDefault="004777B9" w:rsidP="004777B9">
      <w:pPr>
        <w:spacing w:after="0"/>
        <w:rPr>
          <w:sz w:val="20"/>
        </w:rPr>
      </w:pPr>
      <w:r>
        <w:rPr>
          <w:sz w:val="20"/>
        </w:rPr>
        <w:t>Download and read through the following before class:</w:t>
      </w:r>
    </w:p>
    <w:p w:rsidR="004777B9" w:rsidRPr="000D0393" w:rsidRDefault="004777B9" w:rsidP="004777B9">
      <w:pPr>
        <w:spacing w:after="0"/>
        <w:rPr>
          <w:b/>
          <w:color w:val="0000FF"/>
          <w:sz w:val="20"/>
        </w:rPr>
      </w:pPr>
      <w:r w:rsidRPr="000D0393">
        <w:rPr>
          <w:b/>
          <w:color w:val="0000FF"/>
          <w:sz w:val="16"/>
        </w:rPr>
        <w:t>http://www.elecraft.com/TechNotes/N0SS_SolderNotes/N0SS_SolderNotesV6.pdf</w:t>
      </w:r>
    </w:p>
    <w:p w:rsidR="004F2A94" w:rsidRDefault="004F2A94" w:rsidP="00C61E68">
      <w:pPr>
        <w:spacing w:after="0"/>
        <w:rPr>
          <w:sz w:val="20"/>
        </w:rPr>
      </w:pPr>
    </w:p>
    <w:p w:rsidR="004F2A94" w:rsidRDefault="004F2A94" w:rsidP="00C61E68">
      <w:pPr>
        <w:spacing w:after="0"/>
        <w:rPr>
          <w:sz w:val="20"/>
        </w:rPr>
      </w:pPr>
    </w:p>
    <w:p w:rsidR="000D1F41" w:rsidRDefault="000D1F41" w:rsidP="00C61E68">
      <w:pPr>
        <w:spacing w:after="0"/>
        <w:rPr>
          <w:sz w:val="20"/>
        </w:rPr>
      </w:pPr>
    </w:p>
    <w:p w:rsidR="00C61E68" w:rsidRPr="00C61E68" w:rsidRDefault="00C61E68" w:rsidP="00C61E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0"/>
        </w:rPr>
      </w:pPr>
      <w:r w:rsidRPr="00C61E68">
        <w:rPr>
          <w:rFonts w:ascii="Arial" w:hAnsi="Arial" w:cs="Arial"/>
          <w:b/>
          <w:color w:val="FF0000"/>
          <w:sz w:val="24"/>
          <w:szCs w:val="20"/>
          <w:u w:val="single"/>
        </w:rPr>
        <w:t>Please register early</w:t>
      </w:r>
      <w:r w:rsidRPr="00C61E68">
        <w:rPr>
          <w:rFonts w:ascii="Arial" w:hAnsi="Arial" w:cs="Arial"/>
          <w:b/>
          <w:sz w:val="24"/>
          <w:szCs w:val="20"/>
          <w:u w:val="single"/>
        </w:rPr>
        <w:t xml:space="preserve"> for the classes</w:t>
      </w:r>
      <w:r w:rsidRPr="00C61E68">
        <w:rPr>
          <w:rFonts w:ascii="Arial" w:hAnsi="Arial" w:cs="Arial"/>
          <w:b/>
          <w:sz w:val="24"/>
          <w:szCs w:val="20"/>
        </w:rPr>
        <w:t xml:space="preserve"> at the</w:t>
      </w:r>
      <w:r w:rsidRPr="00C61E68">
        <w:rPr>
          <w:rFonts w:ascii="Arial" w:hAnsi="Arial" w:cs="Arial"/>
          <w:b/>
          <w:sz w:val="24"/>
          <w:szCs w:val="20"/>
          <w:u w:val="single"/>
        </w:rPr>
        <w:t xml:space="preserve"> </w:t>
      </w:r>
      <w:r w:rsidR="000B64BB">
        <w:rPr>
          <w:rFonts w:ascii="Arial" w:hAnsi="Arial" w:cs="Arial"/>
          <w:b/>
          <w:sz w:val="24"/>
          <w:szCs w:val="20"/>
          <w:u w:val="single"/>
        </w:rPr>
        <w:t>Circulation</w:t>
      </w:r>
      <w:r w:rsidRPr="00C61E68">
        <w:rPr>
          <w:rFonts w:ascii="Arial" w:hAnsi="Arial" w:cs="Arial"/>
          <w:b/>
          <w:sz w:val="24"/>
          <w:szCs w:val="20"/>
          <w:u w:val="single"/>
        </w:rPr>
        <w:t xml:space="preserve"> desk</w:t>
      </w:r>
      <w:r w:rsidRPr="00C61E68">
        <w:rPr>
          <w:rFonts w:ascii="Arial" w:hAnsi="Arial" w:cs="Arial"/>
          <w:b/>
          <w:sz w:val="24"/>
          <w:szCs w:val="20"/>
        </w:rPr>
        <w:t xml:space="preserve">, or by phone or at the library as the class size is limited.  </w:t>
      </w:r>
      <w:r w:rsidR="00BD57D9" w:rsidRPr="00BD57D9">
        <w:rPr>
          <w:rFonts w:ascii="Arial" w:hAnsi="Arial" w:cs="Arial"/>
          <w:b/>
          <w:sz w:val="24"/>
          <w:szCs w:val="20"/>
        </w:rPr>
        <w:t xml:space="preserve">Phone the library </w:t>
      </w:r>
      <w:proofErr w:type="gramStart"/>
      <w:r w:rsidR="00BD57D9" w:rsidRPr="00BD57D9">
        <w:rPr>
          <w:rFonts w:ascii="Arial" w:hAnsi="Arial" w:cs="Arial"/>
          <w:b/>
          <w:sz w:val="24"/>
          <w:szCs w:val="20"/>
        </w:rPr>
        <w:t xml:space="preserve">at  </w:t>
      </w:r>
      <w:r w:rsidR="00BD57D9" w:rsidRPr="007F663B">
        <w:rPr>
          <w:rFonts w:ascii="Arial" w:hAnsi="Arial" w:cs="Arial"/>
          <w:b/>
          <w:color w:val="0070C0"/>
          <w:sz w:val="24"/>
          <w:szCs w:val="20"/>
        </w:rPr>
        <w:t>313</w:t>
      </w:r>
      <w:proofErr w:type="gramEnd"/>
      <w:r w:rsidR="00BD57D9" w:rsidRPr="007F663B">
        <w:rPr>
          <w:rFonts w:ascii="Arial" w:hAnsi="Arial" w:cs="Arial"/>
          <w:b/>
          <w:color w:val="0070C0"/>
          <w:sz w:val="24"/>
          <w:szCs w:val="20"/>
        </w:rPr>
        <w:t>-791-3800</w:t>
      </w:r>
      <w:r w:rsidR="00B861AE">
        <w:rPr>
          <w:rFonts w:ascii="Arial" w:hAnsi="Arial" w:cs="Arial"/>
          <w:b/>
          <w:sz w:val="24"/>
          <w:szCs w:val="20"/>
        </w:rPr>
        <w:t xml:space="preserve"> and ask to register for </w:t>
      </w:r>
      <w:r w:rsidR="007F663B">
        <w:rPr>
          <w:rFonts w:ascii="Arial" w:hAnsi="Arial" w:cs="Arial"/>
          <w:b/>
          <w:sz w:val="24"/>
          <w:szCs w:val="20"/>
        </w:rPr>
        <w:t xml:space="preserve">the </w:t>
      </w:r>
      <w:r w:rsidR="007F663B" w:rsidRPr="007F663B">
        <w:rPr>
          <w:rFonts w:ascii="Arial" w:hAnsi="Arial" w:cs="Arial"/>
          <w:b/>
          <w:sz w:val="24"/>
          <w:szCs w:val="20"/>
          <w:u w:val="single"/>
        </w:rPr>
        <w:t>Safe Soldering Amateur Radio</w:t>
      </w:r>
      <w:r w:rsidR="00BD57D9" w:rsidRPr="00BD57D9">
        <w:rPr>
          <w:rFonts w:ascii="Arial" w:hAnsi="Arial" w:cs="Arial"/>
          <w:b/>
          <w:sz w:val="24"/>
          <w:szCs w:val="20"/>
        </w:rPr>
        <w:t xml:space="preserve"> Class.</w:t>
      </w:r>
      <w:r w:rsidR="007F663B">
        <w:rPr>
          <w:rFonts w:ascii="Arial" w:hAnsi="Arial" w:cs="Arial"/>
          <w:b/>
          <w:sz w:val="24"/>
          <w:szCs w:val="20"/>
        </w:rPr>
        <w:t xml:space="preserve">  </w:t>
      </w:r>
      <w:r w:rsidR="00593642">
        <w:rPr>
          <w:rFonts w:ascii="Arial" w:hAnsi="Arial" w:cs="Arial"/>
          <w:b/>
          <w:sz w:val="24"/>
          <w:szCs w:val="20"/>
        </w:rPr>
        <w:t xml:space="preserve"> </w:t>
      </w:r>
      <w:r w:rsidRPr="00C61E68">
        <w:rPr>
          <w:rFonts w:ascii="Arial" w:hAnsi="Arial" w:cs="Arial"/>
          <w:b/>
          <w:sz w:val="24"/>
          <w:szCs w:val="20"/>
        </w:rPr>
        <w:t xml:space="preserve">  </w:t>
      </w:r>
    </w:p>
    <w:p w:rsidR="00A844F4" w:rsidRDefault="00062C9B">
      <w:pPr>
        <w:spacing w:after="0"/>
        <w:rPr>
          <w:b/>
        </w:rPr>
      </w:pPr>
      <w:r w:rsidRPr="00062C9B">
        <w:rPr>
          <w:b/>
        </w:rPr>
        <w:t xml:space="preserve">  </w:t>
      </w:r>
      <w:r w:rsidR="00467022">
        <w:rPr>
          <w:b/>
        </w:rPr>
        <w:t xml:space="preserve"> </w:t>
      </w:r>
    </w:p>
    <w:p w:rsidR="007F663B" w:rsidRPr="000B64BB" w:rsidRDefault="007F663B" w:rsidP="007F663B">
      <w:pPr>
        <w:spacing w:after="0"/>
        <w:rPr>
          <w:b/>
          <w:sz w:val="28"/>
          <w:u w:val="single"/>
        </w:rPr>
      </w:pPr>
      <w:r w:rsidRPr="000B64BB">
        <w:rPr>
          <w:b/>
          <w:sz w:val="28"/>
          <w:u w:val="single"/>
        </w:rPr>
        <w:t>Caroline Kennedy Library</w:t>
      </w:r>
      <w:r w:rsidRPr="000B64BB">
        <w:rPr>
          <w:b/>
          <w:sz w:val="28"/>
        </w:rPr>
        <w:t xml:space="preserve">, 24590 George Street Dearborn Heights, MI 4812: </w:t>
      </w:r>
    </w:p>
    <w:p w:rsidR="007F663B" w:rsidRPr="00062C9B" w:rsidRDefault="007F663B" w:rsidP="007F663B">
      <w:pPr>
        <w:spacing w:after="0"/>
        <w:rPr>
          <w:b/>
        </w:rPr>
      </w:pPr>
    </w:p>
    <w:p w:rsidR="00137925" w:rsidRPr="00936F0F" w:rsidRDefault="004F2A94" w:rsidP="00137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 Soldering</w:t>
      </w:r>
      <w:r w:rsidR="00A844F4">
        <w:rPr>
          <w:rFonts w:ascii="Arial" w:hAnsi="Arial" w:cs="Arial"/>
          <w:b/>
          <w:sz w:val="20"/>
          <w:szCs w:val="20"/>
        </w:rPr>
        <w:t xml:space="preserve"> Classes</w:t>
      </w:r>
      <w:r w:rsidR="00137925">
        <w:rPr>
          <w:rFonts w:ascii="Arial" w:hAnsi="Arial" w:cs="Arial"/>
          <w:b/>
          <w:sz w:val="20"/>
          <w:szCs w:val="20"/>
        </w:rPr>
        <w:t xml:space="preserve">: </w:t>
      </w:r>
    </w:p>
    <w:p w:rsidR="00A844F4" w:rsidRDefault="00E36504" w:rsidP="00E3650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will provide all the equipment necessary to learn how to solder safely, </w:t>
      </w:r>
      <w:r w:rsidR="007F663B">
        <w:rPr>
          <w:rFonts w:ascii="Arial" w:hAnsi="Arial" w:cs="Arial"/>
          <w:sz w:val="20"/>
          <w:szCs w:val="20"/>
        </w:rPr>
        <w:t>expert instruction and</w:t>
      </w:r>
      <w:r>
        <w:rPr>
          <w:rFonts w:ascii="Arial" w:hAnsi="Arial" w:cs="Arial"/>
          <w:sz w:val="20"/>
          <w:szCs w:val="20"/>
        </w:rPr>
        <w:t xml:space="preserve"> oversight during assembly, and </w:t>
      </w:r>
      <w:r w:rsidR="007F663B">
        <w:rPr>
          <w:rFonts w:ascii="Arial" w:hAnsi="Arial" w:cs="Arial"/>
          <w:sz w:val="20"/>
          <w:szCs w:val="20"/>
        </w:rPr>
        <w:t xml:space="preserve">we will </w:t>
      </w:r>
      <w:r>
        <w:rPr>
          <w:rFonts w:ascii="Arial" w:hAnsi="Arial" w:cs="Arial"/>
          <w:sz w:val="20"/>
          <w:szCs w:val="20"/>
        </w:rPr>
        <w:t xml:space="preserve">help you with the final check out to ensure proper functioning of each kit.  </w:t>
      </w:r>
    </w:p>
    <w:p w:rsidR="00E36504" w:rsidRDefault="00E36504" w:rsidP="00E36504">
      <w:pPr>
        <w:spacing w:after="0"/>
        <w:rPr>
          <w:rFonts w:ascii="Arial" w:hAnsi="Arial" w:cs="Arial"/>
          <w:sz w:val="20"/>
          <w:szCs w:val="20"/>
        </w:rPr>
      </w:pPr>
    </w:p>
    <w:p w:rsidR="00FF529B" w:rsidRPr="00B702DD" w:rsidRDefault="004F2A94">
      <w:pPr>
        <w:spacing w:after="0"/>
        <w:rPr>
          <w:b/>
        </w:rPr>
      </w:pPr>
      <w:r>
        <w:rPr>
          <w:b/>
        </w:rPr>
        <w:t>Kit</w:t>
      </w:r>
      <w:r w:rsidR="00B702DD">
        <w:rPr>
          <w:b/>
        </w:rPr>
        <w:t xml:space="preserve"> </w:t>
      </w:r>
      <w:r w:rsidR="00FF529B" w:rsidRPr="00B702DD">
        <w:rPr>
          <w:b/>
        </w:rPr>
        <w:t>Costs:</w:t>
      </w:r>
    </w:p>
    <w:p w:rsidR="00B702DD" w:rsidRPr="00F51AB5" w:rsidRDefault="00036462" w:rsidP="004F2A94">
      <w:pPr>
        <w:spacing w:after="0"/>
        <w:rPr>
          <w:rFonts w:ascii="Arial" w:hAnsi="Arial" w:cs="Arial"/>
          <w:b/>
          <w:sz w:val="20"/>
        </w:rPr>
      </w:pPr>
      <w:r w:rsidRPr="00036462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002405" cy="1936750"/>
            <wp:effectExtent l="0" t="0" r="0" b="6350"/>
            <wp:wrapTight wrapText="bothSides">
              <wp:wrapPolygon edited="0">
                <wp:start x="206" y="0"/>
                <wp:lineTo x="0" y="1487"/>
                <wp:lineTo x="0" y="3187"/>
                <wp:lineTo x="720" y="3612"/>
                <wp:lineTo x="0" y="4462"/>
                <wp:lineTo x="0" y="4674"/>
                <wp:lineTo x="720" y="7011"/>
                <wp:lineTo x="617" y="9986"/>
                <wp:lineTo x="0" y="10623"/>
                <wp:lineTo x="0" y="16784"/>
                <wp:lineTo x="617" y="17209"/>
                <wp:lineTo x="0" y="19759"/>
                <wp:lineTo x="0" y="21458"/>
                <wp:lineTo x="21487" y="21458"/>
                <wp:lineTo x="21487" y="1487"/>
                <wp:lineTo x="21178" y="0"/>
                <wp:lineTo x="20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2DD" w:rsidRPr="00F51AB5">
        <w:rPr>
          <w:rFonts w:ascii="Arial" w:hAnsi="Arial" w:cs="Arial"/>
          <w:b/>
          <w:sz w:val="20"/>
        </w:rPr>
        <w:t xml:space="preserve">Ham Radio </w:t>
      </w:r>
      <w:r w:rsidR="00B139AC" w:rsidRPr="00F51AB5">
        <w:rPr>
          <w:rFonts w:ascii="Arial" w:hAnsi="Arial" w:cs="Arial"/>
          <w:b/>
          <w:sz w:val="20"/>
        </w:rPr>
        <w:t xml:space="preserve">Equipment </w:t>
      </w:r>
      <w:r w:rsidR="00B702DD" w:rsidRPr="00F51AB5">
        <w:rPr>
          <w:rFonts w:ascii="Arial" w:hAnsi="Arial" w:cs="Arial"/>
          <w:b/>
          <w:sz w:val="20"/>
        </w:rPr>
        <w:t>Costs:</w:t>
      </w:r>
    </w:p>
    <w:p w:rsidR="00B702DD" w:rsidRPr="00F51AB5" w:rsidRDefault="004F2A94" w:rsidP="004F2A94">
      <w:pPr>
        <w:spacing w:after="0"/>
        <w:jc w:val="both"/>
        <w:rPr>
          <w:rFonts w:ascii="Arial" w:hAnsi="Arial" w:cs="Arial"/>
          <w:sz w:val="20"/>
        </w:rPr>
      </w:pPr>
      <w:r w:rsidRPr="00F51AB5">
        <w:rPr>
          <w:rFonts w:ascii="Arial" w:hAnsi="Arial" w:cs="Arial"/>
          <w:sz w:val="20"/>
        </w:rPr>
        <w:t>There is a misconception that Amateur R</w:t>
      </w:r>
      <w:r w:rsidR="00B702DD" w:rsidRPr="00F51AB5">
        <w:rPr>
          <w:rFonts w:ascii="Arial" w:hAnsi="Arial" w:cs="Arial"/>
          <w:sz w:val="20"/>
        </w:rPr>
        <w:t xml:space="preserve">adio is a </w:t>
      </w:r>
      <w:r w:rsidR="00776685" w:rsidRPr="00F51AB5">
        <w:rPr>
          <w:rFonts w:ascii="Arial" w:hAnsi="Arial" w:cs="Arial"/>
          <w:sz w:val="20"/>
        </w:rPr>
        <w:t>‘</w:t>
      </w:r>
      <w:r w:rsidR="00B702DD" w:rsidRPr="00F51AB5">
        <w:rPr>
          <w:rFonts w:ascii="Arial" w:hAnsi="Arial" w:cs="Arial"/>
          <w:sz w:val="20"/>
        </w:rPr>
        <w:t>rich man’s hobby</w:t>
      </w:r>
      <w:r w:rsidR="00776685" w:rsidRPr="00F51AB5">
        <w:rPr>
          <w:rFonts w:ascii="Arial" w:hAnsi="Arial" w:cs="Arial"/>
          <w:sz w:val="20"/>
        </w:rPr>
        <w:t>’</w:t>
      </w:r>
      <w:r w:rsidRPr="00F51AB5">
        <w:rPr>
          <w:rFonts w:ascii="Arial" w:hAnsi="Arial" w:cs="Arial"/>
          <w:sz w:val="20"/>
        </w:rPr>
        <w:t>.  While it is</w:t>
      </w:r>
      <w:r w:rsidR="00B702DD" w:rsidRPr="00F51AB5">
        <w:rPr>
          <w:rFonts w:ascii="Arial" w:hAnsi="Arial" w:cs="Arial"/>
          <w:sz w:val="20"/>
        </w:rPr>
        <w:t xml:space="preserve"> possible to spend as much as you could</w:t>
      </w:r>
      <w:r w:rsidR="00137925" w:rsidRPr="00F51AB5">
        <w:rPr>
          <w:rFonts w:ascii="Arial" w:hAnsi="Arial" w:cs="Arial"/>
          <w:sz w:val="20"/>
        </w:rPr>
        <w:t xml:space="preserve"> afford</w:t>
      </w:r>
      <w:r w:rsidR="00776685" w:rsidRPr="00F51AB5">
        <w:rPr>
          <w:rFonts w:ascii="Arial" w:hAnsi="Arial" w:cs="Arial"/>
          <w:sz w:val="20"/>
        </w:rPr>
        <w:t xml:space="preserve"> on any hobby</w:t>
      </w:r>
      <w:r w:rsidR="00137925" w:rsidRPr="00F51AB5">
        <w:rPr>
          <w:rFonts w:ascii="Arial" w:hAnsi="Arial" w:cs="Arial"/>
          <w:sz w:val="20"/>
        </w:rPr>
        <w:t>, Amateur</w:t>
      </w:r>
      <w:r w:rsidR="004777B9" w:rsidRPr="00F51AB5">
        <w:rPr>
          <w:rFonts w:ascii="Arial" w:hAnsi="Arial" w:cs="Arial"/>
          <w:sz w:val="20"/>
        </w:rPr>
        <w:t xml:space="preserve">s learn  to </w:t>
      </w:r>
      <w:r w:rsidR="00E36504" w:rsidRPr="00F51AB5">
        <w:rPr>
          <w:rFonts w:ascii="Arial" w:hAnsi="Arial" w:cs="Arial"/>
          <w:sz w:val="20"/>
        </w:rPr>
        <w:t>assemble</w:t>
      </w:r>
      <w:r w:rsidRPr="00F51AB5">
        <w:rPr>
          <w:rFonts w:ascii="Arial" w:hAnsi="Arial" w:cs="Arial"/>
          <w:sz w:val="20"/>
        </w:rPr>
        <w:t xml:space="preserve"> inexpe</w:t>
      </w:r>
      <w:r w:rsidR="00E36504" w:rsidRPr="00F51AB5">
        <w:rPr>
          <w:rFonts w:ascii="Arial" w:hAnsi="Arial" w:cs="Arial"/>
          <w:sz w:val="20"/>
        </w:rPr>
        <w:t>nsive</w:t>
      </w:r>
      <w:r w:rsidR="007573B3" w:rsidRPr="00F51AB5">
        <w:rPr>
          <w:rFonts w:ascii="Arial" w:hAnsi="Arial" w:cs="Arial"/>
          <w:sz w:val="20"/>
        </w:rPr>
        <w:t xml:space="preserve"> </w:t>
      </w:r>
      <w:r w:rsidR="007F663B" w:rsidRPr="00F51AB5">
        <w:rPr>
          <w:rFonts w:ascii="Arial" w:hAnsi="Arial" w:cs="Arial"/>
          <w:sz w:val="20"/>
        </w:rPr>
        <w:t>equipment</w:t>
      </w:r>
      <w:r w:rsidR="00036462">
        <w:rPr>
          <w:rFonts w:ascii="Arial" w:hAnsi="Arial" w:cs="Arial"/>
          <w:sz w:val="20"/>
        </w:rPr>
        <w:t xml:space="preserve"> costing less than $150</w:t>
      </w:r>
      <w:r w:rsidR="00B702DD" w:rsidRPr="00F51AB5">
        <w:rPr>
          <w:rFonts w:ascii="Arial" w:hAnsi="Arial" w:cs="Arial"/>
          <w:sz w:val="20"/>
        </w:rPr>
        <w:t xml:space="preserve"> that can ‘work the world’ from your back yard.  </w:t>
      </w:r>
      <w:r w:rsidR="006F67E6" w:rsidRPr="00F51AB5">
        <w:rPr>
          <w:rFonts w:ascii="Arial" w:hAnsi="Arial" w:cs="Arial"/>
          <w:sz w:val="20"/>
        </w:rPr>
        <w:t xml:space="preserve"> </w:t>
      </w:r>
    </w:p>
    <w:p w:rsidR="00E36504" w:rsidRDefault="00E36504">
      <w:pPr>
        <w:spacing w:after="0"/>
      </w:pPr>
    </w:p>
    <w:p w:rsidR="00036462" w:rsidRDefault="00036462">
      <w:pPr>
        <w:spacing w:after="0"/>
        <w:rPr>
          <w:rFonts w:ascii="Arial" w:hAnsi="Arial" w:cs="Arial"/>
          <w:b/>
          <w:sz w:val="20"/>
        </w:rPr>
      </w:pPr>
    </w:p>
    <w:p w:rsidR="004777B9" w:rsidRDefault="007F663B">
      <w:pPr>
        <w:spacing w:after="0"/>
        <w:rPr>
          <w:rFonts w:ascii="Arial" w:hAnsi="Arial" w:cs="Arial"/>
          <w:sz w:val="20"/>
        </w:rPr>
      </w:pPr>
      <w:r w:rsidRPr="00634490">
        <w:rPr>
          <w:rFonts w:ascii="Arial" w:hAnsi="Arial" w:cs="Arial"/>
          <w:b/>
          <w:sz w:val="20"/>
        </w:rPr>
        <w:t>Note:</w:t>
      </w:r>
      <w:r w:rsidRPr="00634490">
        <w:rPr>
          <w:rFonts w:ascii="Arial" w:hAnsi="Arial" w:cs="Arial"/>
          <w:sz w:val="20"/>
        </w:rPr>
        <w:t xml:space="preserve"> </w:t>
      </w:r>
      <w:r w:rsidR="00634490" w:rsidRPr="00634490">
        <w:rPr>
          <w:rFonts w:ascii="Arial" w:hAnsi="Arial" w:cs="Arial"/>
          <w:sz w:val="20"/>
          <w:u w:val="single"/>
        </w:rPr>
        <w:t>Students purchase, and keep, their own kits</w:t>
      </w:r>
      <w:r w:rsidR="00634490" w:rsidRPr="00634490">
        <w:rPr>
          <w:rFonts w:ascii="Arial" w:hAnsi="Arial" w:cs="Arial"/>
          <w:sz w:val="20"/>
        </w:rPr>
        <w:t>.  The kits we recommend as ‘l</w:t>
      </w:r>
      <w:r w:rsidR="00634490">
        <w:rPr>
          <w:rFonts w:ascii="Arial" w:hAnsi="Arial" w:cs="Arial"/>
          <w:sz w:val="20"/>
        </w:rPr>
        <w:t>earning’ modules are shown above</w:t>
      </w:r>
      <w:r w:rsidR="00634490" w:rsidRPr="00634490">
        <w:rPr>
          <w:rFonts w:ascii="Arial" w:hAnsi="Arial" w:cs="Arial"/>
          <w:sz w:val="20"/>
        </w:rPr>
        <w:t>.  We will assist students to make substitutions for different kit modules.  (However, since it takes time to ord</w:t>
      </w:r>
      <w:r w:rsidR="000D1F41">
        <w:rPr>
          <w:rFonts w:ascii="Arial" w:hAnsi="Arial" w:cs="Arial"/>
          <w:sz w:val="20"/>
        </w:rPr>
        <w:t xml:space="preserve">er and receive the kits, we </w:t>
      </w:r>
      <w:r w:rsidR="00634490" w:rsidRPr="00634490">
        <w:rPr>
          <w:rFonts w:ascii="Arial" w:hAnsi="Arial" w:cs="Arial"/>
          <w:sz w:val="20"/>
        </w:rPr>
        <w:t>have sufficient kits when we begin the classes to ensure at least one for each student</w:t>
      </w:r>
      <w:r w:rsidR="002769AE">
        <w:rPr>
          <w:rFonts w:ascii="Arial" w:hAnsi="Arial" w:cs="Arial"/>
          <w:sz w:val="20"/>
        </w:rPr>
        <w:t xml:space="preserve"> for the first 4</w:t>
      </w:r>
      <w:r w:rsidR="000D1F41">
        <w:rPr>
          <w:rFonts w:ascii="Arial" w:hAnsi="Arial" w:cs="Arial"/>
          <w:sz w:val="20"/>
        </w:rPr>
        <w:t xml:space="preserve"> projects, if needed</w:t>
      </w:r>
      <w:r w:rsidR="00634490" w:rsidRPr="00634490">
        <w:rPr>
          <w:rFonts w:ascii="Arial" w:hAnsi="Arial" w:cs="Arial"/>
          <w:sz w:val="20"/>
        </w:rPr>
        <w:t>.)</w:t>
      </w:r>
    </w:p>
    <w:p w:rsidR="00634490" w:rsidRPr="00634490" w:rsidRDefault="00634490">
      <w:pPr>
        <w:spacing w:after="0"/>
        <w:rPr>
          <w:rFonts w:ascii="Arial" w:hAnsi="Arial" w:cs="Arial"/>
          <w:sz w:val="20"/>
        </w:rPr>
      </w:pPr>
    </w:p>
    <w:p w:rsidR="00B702DD" w:rsidRPr="0014546C" w:rsidRDefault="00AE260A" w:rsidP="004777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318D98EF" wp14:editId="2030C6B8">
            <wp:simplePos x="0" y="0"/>
            <wp:positionH relativeFrom="column">
              <wp:posOffset>5637530</wp:posOffset>
            </wp:positionH>
            <wp:positionV relativeFrom="paragraph">
              <wp:posOffset>258445</wp:posOffset>
            </wp:positionV>
            <wp:extent cx="562610" cy="562610"/>
            <wp:effectExtent l="0" t="0" r="8890" b="8890"/>
            <wp:wrapTight wrapText="bothSides">
              <wp:wrapPolygon edited="0">
                <wp:start x="5120" y="0"/>
                <wp:lineTo x="0" y="5120"/>
                <wp:lineTo x="0" y="16090"/>
                <wp:lineTo x="5120" y="21210"/>
                <wp:lineTo x="16090" y="21210"/>
                <wp:lineTo x="21210" y="17553"/>
                <wp:lineTo x="21210" y="4388"/>
                <wp:lineTo x="16090" y="0"/>
                <wp:lineTo x="512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462">
        <w:rPr>
          <w:b/>
        </w:rPr>
        <w:t>The first 4</w:t>
      </w:r>
      <w:r w:rsidR="004777B9" w:rsidRPr="005475D9">
        <w:rPr>
          <w:b/>
        </w:rPr>
        <w:t xml:space="preserve"> kits </w:t>
      </w:r>
      <w:r w:rsidR="004777B9">
        <w:rPr>
          <w:b/>
        </w:rPr>
        <w:t xml:space="preserve">above </w:t>
      </w:r>
      <w:r w:rsidR="004777B9" w:rsidRPr="005475D9">
        <w:rPr>
          <w:b/>
        </w:rPr>
        <w:t xml:space="preserve">may be ordered </w:t>
      </w:r>
      <w:r w:rsidR="004777B9">
        <w:rPr>
          <w:b/>
        </w:rPr>
        <w:t>‘</w:t>
      </w:r>
      <w:r w:rsidR="004777B9" w:rsidRPr="005475D9">
        <w:rPr>
          <w:b/>
        </w:rPr>
        <w:t>on line</w:t>
      </w:r>
      <w:r w:rsidR="004777B9">
        <w:rPr>
          <w:b/>
        </w:rPr>
        <w:t>’</w:t>
      </w:r>
      <w:r w:rsidR="004777B9" w:rsidRPr="005475D9">
        <w:rPr>
          <w:b/>
        </w:rPr>
        <w:t xml:space="preserve"> from:  </w:t>
      </w:r>
      <w:r w:rsidR="004777B9" w:rsidRPr="005475D9">
        <w:rPr>
          <w:b/>
          <w:color w:val="0000FF"/>
          <w:u w:val="single"/>
        </w:rPr>
        <w:t>http://qrpguys.com/</w:t>
      </w:r>
      <w:r w:rsidR="00B702DD" w:rsidRPr="0014546C">
        <w:rPr>
          <w:b/>
        </w:rPr>
        <w:br w:type="page"/>
      </w:r>
    </w:p>
    <w:p w:rsidR="001E0FE7" w:rsidRDefault="007573B3" w:rsidP="00B139AC">
      <w:pPr>
        <w:spacing w:after="0"/>
        <w:rPr>
          <w:b/>
        </w:rPr>
      </w:pPr>
      <w:r>
        <w:rPr>
          <w:b/>
        </w:rPr>
        <w:lastRenderedPageBreak/>
        <w:t>Amateur Radio Kit</w:t>
      </w:r>
      <w:r w:rsidR="00C80580">
        <w:rPr>
          <w:b/>
        </w:rPr>
        <w:t xml:space="preserve"> Example</w:t>
      </w:r>
      <w:r>
        <w:rPr>
          <w:b/>
        </w:rPr>
        <w:t>s:</w:t>
      </w:r>
    </w:p>
    <w:p w:rsidR="007573B3" w:rsidRDefault="007573B3" w:rsidP="00B139AC">
      <w:pPr>
        <w:spacing w:after="0"/>
      </w:pPr>
      <w:r>
        <w:t xml:space="preserve">Here are a few of the Amateur Radio kits we will assist you to build as you learn to solder safely and effectively, trained by some our most experienced ‘Ham’ radio builders.  </w:t>
      </w:r>
    </w:p>
    <w:p w:rsidR="007573B3" w:rsidRDefault="007573B3" w:rsidP="00485C37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B2DF76" wp14:editId="1733766E">
            <wp:simplePos x="0" y="0"/>
            <wp:positionH relativeFrom="column">
              <wp:posOffset>55245</wp:posOffset>
            </wp:positionH>
            <wp:positionV relativeFrom="paragraph">
              <wp:posOffset>59690</wp:posOffset>
            </wp:positionV>
            <wp:extent cx="1191895" cy="2095500"/>
            <wp:effectExtent l="0" t="0" r="8255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‘</w:t>
      </w:r>
      <w:r w:rsidRPr="007573B3">
        <w:rPr>
          <w:u w:val="single"/>
        </w:rPr>
        <w:t>Dummy Load/Power Meter</w:t>
      </w:r>
      <w:r>
        <w:t>’ provides an RF load while testing a radio transmitter</w:t>
      </w:r>
      <w:r w:rsidR="004054DC">
        <w:t xml:space="preserve"> and allowing a measurement of the output power.  </w:t>
      </w:r>
    </w:p>
    <w:p w:rsidR="007573B3" w:rsidRDefault="005157B7" w:rsidP="00B139AC">
      <w:pPr>
        <w:spacing w:after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531528" wp14:editId="0A5F660B">
            <wp:simplePos x="0" y="0"/>
            <wp:positionH relativeFrom="column">
              <wp:posOffset>237490</wp:posOffset>
            </wp:positionH>
            <wp:positionV relativeFrom="paragraph">
              <wp:posOffset>125095</wp:posOffset>
            </wp:positionV>
            <wp:extent cx="1216025" cy="1729740"/>
            <wp:effectExtent l="0" t="0" r="3175" b="3810"/>
            <wp:wrapTight wrapText="bothSides">
              <wp:wrapPolygon edited="0">
                <wp:start x="0" y="0"/>
                <wp:lineTo x="0" y="21410"/>
                <wp:lineTo x="21318" y="21410"/>
                <wp:lineTo x="213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B3" w:rsidRDefault="00485C37" w:rsidP="00485C37">
      <w:pPr>
        <w:spacing w:after="0"/>
        <w:jc w:val="both"/>
      </w:pPr>
      <w:r>
        <w:t xml:space="preserve">This Half Wave Antenna Tuner will allow the use of a long wire up in a tree and a short ground wire to become an effective antenna for out-door radio fun at a picnic, or camping outing.  </w:t>
      </w:r>
    </w:p>
    <w:p w:rsidR="007573B3" w:rsidRDefault="00456F48" w:rsidP="00B139AC">
      <w:pPr>
        <w:spacing w:after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DA648E" wp14:editId="3D5043AC">
            <wp:simplePos x="0" y="0"/>
            <wp:positionH relativeFrom="column">
              <wp:posOffset>1826260</wp:posOffset>
            </wp:positionH>
            <wp:positionV relativeFrom="paragraph">
              <wp:posOffset>89535</wp:posOffset>
            </wp:positionV>
            <wp:extent cx="2799080" cy="1933575"/>
            <wp:effectExtent l="19050" t="19050" r="20320" b="28575"/>
            <wp:wrapTight wrapText="bothSides">
              <wp:wrapPolygon edited="0">
                <wp:start x="-147" y="-213"/>
                <wp:lineTo x="-147" y="21706"/>
                <wp:lineTo x="21610" y="21706"/>
                <wp:lineTo x="21610" y="-213"/>
                <wp:lineTo x="-147" y="-21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3B3" w:rsidRDefault="007573B3" w:rsidP="00B139AC">
      <w:pPr>
        <w:spacing w:after="0"/>
      </w:pPr>
    </w:p>
    <w:p w:rsidR="007573B3" w:rsidRDefault="007573B3" w:rsidP="00B139AC">
      <w:pPr>
        <w:spacing w:after="0"/>
      </w:pPr>
    </w:p>
    <w:p w:rsidR="007573B3" w:rsidRDefault="007573B3" w:rsidP="00B139AC">
      <w:pPr>
        <w:spacing w:after="0"/>
      </w:pPr>
    </w:p>
    <w:p w:rsidR="007573B3" w:rsidRDefault="007573B3" w:rsidP="00B139AC">
      <w:pPr>
        <w:spacing w:after="0"/>
      </w:pPr>
    </w:p>
    <w:p w:rsidR="005157B7" w:rsidRDefault="005157B7" w:rsidP="00B139AC">
      <w:pPr>
        <w:spacing w:after="0"/>
      </w:pPr>
    </w:p>
    <w:p w:rsidR="005157B7" w:rsidRDefault="00456F48" w:rsidP="00C80580">
      <w:pPr>
        <w:spacing w:after="0"/>
        <w:jc w:val="both"/>
      </w:pPr>
      <w:r>
        <w:t xml:space="preserve">The </w:t>
      </w:r>
      <w:r w:rsidR="00C80580" w:rsidRPr="00C80580">
        <w:t xml:space="preserve">Single Lever </w:t>
      </w:r>
      <w:proofErr w:type="spellStart"/>
      <w:r w:rsidR="00C80580" w:rsidRPr="00C80580">
        <w:t>Keyer</w:t>
      </w:r>
      <w:proofErr w:type="spellEnd"/>
      <w:r w:rsidR="00C80580" w:rsidRPr="00C80580">
        <w:t>/Paddle</w:t>
      </w:r>
      <w:r w:rsidR="00C80580">
        <w:t xml:space="preserve"> at the right generates Morse code dots and dashes allowing good sending quality even among beginners.  It also doubles as a code practice oscillator and memory </w:t>
      </w:r>
      <w:proofErr w:type="spellStart"/>
      <w:r w:rsidR="00C80580">
        <w:t>keyer</w:t>
      </w:r>
      <w:proofErr w:type="spellEnd"/>
      <w:r w:rsidR="00C80580">
        <w:t xml:space="preserve">.  </w:t>
      </w:r>
    </w:p>
    <w:p w:rsidR="005157B7" w:rsidRDefault="00020CFA" w:rsidP="005157B7">
      <w:pPr>
        <w:spacing w:after="0"/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5BEF5FAB" wp14:editId="0935FFD0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2110105" cy="1371600"/>
            <wp:effectExtent l="0" t="0" r="4445" b="0"/>
            <wp:wrapTight wrapText="bothSides">
              <wp:wrapPolygon edited="0">
                <wp:start x="0" y="0"/>
                <wp:lineTo x="0" y="21300"/>
                <wp:lineTo x="21450" y="21300"/>
                <wp:lineTo x="21450" y="0"/>
                <wp:lineTo x="0" y="0"/>
              </wp:wrapPolygon>
            </wp:wrapTight>
            <wp:docPr id="11" name="Picture 11" descr="C:\Users\Kimball\AppData\Local\Microsoft\Windows\INetCache\IE\SJMNFLWV\160px-Desolder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mball\AppData\Local\Microsoft\Windows\INetCache\IE\SJMNFLWV\160px-Desoldering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7B9" w:rsidRDefault="004777B9" w:rsidP="004777B9">
      <w:pPr>
        <w:spacing w:after="0"/>
        <w:rPr>
          <w:noProof/>
        </w:rPr>
      </w:pPr>
      <w:r>
        <w:rPr>
          <w:noProof/>
        </w:rPr>
        <w:t xml:space="preserve">The kits we recommend to use to learn safe soldering are available through:  </w:t>
      </w:r>
      <w:r>
        <w:rPr>
          <w:b/>
          <w:noProof/>
          <w:color w:val="0000FF"/>
        </w:rPr>
        <w:t>http://</w:t>
      </w:r>
      <w:r w:rsidRPr="00494260">
        <w:rPr>
          <w:b/>
          <w:noProof/>
          <w:color w:val="0000FF"/>
        </w:rPr>
        <w:t>qrpguys.com/</w:t>
      </w:r>
    </w:p>
    <w:p w:rsidR="004777B9" w:rsidRDefault="004777B9" w:rsidP="004777B9">
      <w:pPr>
        <w:spacing w:after="0"/>
        <w:rPr>
          <w:noProof/>
        </w:rPr>
      </w:pPr>
      <w:r>
        <w:rPr>
          <w:noProof/>
        </w:rPr>
        <w:t>Order the first two kits above (</w:t>
      </w:r>
      <w:r w:rsidRPr="00494260">
        <w:rPr>
          <w:noProof/>
        </w:rPr>
        <w:t>‘Dummy Load/Power Meter’</w:t>
      </w:r>
      <w:r>
        <w:rPr>
          <w:noProof/>
        </w:rPr>
        <w:t xml:space="preserve">, and </w:t>
      </w:r>
      <w:r w:rsidRPr="00494260">
        <w:rPr>
          <w:noProof/>
        </w:rPr>
        <w:t>‘Half Wave Antenna Tuner’</w:t>
      </w:r>
      <w:r>
        <w:rPr>
          <w:noProof/>
        </w:rPr>
        <w:t xml:space="preserve"> at least two weeks before class to be sure you have them with you to use when we begin class.  </w:t>
      </w:r>
    </w:p>
    <w:p w:rsidR="00020CFA" w:rsidRDefault="00020CFA" w:rsidP="005157B7">
      <w:pPr>
        <w:spacing w:after="0"/>
        <w:rPr>
          <w:b/>
          <w:noProof/>
          <w:u w:val="single"/>
        </w:rPr>
      </w:pPr>
    </w:p>
    <w:p w:rsidR="00020CFA" w:rsidRDefault="00020CFA" w:rsidP="005157B7">
      <w:pPr>
        <w:spacing w:after="0"/>
        <w:rPr>
          <w:b/>
          <w:noProof/>
          <w:u w:val="single"/>
        </w:rPr>
      </w:pPr>
    </w:p>
    <w:p w:rsidR="00C65A2D" w:rsidRPr="003E5385" w:rsidRDefault="003E5385" w:rsidP="005157B7">
      <w:pPr>
        <w:spacing w:after="0"/>
        <w:rPr>
          <w:b/>
          <w:noProof/>
          <w:u w:val="single"/>
        </w:rPr>
      </w:pPr>
      <w:r w:rsidRPr="003E5385">
        <w:rPr>
          <w:b/>
          <w:noProof/>
          <w:u w:val="single"/>
        </w:rPr>
        <w:t xml:space="preserve">Why Morse Code?  </w:t>
      </w:r>
    </w:p>
    <w:p w:rsidR="009F3540" w:rsidRDefault="00E36504" w:rsidP="00C65A2D">
      <w:pPr>
        <w:spacing w:after="0"/>
        <w:rPr>
          <w:b/>
          <w:i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87C330" wp14:editId="7757F934">
            <wp:simplePos x="0" y="0"/>
            <wp:positionH relativeFrom="page">
              <wp:posOffset>5361940</wp:posOffset>
            </wp:positionH>
            <wp:positionV relativeFrom="paragraph">
              <wp:posOffset>177165</wp:posOffset>
            </wp:positionV>
            <wp:extent cx="1706880" cy="1696720"/>
            <wp:effectExtent l="0" t="0" r="7620" b="0"/>
            <wp:wrapTight wrapText="bothSides">
              <wp:wrapPolygon edited="0">
                <wp:start x="0" y="0"/>
                <wp:lineTo x="0" y="21341"/>
                <wp:lineTo x="21455" y="21341"/>
                <wp:lineTo x="21455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2D" w:rsidRPr="007D19B4">
        <w:rPr>
          <w:b/>
          <w:i/>
          <w:noProof/>
        </w:rPr>
        <w:t xml:space="preserve">“I thought Morse Code was no longer required for a Ham license.  </w:t>
      </w:r>
    </w:p>
    <w:p w:rsidR="00C65A2D" w:rsidRDefault="00C65A2D" w:rsidP="00C65A2D">
      <w:pPr>
        <w:spacing w:after="0"/>
        <w:rPr>
          <w:b/>
          <w:i/>
          <w:noProof/>
        </w:rPr>
      </w:pPr>
      <w:r w:rsidRPr="007D19B4">
        <w:rPr>
          <w:b/>
          <w:i/>
          <w:noProof/>
        </w:rPr>
        <w:t xml:space="preserve">Why learn to use the Code?”   </w:t>
      </w:r>
    </w:p>
    <w:p w:rsidR="009F3540" w:rsidRPr="007D19B4" w:rsidRDefault="009F3540" w:rsidP="00C65A2D">
      <w:pPr>
        <w:spacing w:after="0"/>
        <w:rPr>
          <w:b/>
          <w:i/>
          <w:noProof/>
        </w:rPr>
      </w:pPr>
    </w:p>
    <w:p w:rsidR="00C65A2D" w:rsidRDefault="00C65A2D" w:rsidP="007F663B">
      <w:pPr>
        <w:spacing w:after="0"/>
        <w:jc w:val="both"/>
        <w:rPr>
          <w:noProof/>
        </w:rPr>
      </w:pPr>
      <w:r>
        <w:rPr>
          <w:noProof/>
        </w:rPr>
        <w:t>Good question.  The use of Morse Code (CW) is growing as more Hams discover how mu</w:t>
      </w:r>
      <w:r w:rsidR="007D19B4">
        <w:rPr>
          <w:noProof/>
        </w:rPr>
        <w:t xml:space="preserve">ch fun it can be, as well as a reliable communication method in case of emergencies.  </w:t>
      </w:r>
    </w:p>
    <w:p w:rsidR="00C65A2D" w:rsidRDefault="007D19B4" w:rsidP="007F663B">
      <w:pPr>
        <w:spacing w:after="0"/>
        <w:jc w:val="both"/>
        <w:rPr>
          <w:noProof/>
        </w:rPr>
      </w:pPr>
      <w:r>
        <w:rPr>
          <w:noProof/>
        </w:rPr>
        <w:t xml:space="preserve">But, most continue to use it just because it is fun.  </w:t>
      </w:r>
    </w:p>
    <w:p w:rsidR="00776685" w:rsidRDefault="00AE260A" w:rsidP="007F663B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75BFE40" wp14:editId="4F35DAD4">
            <wp:simplePos x="0" y="0"/>
            <wp:positionH relativeFrom="column">
              <wp:posOffset>3772535</wp:posOffset>
            </wp:positionH>
            <wp:positionV relativeFrom="paragraph">
              <wp:posOffset>538480</wp:posOffset>
            </wp:positionV>
            <wp:extent cx="562610" cy="562610"/>
            <wp:effectExtent l="0" t="0" r="889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85">
        <w:rPr>
          <w:noProof/>
        </w:rPr>
        <w:t xml:space="preserve">We will recommend some free on-line training sites where  anyone can learn to send and receive Morse Code  </w:t>
      </w:r>
      <w:r w:rsidR="009530E5">
        <w:rPr>
          <w:noProof/>
        </w:rPr>
        <w:t xml:space="preserve">to assist in the short lessons at the end of each license class.  </w:t>
      </w:r>
    </w:p>
    <w:p w:rsidR="00C65A2D" w:rsidRDefault="007D19B4" w:rsidP="00C65A2D">
      <w:pPr>
        <w:spacing w:after="0"/>
      </w:pPr>
      <w:bookmarkStart w:id="0" w:name="_GoBack"/>
      <w:bookmarkEnd w:id="0"/>
      <w:r>
        <w:t>N8FNC  Kim</w:t>
      </w:r>
    </w:p>
    <w:sectPr w:rsidR="00C65A2D" w:rsidSect="00603D2C">
      <w:headerReference w:type="default" r:id="rId1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439" w:rsidRDefault="00CB1439" w:rsidP="00137925">
      <w:pPr>
        <w:spacing w:after="0" w:line="240" w:lineRule="auto"/>
      </w:pPr>
      <w:r>
        <w:separator/>
      </w:r>
    </w:p>
  </w:endnote>
  <w:endnote w:type="continuationSeparator" w:id="0">
    <w:p w:rsidR="00CB1439" w:rsidRDefault="00CB1439" w:rsidP="0013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439" w:rsidRDefault="00CB1439" w:rsidP="00137925">
      <w:pPr>
        <w:spacing w:after="0" w:line="240" w:lineRule="auto"/>
      </w:pPr>
      <w:r>
        <w:separator/>
      </w:r>
    </w:p>
  </w:footnote>
  <w:footnote w:type="continuationSeparator" w:id="0">
    <w:p w:rsidR="00CB1439" w:rsidRDefault="00CB1439" w:rsidP="0013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925" w:rsidRDefault="00BD57D9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B3ADB9C" wp14:editId="0C07AAF2">
          <wp:simplePos x="0" y="0"/>
          <wp:positionH relativeFrom="column">
            <wp:posOffset>-517525</wp:posOffset>
          </wp:positionH>
          <wp:positionV relativeFrom="paragraph">
            <wp:posOffset>-382270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925">
      <w:rPr>
        <w:noProof/>
      </w:rPr>
      <w:drawing>
        <wp:anchor distT="0" distB="0" distL="114300" distR="114300" simplePos="0" relativeHeight="251658240" behindDoc="1" locked="0" layoutInCell="1" allowOverlap="1" wp14:anchorId="1D35AD07" wp14:editId="2F3BB857">
          <wp:simplePos x="0" y="0"/>
          <wp:positionH relativeFrom="column">
            <wp:posOffset>4740275</wp:posOffset>
          </wp:positionH>
          <wp:positionV relativeFrom="paragraph">
            <wp:posOffset>-384810</wp:posOffset>
          </wp:positionV>
          <wp:extent cx="1962785" cy="841375"/>
          <wp:effectExtent l="0" t="0" r="0" b="0"/>
          <wp:wrapTight wrapText="bothSides">
            <wp:wrapPolygon edited="0">
              <wp:start x="0" y="0"/>
              <wp:lineTo x="0" y="21029"/>
              <wp:lineTo x="21383" y="21029"/>
              <wp:lineTo x="213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7925" w:rsidRDefault="001379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F49D7"/>
    <w:multiLevelType w:val="hybridMultilevel"/>
    <w:tmpl w:val="08FAA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FE7"/>
    <w:rsid w:val="00020CFA"/>
    <w:rsid w:val="000233B5"/>
    <w:rsid w:val="00036462"/>
    <w:rsid w:val="00062C9B"/>
    <w:rsid w:val="00091AE6"/>
    <w:rsid w:val="00097A3A"/>
    <w:rsid w:val="000B64BB"/>
    <w:rsid w:val="000D09E1"/>
    <w:rsid w:val="000D1F41"/>
    <w:rsid w:val="000F1F3E"/>
    <w:rsid w:val="00137925"/>
    <w:rsid w:val="0014546C"/>
    <w:rsid w:val="0018499A"/>
    <w:rsid w:val="001D134C"/>
    <w:rsid w:val="001D7076"/>
    <w:rsid w:val="001E0FE7"/>
    <w:rsid w:val="002769AE"/>
    <w:rsid w:val="002C00A7"/>
    <w:rsid w:val="002F66D9"/>
    <w:rsid w:val="00381937"/>
    <w:rsid w:val="0038693E"/>
    <w:rsid w:val="003A195B"/>
    <w:rsid w:val="003A305D"/>
    <w:rsid w:val="003D5D71"/>
    <w:rsid w:val="003E5385"/>
    <w:rsid w:val="004054DC"/>
    <w:rsid w:val="0043598A"/>
    <w:rsid w:val="00443463"/>
    <w:rsid w:val="00456F48"/>
    <w:rsid w:val="00467022"/>
    <w:rsid w:val="004777B9"/>
    <w:rsid w:val="00485C37"/>
    <w:rsid w:val="004970C8"/>
    <w:rsid w:val="004B2364"/>
    <w:rsid w:val="004D4BCF"/>
    <w:rsid w:val="004F2A94"/>
    <w:rsid w:val="0050570A"/>
    <w:rsid w:val="005157B7"/>
    <w:rsid w:val="005356C8"/>
    <w:rsid w:val="0057729A"/>
    <w:rsid w:val="00593642"/>
    <w:rsid w:val="005E2BC8"/>
    <w:rsid w:val="005F36F2"/>
    <w:rsid w:val="00602586"/>
    <w:rsid w:val="00603D2C"/>
    <w:rsid w:val="006119EC"/>
    <w:rsid w:val="006337E8"/>
    <w:rsid w:val="00634490"/>
    <w:rsid w:val="00657FC5"/>
    <w:rsid w:val="006C5616"/>
    <w:rsid w:val="006F67E6"/>
    <w:rsid w:val="007573B3"/>
    <w:rsid w:val="00776685"/>
    <w:rsid w:val="007A46CB"/>
    <w:rsid w:val="007A6083"/>
    <w:rsid w:val="007B4FCF"/>
    <w:rsid w:val="007C481C"/>
    <w:rsid w:val="007D19B4"/>
    <w:rsid w:val="007F663B"/>
    <w:rsid w:val="0080017C"/>
    <w:rsid w:val="00810C0A"/>
    <w:rsid w:val="00854EF1"/>
    <w:rsid w:val="008A5523"/>
    <w:rsid w:val="008B7755"/>
    <w:rsid w:val="008C0301"/>
    <w:rsid w:val="008C792E"/>
    <w:rsid w:val="008D30C1"/>
    <w:rsid w:val="009357F9"/>
    <w:rsid w:val="009530E5"/>
    <w:rsid w:val="00970CC4"/>
    <w:rsid w:val="009873EB"/>
    <w:rsid w:val="00993CD2"/>
    <w:rsid w:val="009E7507"/>
    <w:rsid w:val="009F3540"/>
    <w:rsid w:val="009F5AC9"/>
    <w:rsid w:val="00A16303"/>
    <w:rsid w:val="00A43E8B"/>
    <w:rsid w:val="00A6317B"/>
    <w:rsid w:val="00A844F4"/>
    <w:rsid w:val="00AB1B5A"/>
    <w:rsid w:val="00AE260A"/>
    <w:rsid w:val="00B139AC"/>
    <w:rsid w:val="00B37E5B"/>
    <w:rsid w:val="00B702DD"/>
    <w:rsid w:val="00B861AE"/>
    <w:rsid w:val="00B92D97"/>
    <w:rsid w:val="00BC42ED"/>
    <w:rsid w:val="00BD57D9"/>
    <w:rsid w:val="00C00371"/>
    <w:rsid w:val="00C02A8A"/>
    <w:rsid w:val="00C61E68"/>
    <w:rsid w:val="00C62E14"/>
    <w:rsid w:val="00C65A2D"/>
    <w:rsid w:val="00C71597"/>
    <w:rsid w:val="00C80580"/>
    <w:rsid w:val="00C936D7"/>
    <w:rsid w:val="00CB1439"/>
    <w:rsid w:val="00D15ED7"/>
    <w:rsid w:val="00D43D4D"/>
    <w:rsid w:val="00DE234D"/>
    <w:rsid w:val="00E00B09"/>
    <w:rsid w:val="00E2418E"/>
    <w:rsid w:val="00E36504"/>
    <w:rsid w:val="00E5176B"/>
    <w:rsid w:val="00E7165F"/>
    <w:rsid w:val="00E83AE7"/>
    <w:rsid w:val="00F51AB5"/>
    <w:rsid w:val="00F734C2"/>
    <w:rsid w:val="00FA0C72"/>
    <w:rsid w:val="00FB372C"/>
    <w:rsid w:val="00FB4BB0"/>
    <w:rsid w:val="00FC039D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2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925"/>
  </w:style>
  <w:style w:type="paragraph" w:styleId="Footer">
    <w:name w:val="footer"/>
    <w:basedOn w:val="Normal"/>
    <w:link w:val="Foot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925"/>
  </w:style>
  <w:style w:type="character" w:styleId="Hyperlink">
    <w:name w:val="Hyperlink"/>
    <w:basedOn w:val="DefaultParagraphFont"/>
    <w:uiPriority w:val="99"/>
    <w:unhideWhenUsed/>
    <w:rsid w:val="0013792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57F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2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925"/>
  </w:style>
  <w:style w:type="paragraph" w:styleId="Footer">
    <w:name w:val="footer"/>
    <w:basedOn w:val="Normal"/>
    <w:link w:val="FooterChar"/>
    <w:uiPriority w:val="99"/>
    <w:unhideWhenUsed/>
    <w:rsid w:val="001379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925"/>
  </w:style>
  <w:style w:type="character" w:styleId="Hyperlink">
    <w:name w:val="Hyperlink"/>
    <w:basedOn w:val="DefaultParagraphFont"/>
    <w:uiPriority w:val="99"/>
    <w:unhideWhenUsed/>
    <w:rsid w:val="0013792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57F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IEEE-SEM</Company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Kimball Williams</dc:creator>
  <cp:lastModifiedBy>User</cp:lastModifiedBy>
  <cp:revision>7</cp:revision>
  <cp:lastPrinted>2019-02-04T09:08:00Z</cp:lastPrinted>
  <dcterms:created xsi:type="dcterms:W3CDTF">2019-02-02T11:20:00Z</dcterms:created>
  <dcterms:modified xsi:type="dcterms:W3CDTF">2019-02-22T20:18:00Z</dcterms:modified>
</cp:coreProperties>
</file>