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82E98" w14:textId="77777777" w:rsidR="00547856" w:rsidRDefault="00225C7C">
      <w:pPr>
        <w:rPr>
          <w:b/>
          <w:color w:val="153D63"/>
          <w:sz w:val="40"/>
          <w:szCs w:val="40"/>
        </w:rPr>
      </w:pPr>
      <w:r>
        <w:rPr>
          <w:b/>
          <w:color w:val="153D63"/>
          <w:sz w:val="40"/>
          <w:szCs w:val="40"/>
        </w:rPr>
        <w:t>IC24-015: AI for Improved Public Health and Climate-Resilient Health Systems Industry Connections Program</w:t>
      </w:r>
    </w:p>
    <w:p w14:paraId="10C05557" w14:textId="77777777" w:rsidR="00547856" w:rsidRDefault="00547856">
      <w:pPr>
        <w:spacing w:after="80"/>
      </w:pPr>
    </w:p>
    <w:p w14:paraId="3D96A619" w14:textId="77777777" w:rsidR="00547856" w:rsidRDefault="00225C7C">
      <w:pPr>
        <w:spacing w:after="80"/>
      </w:pPr>
      <w:r>
        <w:rPr>
          <w:b/>
        </w:rPr>
        <w:t>Meeting Date</w:t>
      </w:r>
      <w:r>
        <w:t>: 11 February 2025,10:00 AM ET</w:t>
      </w:r>
    </w:p>
    <w:p w14:paraId="576EEF76" w14:textId="77777777" w:rsidR="00547856" w:rsidRDefault="00225C7C">
      <w:pPr>
        <w:spacing w:after="80"/>
      </w:pPr>
      <w:r>
        <w:rPr>
          <w:b/>
        </w:rPr>
        <w:t>Meeting Location</w:t>
      </w:r>
      <w:r>
        <w:t>: Webex</w:t>
      </w:r>
    </w:p>
    <w:p w14:paraId="55E56EA9" w14:textId="6BB560D7" w:rsidR="00547856" w:rsidRDefault="00261F45">
      <w:pPr>
        <w:spacing w:after="80"/>
      </w:pPr>
      <w:r>
        <w:rPr>
          <w:b/>
        </w:rPr>
        <w:t>Meeting Slides</w:t>
      </w:r>
      <w:r>
        <w:t xml:space="preserve">: </w:t>
      </w:r>
      <w:hyperlink r:id="rId8" w:history="1">
        <w:r w:rsidRPr="0042760B">
          <w:rPr>
            <w:rStyle w:val="Hyperlink"/>
          </w:rPr>
          <w:t>https://ieee-sa.imeetcentral.com/aiorimprovedpublichealthandclimateresilienthealths/folder/WzIwLDE5MjI2Nzg5XQ</w:t>
        </w:r>
      </w:hyperlink>
      <w:r>
        <w:t xml:space="preserve"> </w:t>
      </w:r>
    </w:p>
    <w:p w14:paraId="5DD33FB4" w14:textId="77777777" w:rsidR="00547856" w:rsidRDefault="00547856">
      <w:pPr>
        <w:spacing w:after="80"/>
      </w:pPr>
    </w:p>
    <w:p w14:paraId="0C3FD554" w14:textId="4AF744A7" w:rsidR="00547856" w:rsidRDefault="00225C7C">
      <w:pPr>
        <w:spacing w:after="80"/>
        <w:rPr>
          <w:color w:val="0F4761"/>
          <w:sz w:val="40"/>
          <w:szCs w:val="40"/>
        </w:rPr>
      </w:pPr>
      <w:r>
        <w:rPr>
          <w:color w:val="153D63"/>
          <w:sz w:val="40"/>
          <w:szCs w:val="40"/>
        </w:rPr>
        <w:t xml:space="preserve">Attendance: </w:t>
      </w:r>
      <w:r>
        <w:rPr>
          <w:color w:val="0F4761"/>
          <w:sz w:val="40"/>
          <w:szCs w:val="40"/>
        </w:rPr>
        <w:t xml:space="preserve"> </w:t>
      </w:r>
    </w:p>
    <w:p w14:paraId="3F2CF1DC" w14:textId="4D91E1FD" w:rsidR="00FE2934" w:rsidRPr="00FE2934" w:rsidRDefault="00FE2934" w:rsidP="00FE2934">
      <w:pPr>
        <w:rPr>
          <w:b/>
          <w:bCs/>
          <w:color w:val="FF0000"/>
        </w:rPr>
      </w:pPr>
      <w:r w:rsidRPr="00FE2934">
        <w:rPr>
          <w:b/>
          <w:bCs/>
          <w:color w:val="FF0000"/>
          <w:highlight w:val="yellow"/>
        </w:rPr>
        <w:t>Please add your affiliation in the Table and send back to either Chair or Vice Chair</w:t>
      </w:r>
    </w:p>
    <w:p w14:paraId="023854A3" w14:textId="77777777" w:rsidR="00FE2934" w:rsidRDefault="00FE2934" w:rsidP="00FE2934"/>
    <w:tbl>
      <w:tblPr>
        <w:tblStyle w:val="a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3"/>
        <w:gridCol w:w="3260"/>
        <w:gridCol w:w="1701"/>
      </w:tblGrid>
      <w:tr w:rsidR="0093243B" w14:paraId="2CACEE60" w14:textId="77777777" w:rsidTr="00FE2934">
        <w:trPr>
          <w:tblHeader/>
        </w:trPr>
        <w:tc>
          <w:tcPr>
            <w:tcW w:w="4243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9C3084F" w14:textId="77777777" w:rsidR="0093243B" w:rsidRDefault="0093243B" w:rsidP="004709E6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Name</w:t>
            </w:r>
          </w:p>
        </w:tc>
        <w:tc>
          <w:tcPr>
            <w:tcW w:w="326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4540CE" w14:textId="77777777" w:rsidR="0093243B" w:rsidRDefault="0093243B" w:rsidP="004709E6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 xml:space="preserve">Affiliation </w:t>
            </w:r>
          </w:p>
        </w:tc>
        <w:tc>
          <w:tcPr>
            <w:tcW w:w="1701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</w:tcPr>
          <w:p w14:paraId="31D3FD66" w14:textId="77777777" w:rsidR="0093243B" w:rsidRDefault="0093243B" w:rsidP="004709E6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Present or Absent</w:t>
            </w:r>
          </w:p>
        </w:tc>
      </w:tr>
      <w:tr w:rsidR="0093243B" w14:paraId="1D46F71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194D2" w14:textId="08B721F7" w:rsidR="0093243B" w:rsidRPr="00E71664" w:rsidRDefault="0093243B" w:rsidP="000C49AC">
            <w:r w:rsidRPr="00E71664">
              <w:t>Dimitrios Kalogeropoulos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EF2F" w14:textId="09CA0C08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Chair, Global Health Digital Innovation Foundation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F8BBBB" w14:textId="78483BBA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75E31D3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1CE19" w14:textId="273C34E6" w:rsidR="0093243B" w:rsidRPr="00E71664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E71664">
              <w:t>Kristina Celentano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2EC72" w14:textId="08C29181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 xml:space="preserve">Vice Chair, </w:t>
            </w:r>
            <w:proofErr w:type="spellStart"/>
            <w:r w:rsidRPr="000C49AC">
              <w:t>Koralaide</w:t>
            </w:r>
            <w:proofErr w:type="spellEnd"/>
            <w:r w:rsidRPr="000C49AC">
              <w:t xml:space="preserve"> </w:t>
            </w:r>
            <w:r>
              <w:t>C</w:t>
            </w:r>
            <w:r w:rsidRPr="000C49AC">
              <w:t>onsulting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65B525" w14:textId="0628590B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9ECE35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2565D" w14:textId="2B54B305" w:rsidR="0093243B" w:rsidRPr="00E71664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E71664">
              <w:t>Maria Palombini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055C3" w14:textId="099A5693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IEEE HLS Global Practice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36F8A0" w14:textId="150B3F5C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18B6396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29E29" w14:textId="00F8082B" w:rsidR="0093243B" w:rsidRPr="00E71664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E71664">
              <w:t>Shana Pepin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0A3DF" w14:textId="36C189E6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 xml:space="preserve">IEEE Program </w:t>
            </w:r>
            <w:r>
              <w:t>M</w:t>
            </w:r>
            <w:r w:rsidRPr="000C49AC">
              <w:t xml:space="preserve">anager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8B8691" w14:textId="39D4187E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2132985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C14CE" w14:textId="63B7D4D2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Paul Barach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6D9B7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FAE440" w14:textId="71610331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2BEA6E6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0E199" w14:textId="4133337E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Maryam Lustberg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68A0F" w14:textId="34338AA2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Yale Medical School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FB409B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59F1CC9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B58A0" w14:textId="385A3D5F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Maeghan Orton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C5637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844256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2A68ED4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83DC" w14:textId="5977389C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Peter Drury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FA0DB" w14:textId="62E3FCBE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Drury Consulting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8A9AFE" w14:textId="31C465B7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837EF69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3FC3B" w14:textId="5F63F44A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Gabby Samuel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66B9" w14:textId="4154FE20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King’s College London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9982B4" w14:textId="7A14260D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31DA71E3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8452D" w14:textId="657ACF18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Peter Benjamin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E5EA0" w14:textId="2C9BA5D3" w:rsidR="0093243B" w:rsidRDefault="0093243B" w:rsidP="000C49AC">
            <w:pPr>
              <w:keepLines/>
              <w:widowControl w:val="0"/>
              <w:spacing w:line="240" w:lineRule="auto"/>
            </w:pPr>
            <w:proofErr w:type="spellStart"/>
            <w:r w:rsidRPr="000C49AC">
              <w:t>HealthEnabled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311AB4" w14:textId="567EDB25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29C0A348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9FBAA" w14:textId="6A356166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Raman Muthusamy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598EC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9874AB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0E4A7E1F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82953" w14:textId="464644B7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proofErr w:type="spellStart"/>
            <w:r w:rsidRPr="000C49AC">
              <w:t>Abhinavdutt</w:t>
            </w:r>
            <w:proofErr w:type="spellEnd"/>
            <w:r w:rsidRPr="000C49AC">
              <w:t xml:space="preserve"> (Abhinav) Singh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A24C4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814540" w14:textId="4FAF5FE7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3E4734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379A2" w14:textId="3A75A4DF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Imran Arain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ACB57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978560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1F454B1B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7A6D7" w14:textId="72417A80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Antony Louis </w:t>
            </w:r>
            <w:proofErr w:type="spellStart"/>
            <w:r w:rsidRPr="000C49AC">
              <w:t>Piriyakumar</w:t>
            </w:r>
            <w:proofErr w:type="spellEnd"/>
            <w:r w:rsidRPr="000C49AC">
              <w:t xml:space="preserve"> Douglas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62BAC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662925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68A9F64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4997A" w14:textId="22A1BFC1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Shankar Sridharan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3257" w14:textId="46E61E19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NHS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6E25B9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6527258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256C7" w14:textId="051D8F2F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Srikanth Mahankali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F3BCD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F604E8" w14:textId="53F7CFC5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7855A8CD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6A486" w14:textId="73D96235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Josué Kossi S</w:t>
            </w:r>
            <w:r>
              <w:t xml:space="preserve">rougbo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F11BB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D7F16C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679ED88D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6BC13" w14:textId="3D507071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Hesham Gaafar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175D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0428D3" w14:textId="73342725" w:rsidR="0093243B" w:rsidRDefault="0093243B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402D3EB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3A352" w14:textId="3B100BF9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Heidi Good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CC316" w14:textId="4BBC7003" w:rsidR="0093243B" w:rsidRDefault="0093243B" w:rsidP="00D30C74">
            <w:pPr>
              <w:keepLines/>
              <w:widowControl w:val="0"/>
              <w:spacing w:line="240" w:lineRule="auto"/>
            </w:pPr>
            <w:r>
              <w:t>PATH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D4F68A" w14:textId="64EA8BE2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721517C3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69ECF" w14:textId="5B6798BA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Dimitri Varsamis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F293C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BDA2A2" w14:textId="7204B921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3B705115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BFFA6" w14:textId="2FF6EC43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Srinivas Murri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E675A" w14:textId="5D69C3A5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t>Meta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4FB219" w14:textId="5F561282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2061BDD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D42CB" w14:textId="3D838142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Santanu Sinha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EB80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64214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67DE3143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BB01E" w14:textId="7595231A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lastRenderedPageBreak/>
              <w:t>Steven Wanyee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6C9B0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144D17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4DE39438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8A410" w14:textId="7A14369F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Terry </w:t>
            </w:r>
            <w:proofErr w:type="spellStart"/>
            <w:r w:rsidRPr="000C49AC">
              <w:t>Mochire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C6A9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720982" w14:textId="0410F27A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4B738B9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6E36A" w14:textId="7C39BE26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Faith Mahinda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2FEC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E51C1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52D1F77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27C3E" w14:textId="1330FC23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Andrei </w:t>
            </w:r>
            <w:proofErr w:type="spellStart"/>
            <w:r w:rsidRPr="000C49AC">
              <w:t>Dusmikeev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9F02A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5F51CD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7A0CC7F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B182A" w14:textId="5AECE520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Sandeep Reddy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3498C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C963F6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112B68F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178E7" w14:textId="355B0AC8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James T Lin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70C7D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36E63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0F32F97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AC782" w14:textId="61A0ACE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Lynn Brielmaier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BD93F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3A2F3C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33F3EC49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E241A" w14:textId="08EB4C1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Adam Chee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4BB26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6C9744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5D88A0D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2A0E4" w14:textId="2459687D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Ivo Petrov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E20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3D94F7" w14:textId="1932DF5B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D2267AF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203BB" w14:textId="1285ECA1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Maryam Sherif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4EC45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D8E051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0403EAF9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48EE6" w14:textId="6D91850A" w:rsidR="0093243B" w:rsidRPr="000C49AC" w:rsidRDefault="0093243B" w:rsidP="00D30C74">
            <w:pPr>
              <w:shd w:val="clear" w:color="auto" w:fill="FFFFFF"/>
              <w:spacing w:line="240" w:lineRule="auto"/>
            </w:pPr>
            <w:proofErr w:type="spellStart"/>
            <w:r w:rsidRPr="000C49AC">
              <w:t>Vishwasrao</w:t>
            </w:r>
            <w:proofErr w:type="spellEnd"/>
            <w:r w:rsidRPr="000C49AC">
              <w:t xml:space="preserve"> Salunkhe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323F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0C682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1012D16E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28AF0" w14:textId="431D28C5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Juan José Martí Noguera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F791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54AA38" w14:textId="42F715F3" w:rsidR="0093243B" w:rsidRDefault="00135A83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146F06E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A3FB2" w14:textId="567CED2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Rudolf Wagner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6349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8CEC03" w14:textId="15FF0374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2F18C5D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1EEDD" w14:textId="430F3AE5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Ramy Azzam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90F9E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790DF2" w14:textId="32CEA483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631EDCB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5D9B5" w14:textId="255C38F6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Maria </w:t>
            </w:r>
            <w:proofErr w:type="spellStart"/>
            <w:r w:rsidRPr="000C49AC">
              <w:t>Liakata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AD17B" w14:textId="3C8A08FC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t>Queen Mary University of London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13292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75DFD43F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0C44D" w14:textId="598D51C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James Teo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1ECFB" w14:textId="4590706F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rPr>
                <w:bCs/>
              </w:rPr>
              <w:t>NHS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CD4BC1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08C2457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770D3" w14:textId="513635D4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Sonali Daniel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8B19D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F2CD7F" w14:textId="69094DA4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9568AC1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C9E85" w14:textId="4AE28405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Paul Campbell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99281" w14:textId="78EEC29F" w:rsidR="0093243B" w:rsidRDefault="0093243B" w:rsidP="00D30C74">
            <w:pPr>
              <w:keepLines/>
              <w:widowControl w:val="0"/>
              <w:spacing w:line="240" w:lineRule="auto"/>
            </w:pPr>
            <w:proofErr w:type="spellStart"/>
            <w:r w:rsidRPr="000C49AC">
              <w:t>HealthAI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8646C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34F6F9B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8DEC7" w14:textId="7AAD3A08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Fatma AbdelSalam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47C0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377E59" w14:textId="16878BC2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A8F0D58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CF537" w14:textId="0397F7D7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Jana </w:t>
            </w:r>
            <w:proofErr w:type="spellStart"/>
            <w:r w:rsidRPr="000C49AC">
              <w:t>Alagarajah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752C6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EF4DF9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12BDFFE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BEF96" w14:textId="7302484A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Oscar Franco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314C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607D90" w14:textId="24F48750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35995C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0468D" w14:textId="36E5A681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Ali Humayun Zafar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0BBB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CE95E7" w14:textId="15055CB5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43E9A4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B629" w14:textId="7875C656" w:rsidR="0093243B" w:rsidRPr="000C49AC" w:rsidRDefault="0093243B" w:rsidP="00D30C74">
            <w:pPr>
              <w:shd w:val="clear" w:color="auto" w:fill="FFFFFF"/>
              <w:spacing w:line="240" w:lineRule="auto"/>
            </w:pPr>
            <w:proofErr w:type="spellStart"/>
            <w:r w:rsidRPr="000C49AC">
              <w:t>Vishwasrao</w:t>
            </w:r>
            <w:proofErr w:type="spellEnd"/>
            <w:r w:rsidRPr="000C49AC">
              <w:t xml:space="preserve"> Salunkhe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7E12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8A6B2E" w14:textId="09C24C0C" w:rsidR="0093243B" w:rsidRDefault="0093243B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56CC0FD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14EAA" w14:textId="12455ACE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Sulekha Chattopadhyay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D7C5E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98E66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62EAF6E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889FC" w14:textId="25392ED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Martin Le Jeune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C5FCF" w14:textId="4E025063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t>Global Health Digital Innovation Foundation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B46DF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4FCCF005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5D963" w14:textId="772A8413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Satwik Reddy </w:t>
            </w:r>
            <w:proofErr w:type="spellStart"/>
            <w:r w:rsidRPr="000C49AC">
              <w:t>Jambula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F7A2A" w14:textId="77777777" w:rsidR="0093243B" w:rsidRPr="000C49AC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FE74A0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3014EBB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6F456" w14:textId="3A8DAE98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Riccardo Vecellio </w:t>
            </w:r>
            <w:proofErr w:type="spellStart"/>
            <w:r w:rsidRPr="000C49AC">
              <w:t>Segate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0C43A" w14:textId="77777777" w:rsidR="0093243B" w:rsidRPr="000C49AC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D4A6EF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</w:tbl>
    <w:p w14:paraId="52F2D89C" w14:textId="77777777" w:rsidR="00547856" w:rsidRDefault="00547856">
      <w:pPr>
        <w:rPr>
          <w:u w:val="single"/>
        </w:rPr>
      </w:pPr>
    </w:p>
    <w:p w14:paraId="496CC2B2" w14:textId="77777777" w:rsidR="00547856" w:rsidRDefault="00225C7C">
      <w:pPr>
        <w:spacing w:after="80"/>
        <w:rPr>
          <w:highlight w:val="yellow"/>
        </w:rPr>
      </w:pPr>
      <w:r>
        <w:rPr>
          <w:color w:val="153D63"/>
          <w:sz w:val="40"/>
          <w:szCs w:val="40"/>
        </w:rPr>
        <w:t xml:space="preserve">Agenda: </w:t>
      </w:r>
      <w:r>
        <w:rPr>
          <w:color w:val="0F4761"/>
          <w:sz w:val="40"/>
          <w:szCs w:val="40"/>
        </w:rPr>
        <w:t xml:space="preserve"> </w:t>
      </w:r>
    </w:p>
    <w:p w14:paraId="6C760153" w14:textId="77777777" w:rsidR="00547856" w:rsidRDefault="00225C7C" w:rsidP="003729A8">
      <w:pPr>
        <w:numPr>
          <w:ilvl w:val="0"/>
          <w:numId w:val="1"/>
        </w:numPr>
      </w:pPr>
      <w:r>
        <w:t>Welcome</w:t>
      </w:r>
    </w:p>
    <w:p w14:paraId="061DC51E" w14:textId="77777777" w:rsidR="00547856" w:rsidRDefault="00225C7C" w:rsidP="003729A8">
      <w:pPr>
        <w:numPr>
          <w:ilvl w:val="0"/>
          <w:numId w:val="1"/>
        </w:numPr>
      </w:pPr>
      <w:r>
        <w:t>Policies &amp; Procedure, Appointments</w:t>
      </w:r>
    </w:p>
    <w:p w14:paraId="3F1FBC08" w14:textId="77777777" w:rsidR="00547856" w:rsidRDefault="00225C7C" w:rsidP="003729A8">
      <w:pPr>
        <w:numPr>
          <w:ilvl w:val="0"/>
          <w:numId w:val="1"/>
        </w:numPr>
      </w:pPr>
      <w:r>
        <w:t>Roll Call</w:t>
      </w:r>
    </w:p>
    <w:p w14:paraId="3F7D5839" w14:textId="77777777" w:rsidR="00547856" w:rsidRDefault="00225C7C" w:rsidP="003729A8">
      <w:pPr>
        <w:numPr>
          <w:ilvl w:val="0"/>
          <w:numId w:val="1"/>
        </w:numPr>
      </w:pPr>
      <w:r>
        <w:t>Introduction to the IC24-015 Program</w:t>
      </w:r>
    </w:p>
    <w:p w14:paraId="46AE49F7" w14:textId="77777777" w:rsidR="00547856" w:rsidRDefault="00225C7C" w:rsidP="003729A8">
      <w:pPr>
        <w:numPr>
          <w:ilvl w:val="0"/>
          <w:numId w:val="1"/>
        </w:numPr>
      </w:pPr>
      <w:r>
        <w:t>Approve Agenda and Activity Report January 2025</w:t>
      </w:r>
    </w:p>
    <w:p w14:paraId="2758589B" w14:textId="77777777" w:rsidR="00547856" w:rsidRDefault="00225C7C" w:rsidP="003729A8">
      <w:pPr>
        <w:numPr>
          <w:ilvl w:val="0"/>
          <w:numId w:val="1"/>
        </w:numPr>
      </w:pPr>
      <w:r>
        <w:t>Tools</w:t>
      </w:r>
    </w:p>
    <w:p w14:paraId="034BFDEA" w14:textId="77777777" w:rsidR="00547856" w:rsidRDefault="00225C7C" w:rsidP="003729A8">
      <w:pPr>
        <w:numPr>
          <w:ilvl w:val="0"/>
          <w:numId w:val="1"/>
        </w:numPr>
      </w:pPr>
      <w:r>
        <w:t>Schedule of Meetings - Next Meeting</w:t>
      </w:r>
    </w:p>
    <w:p w14:paraId="1558B80D" w14:textId="77777777" w:rsidR="00547856" w:rsidRDefault="00225C7C" w:rsidP="003729A8">
      <w:pPr>
        <w:numPr>
          <w:ilvl w:val="0"/>
          <w:numId w:val="1"/>
        </w:numPr>
      </w:pPr>
      <w:r>
        <w:t xml:space="preserve">Adjourn </w:t>
      </w:r>
    </w:p>
    <w:p w14:paraId="07998D7D" w14:textId="77777777" w:rsidR="00547856" w:rsidRDefault="00547856">
      <w:pPr>
        <w:spacing w:after="80"/>
        <w:rPr>
          <w:color w:val="153D63"/>
        </w:rPr>
      </w:pPr>
    </w:p>
    <w:p w14:paraId="28D5B8D2" w14:textId="77777777" w:rsidR="00547856" w:rsidRDefault="00225C7C">
      <w:pPr>
        <w:spacing w:after="80"/>
        <w:rPr>
          <w:color w:val="0F4761"/>
          <w:sz w:val="40"/>
          <w:szCs w:val="40"/>
        </w:rPr>
      </w:pPr>
      <w:r>
        <w:rPr>
          <w:color w:val="153D63"/>
          <w:sz w:val="40"/>
          <w:szCs w:val="40"/>
        </w:rPr>
        <w:lastRenderedPageBreak/>
        <w:t xml:space="preserve">Action Items: </w:t>
      </w:r>
      <w:r>
        <w:rPr>
          <w:color w:val="0F4761"/>
          <w:sz w:val="40"/>
          <w:szCs w:val="40"/>
        </w:rPr>
        <w:t xml:space="preserve"> </w:t>
      </w:r>
    </w:p>
    <w:p w14:paraId="2A2023E9" w14:textId="77777777" w:rsidR="00547856" w:rsidRDefault="00547856">
      <w:pPr>
        <w:rPr>
          <w:sz w:val="20"/>
          <w:szCs w:val="20"/>
        </w:rPr>
      </w:pPr>
    </w:p>
    <w:tbl>
      <w:tblPr>
        <w:tblStyle w:val="a"/>
        <w:tblW w:w="9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40"/>
        <w:gridCol w:w="2610"/>
        <w:gridCol w:w="2700"/>
      </w:tblGrid>
      <w:tr w:rsidR="00547856" w14:paraId="3C042717" w14:textId="77777777">
        <w:trPr>
          <w:tblHeader/>
        </w:trPr>
        <w:tc>
          <w:tcPr>
            <w:tcW w:w="404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0E7065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Action Item</w:t>
            </w:r>
          </w:p>
        </w:tc>
        <w:tc>
          <w:tcPr>
            <w:tcW w:w="261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AFAA8DB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 xml:space="preserve">Responsible </w:t>
            </w:r>
          </w:p>
        </w:tc>
        <w:tc>
          <w:tcPr>
            <w:tcW w:w="270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D2CD569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Estimated Date</w:t>
            </w:r>
          </w:p>
        </w:tc>
      </w:tr>
      <w:tr w:rsidR="00547856" w14:paraId="48C54D9B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C6045" w14:textId="77777777" w:rsidR="00547856" w:rsidRDefault="00225C7C">
            <w:r>
              <w:t xml:space="preserve">Request for a lead for planning the London Forum. Email </w:t>
            </w:r>
            <w:hyperlink r:id="rId9">
              <w:r w:rsidR="00547856">
                <w:rPr>
                  <w:color w:val="1155CC"/>
                  <w:u w:val="single"/>
                </w:rPr>
                <w:t>d.kalogeropoulos@ieee.org</w:t>
              </w:r>
            </w:hyperlink>
            <w:r>
              <w:t xml:space="preserve"> to express interest. </w:t>
            </w:r>
          </w:p>
          <w:p w14:paraId="20E5F269" w14:textId="77777777" w:rsidR="00547856" w:rsidRDefault="00547856">
            <w:pPr>
              <w:shd w:val="clear" w:color="auto" w:fill="FFFFFF"/>
              <w:spacing w:line="240" w:lineRule="auto"/>
            </w:pP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17A97" w14:textId="77777777" w:rsidR="00547856" w:rsidRDefault="00225C7C">
            <w:pPr>
              <w:keepLines/>
              <w:widowControl w:val="0"/>
              <w:spacing w:line="240" w:lineRule="auto"/>
            </w:pPr>
            <w:r>
              <w:t>Open to all members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8C187" w14:textId="77777777" w:rsidR="00547856" w:rsidRDefault="00225C7C">
            <w:pPr>
              <w:keepLines/>
              <w:widowControl w:val="0"/>
              <w:spacing w:line="240" w:lineRule="auto"/>
            </w:pPr>
            <w:r>
              <w:t>24 February 2025</w:t>
            </w:r>
          </w:p>
        </w:tc>
      </w:tr>
      <w:tr w:rsidR="00547856" w14:paraId="521B3CBC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F0CEC" w14:textId="097A8DEB" w:rsidR="00547856" w:rsidRDefault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Develop </w:t>
            </w:r>
            <w:r w:rsidRPr="000C49AC">
              <w:t>GenAI Framework for Workforce</w:t>
            </w:r>
            <w:r>
              <w:t xml:space="preserve"> Resilience proposal/concept.</w:t>
            </w: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F9CDE" w14:textId="20860EC8" w:rsidR="00547856" w:rsidRDefault="000C49AC">
            <w:pPr>
              <w:keepLines/>
              <w:widowControl w:val="0"/>
              <w:spacing w:line="240" w:lineRule="auto"/>
            </w:pPr>
            <w:r>
              <w:t>Abhinav Singh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1B00A" w14:textId="5DD98445" w:rsidR="00547856" w:rsidRDefault="000C49AC">
            <w:pPr>
              <w:keepLines/>
              <w:widowControl w:val="0"/>
              <w:spacing w:line="240" w:lineRule="auto"/>
            </w:pPr>
            <w:r>
              <w:t>11 March 2025</w:t>
            </w:r>
          </w:p>
        </w:tc>
      </w:tr>
      <w:tr w:rsidR="00547856" w14:paraId="7FFED49F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5CE9C" w14:textId="77777777" w:rsidR="00547856" w:rsidRDefault="00547856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44077" w14:textId="77777777" w:rsidR="00547856" w:rsidRDefault="00547856">
            <w:pPr>
              <w:keepLines/>
              <w:widowControl w:val="0"/>
              <w:spacing w:line="240" w:lineRule="auto"/>
            </w:pP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9F091" w14:textId="77777777" w:rsidR="00547856" w:rsidRDefault="00547856">
            <w:pPr>
              <w:keepLines/>
              <w:widowControl w:val="0"/>
              <w:spacing w:line="240" w:lineRule="auto"/>
            </w:pPr>
          </w:p>
        </w:tc>
      </w:tr>
    </w:tbl>
    <w:p w14:paraId="6E2FD1D1" w14:textId="77777777" w:rsidR="00547856" w:rsidRDefault="00547856">
      <w:pPr>
        <w:rPr>
          <w:color w:val="1F1F1F"/>
          <w:shd w:val="clear" w:color="auto" w:fill="F0F4F9"/>
        </w:rPr>
      </w:pPr>
    </w:p>
    <w:p w14:paraId="3B913B15" w14:textId="77777777" w:rsidR="00547856" w:rsidRDefault="00225C7C">
      <w:pPr>
        <w:spacing w:after="80"/>
      </w:pPr>
      <w:r>
        <w:rPr>
          <w:color w:val="153D63"/>
          <w:sz w:val="40"/>
          <w:szCs w:val="40"/>
        </w:rPr>
        <w:t xml:space="preserve">Meeting Notes: </w:t>
      </w:r>
      <w:r>
        <w:rPr>
          <w:color w:val="0F4761"/>
          <w:sz w:val="40"/>
          <w:szCs w:val="40"/>
        </w:rPr>
        <w:t xml:space="preserve"> </w:t>
      </w:r>
    </w:p>
    <w:p w14:paraId="4D946DB8" w14:textId="77777777" w:rsidR="00547856" w:rsidRDefault="00547856">
      <w:pPr>
        <w:rPr>
          <w:sz w:val="20"/>
          <w:szCs w:val="20"/>
        </w:rPr>
      </w:pPr>
    </w:p>
    <w:tbl>
      <w:tblPr>
        <w:tblStyle w:val="a0"/>
        <w:tblW w:w="933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7440"/>
      </w:tblGrid>
      <w:tr w:rsidR="00547856" w14:paraId="5C4E01EA" w14:textId="77777777">
        <w:trPr>
          <w:tblHeader/>
        </w:trPr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242048F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Agenda Topic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9B5BE30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Summary Notes</w:t>
            </w:r>
          </w:p>
        </w:tc>
      </w:tr>
      <w:tr w:rsidR="00547856" w14:paraId="35733E13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7AC5CFA" w14:textId="77777777" w:rsidR="00547856" w:rsidRDefault="00225C7C">
            <w:pPr>
              <w:rPr>
                <w:b/>
                <w:color w:val="153D63"/>
              </w:rPr>
            </w:pPr>
            <w:r>
              <w:rPr>
                <w:b/>
              </w:rPr>
              <w:t>Policies &amp; Procedure, Appointments</w:t>
            </w:r>
          </w:p>
          <w:p w14:paraId="6A77BD08" w14:textId="77777777" w:rsidR="00547856" w:rsidRDefault="00547856">
            <w:pPr>
              <w:shd w:val="clear" w:color="auto" w:fill="FFFFFF"/>
              <w:spacing w:before="280" w:line="240" w:lineRule="auto"/>
              <w:rPr>
                <w:b/>
                <w:color w:val="153D63"/>
              </w:rPr>
            </w:pP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9BD06C" w14:textId="77777777" w:rsidR="00547856" w:rsidRDefault="00225C7C">
            <w:pPr>
              <w:numPr>
                <w:ilvl w:val="0"/>
                <w:numId w:val="6"/>
              </w:numPr>
            </w:pPr>
            <w:r>
              <w:t>This is an Executive Committee that meets and decides on activities for industry connections.</w:t>
            </w:r>
          </w:p>
          <w:p w14:paraId="0A978406" w14:textId="4F81467C" w:rsidR="00547856" w:rsidRDefault="00225C7C">
            <w:pPr>
              <w:numPr>
                <w:ilvl w:val="0"/>
                <w:numId w:val="6"/>
              </w:numPr>
            </w:pPr>
            <w:r>
              <w:t xml:space="preserve">Krissy Celentano </w:t>
            </w:r>
            <w:proofErr w:type="gramStart"/>
            <w:r>
              <w:t>has offered</w:t>
            </w:r>
            <w:proofErr w:type="gramEnd"/>
            <w:r>
              <w:t xml:space="preserve"> to serve as the Vice Chair</w:t>
            </w:r>
            <w:r w:rsidR="00664168">
              <w:t xml:space="preserve"> and was appointed Vice Chair by the Chair</w:t>
            </w:r>
            <w:r>
              <w:t>.</w:t>
            </w:r>
          </w:p>
          <w:p w14:paraId="71B083E9" w14:textId="77777777" w:rsidR="00547856" w:rsidRDefault="00225C7C">
            <w:pPr>
              <w:numPr>
                <w:ilvl w:val="0"/>
                <w:numId w:val="6"/>
              </w:numPr>
            </w:pPr>
            <w:r>
              <w:t xml:space="preserve">This is a volunteer Committee. Voting is needed is 1 vote per person. Basic rules for meeting and decisions revolve around anti-trust policy, including: </w:t>
            </w:r>
          </w:p>
          <w:p w14:paraId="1BC18885" w14:textId="77777777" w:rsidR="00547856" w:rsidRDefault="00225C7C">
            <w:pPr>
              <w:numPr>
                <w:ilvl w:val="1"/>
                <w:numId w:val="6"/>
              </w:numPr>
            </w:pPr>
            <w:r>
              <w:t>Do not discuss patents/patent claims.</w:t>
            </w:r>
          </w:p>
          <w:p w14:paraId="6A9F07FE" w14:textId="77777777" w:rsidR="00547856" w:rsidRDefault="00225C7C">
            <w:pPr>
              <w:numPr>
                <w:ilvl w:val="1"/>
                <w:numId w:val="6"/>
              </w:numPr>
            </w:pPr>
            <w:r>
              <w:t>Do not discuss license rates/terms/conditions.</w:t>
            </w:r>
          </w:p>
          <w:p w14:paraId="72028585" w14:textId="77777777" w:rsidR="00547856" w:rsidRDefault="00225C7C">
            <w:pPr>
              <w:numPr>
                <w:ilvl w:val="1"/>
                <w:numId w:val="6"/>
              </w:numPr>
            </w:pPr>
            <w:r>
              <w:t>Do not discuss product prices.</w:t>
            </w:r>
          </w:p>
          <w:p w14:paraId="65C92EE2" w14:textId="77777777" w:rsidR="00547856" w:rsidRDefault="00225C7C">
            <w:pPr>
              <w:numPr>
                <w:ilvl w:val="1"/>
                <w:numId w:val="6"/>
              </w:numPr>
            </w:pPr>
            <w:r>
              <w:t xml:space="preserve">Do not discuss on-going or threatening litigation. </w:t>
            </w:r>
          </w:p>
          <w:p w14:paraId="72187FC5" w14:textId="77777777" w:rsidR="00547856" w:rsidRDefault="00225C7C">
            <w:pPr>
              <w:numPr>
                <w:ilvl w:val="0"/>
                <w:numId w:val="6"/>
              </w:numPr>
            </w:pPr>
            <w:r>
              <w:t xml:space="preserve">The industry connections program is an incubator - an economical and neutral environment for building consensus - including new standards, technologies, etc. </w:t>
            </w:r>
          </w:p>
          <w:p w14:paraId="30EAA972" w14:textId="77777777" w:rsidR="00547856" w:rsidRDefault="00547856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</w:tr>
      <w:tr w:rsidR="00547856" w14:paraId="72D3D76A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1213991" w14:textId="77777777" w:rsidR="00547856" w:rsidRDefault="00225C7C">
            <w:pPr>
              <w:rPr>
                <w:b/>
                <w:color w:val="153D63"/>
              </w:rPr>
            </w:pPr>
            <w:r>
              <w:rPr>
                <w:b/>
              </w:rPr>
              <w:t>Introduction to the IC24-015 Program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AA4147" w14:textId="77777777" w:rsidR="00547856" w:rsidRDefault="00225C7C">
            <w:pPr>
              <w:rPr>
                <w:b/>
              </w:rPr>
            </w:pPr>
            <w:r>
              <w:rPr>
                <w:b/>
              </w:rPr>
              <w:t xml:space="preserve">Background </w:t>
            </w:r>
          </w:p>
          <w:p w14:paraId="2896ECDA" w14:textId="77777777" w:rsidR="00547856" w:rsidRDefault="00225C7C">
            <w:pPr>
              <w:numPr>
                <w:ilvl w:val="0"/>
                <w:numId w:val="4"/>
              </w:numPr>
            </w:pPr>
            <w:r>
              <w:t>The purpose is to convene a multidisciplinary group of participants to openly collaborate and develop solutions that will demonstrate GenAI’s role in advancing inclusive, equitable, and climate-aware healthcare by fostering community engagement and digital autonomy.</w:t>
            </w:r>
          </w:p>
          <w:p w14:paraId="4109398B" w14:textId="77777777" w:rsidR="00547856" w:rsidRDefault="00225C7C">
            <w:pPr>
              <w:numPr>
                <w:ilvl w:val="0"/>
                <w:numId w:val="4"/>
              </w:numPr>
            </w:pPr>
            <w:proofErr w:type="gramStart"/>
            <w:r>
              <w:t>Goal</w:t>
            </w:r>
            <w:proofErr w:type="gramEnd"/>
            <w:r>
              <w:t xml:space="preserve"> is to develop a sustainable framework that addresses the complex intersections of healthcare access, climate impact and health equity, through:</w:t>
            </w:r>
          </w:p>
          <w:p w14:paraId="19F154E0" w14:textId="77777777" w:rsidR="00547856" w:rsidRDefault="00225C7C">
            <w:pPr>
              <w:numPr>
                <w:ilvl w:val="1"/>
                <w:numId w:val="4"/>
              </w:numPr>
            </w:pPr>
            <w:r>
              <w:t>Fostering collaboration</w:t>
            </w:r>
          </w:p>
          <w:p w14:paraId="5A51E4DF" w14:textId="77777777" w:rsidR="00547856" w:rsidRDefault="00225C7C">
            <w:pPr>
              <w:numPr>
                <w:ilvl w:val="1"/>
                <w:numId w:val="4"/>
              </w:numPr>
            </w:pPr>
            <w:r>
              <w:lastRenderedPageBreak/>
              <w:t>Establishing a code of practice</w:t>
            </w:r>
          </w:p>
          <w:p w14:paraId="12C63481" w14:textId="77777777" w:rsidR="00547856" w:rsidRDefault="00225C7C">
            <w:pPr>
              <w:numPr>
                <w:ilvl w:val="1"/>
                <w:numId w:val="4"/>
              </w:numPr>
            </w:pPr>
            <w:r>
              <w:t>Promoting ethical commercialization</w:t>
            </w:r>
          </w:p>
          <w:p w14:paraId="58D8E525" w14:textId="77777777" w:rsidR="00547856" w:rsidRDefault="00225C7C">
            <w:pPr>
              <w:numPr>
                <w:ilvl w:val="1"/>
                <w:numId w:val="4"/>
              </w:numPr>
            </w:pPr>
            <w:r>
              <w:t xml:space="preserve">Developing novel regulatory pathways that foster continuous learning </w:t>
            </w:r>
          </w:p>
          <w:p w14:paraId="13DBA3B2" w14:textId="77777777" w:rsidR="00547856" w:rsidRDefault="00225C7C">
            <w:pPr>
              <w:numPr>
                <w:ilvl w:val="0"/>
                <w:numId w:val="4"/>
              </w:numPr>
            </w:pPr>
            <w:r>
              <w:t>Projects for 2025-2026:</w:t>
            </w:r>
          </w:p>
          <w:p w14:paraId="6C23A2AD" w14:textId="77777777" w:rsidR="00547856" w:rsidRPr="000C49AC" w:rsidRDefault="00225C7C">
            <w:pPr>
              <w:numPr>
                <w:ilvl w:val="1"/>
                <w:numId w:val="4"/>
              </w:numPr>
            </w:pPr>
            <w:r>
              <w:t xml:space="preserve">London Forum </w:t>
            </w:r>
            <w:r w:rsidRPr="000C49AC">
              <w:t>November 2025 - “Regulating AI to Address Equity and Climate-Health Interactions”</w:t>
            </w:r>
          </w:p>
          <w:p w14:paraId="2E24BDD6" w14:textId="77777777" w:rsidR="00547856" w:rsidRPr="000C49AC" w:rsidRDefault="00225C7C">
            <w:pPr>
              <w:numPr>
                <w:ilvl w:val="1"/>
                <w:numId w:val="4"/>
              </w:numPr>
            </w:pPr>
            <w:r w:rsidRPr="000C49AC">
              <w:t>TBD 2026 Forum to be in the US</w:t>
            </w:r>
          </w:p>
          <w:p w14:paraId="52937F4D" w14:textId="77777777" w:rsidR="00547856" w:rsidRPr="000C49AC" w:rsidRDefault="00225C7C">
            <w:pPr>
              <w:numPr>
                <w:ilvl w:val="1"/>
                <w:numId w:val="4"/>
              </w:numPr>
            </w:pPr>
            <w:r w:rsidRPr="000C49AC">
              <w:t xml:space="preserve">IEEE Startup Pitch Competition and Challenge to be announced at November 2025 London Forum </w:t>
            </w:r>
          </w:p>
          <w:p w14:paraId="7F878E87" w14:textId="77777777" w:rsidR="00547856" w:rsidRPr="000C49AC" w:rsidRDefault="00225C7C">
            <w:pPr>
              <w:numPr>
                <w:ilvl w:val="1"/>
                <w:numId w:val="4"/>
              </w:numPr>
            </w:pPr>
            <w:r w:rsidRPr="000C49AC">
              <w:t>Standards Frameworks and Guidance - PARS - Committee is to identify opportunities, start standards projects</w:t>
            </w:r>
          </w:p>
          <w:p w14:paraId="0E73BDEB" w14:textId="77777777" w:rsidR="00547856" w:rsidRPr="000C49AC" w:rsidRDefault="00225C7C">
            <w:pPr>
              <w:numPr>
                <w:ilvl w:val="1"/>
                <w:numId w:val="4"/>
              </w:numPr>
            </w:pPr>
            <w:r w:rsidRPr="000C49AC">
              <w:t>White Papers and Publications</w:t>
            </w:r>
          </w:p>
          <w:p w14:paraId="09499101" w14:textId="450D741C" w:rsidR="00547856" w:rsidRPr="000C49AC" w:rsidRDefault="00225C7C">
            <w:pPr>
              <w:numPr>
                <w:ilvl w:val="2"/>
                <w:numId w:val="4"/>
              </w:numPr>
            </w:pPr>
            <w:r w:rsidRPr="000C49AC">
              <w:t xml:space="preserve">Srikanth Mahankali put together a list of indicators and submitted to the Lancet Commission submission on indicators. </w:t>
            </w:r>
            <w:r w:rsidR="000C49AC" w:rsidRPr="000C49AC">
              <w:t>Link</w:t>
            </w:r>
            <w:r w:rsidR="000C49AC">
              <w:t xml:space="preserve"> to review</w:t>
            </w:r>
            <w:r w:rsidR="000C49AC" w:rsidRPr="000C49AC">
              <w:t xml:space="preserve">: </w:t>
            </w:r>
            <w:hyperlink r:id="rId10" w:history="1">
              <w:r w:rsidR="000C49AC" w:rsidRPr="000C49AC">
                <w:rPr>
                  <w:color w:val="094FD1"/>
                  <w:u w:val="single" w:color="094FD1"/>
                  <w:lang w:val="en-US" w:bidi="ar-SA"/>
                </w:rPr>
                <w:t>https://ieee-sa.imeetcentral.com/aiorimprovedpublichealthandclimateresilienthealths/folder/WzIwLDE5MjI2Nzk0XQ</w:t>
              </w:r>
            </w:hyperlink>
            <w:r w:rsidR="000C49AC" w:rsidRPr="000C49AC">
              <w:rPr>
                <w:lang w:val="en-US" w:bidi="ar-SA"/>
              </w:rPr>
              <w:t xml:space="preserve"> </w:t>
            </w:r>
          </w:p>
          <w:p w14:paraId="664C826B" w14:textId="7EA9F706" w:rsidR="00547856" w:rsidRDefault="000C49AC">
            <w:pPr>
              <w:numPr>
                <w:ilvl w:val="2"/>
                <w:numId w:val="4"/>
              </w:numPr>
            </w:pPr>
            <w:r>
              <w:t>Abhinav Singh</w:t>
            </w:r>
            <w:r w:rsidRPr="000C49AC">
              <w:t xml:space="preserve"> </w:t>
            </w:r>
            <w:proofErr w:type="gramStart"/>
            <w:r>
              <w:t>leading</w:t>
            </w:r>
            <w:proofErr w:type="gramEnd"/>
            <w:r>
              <w:t xml:space="preserve"> the </w:t>
            </w:r>
            <w:r w:rsidRPr="000C49AC">
              <w:t>GenAI Framework for Workforce</w:t>
            </w:r>
            <w:r>
              <w:t xml:space="preserve"> Resilience proposal/concept development.</w:t>
            </w:r>
          </w:p>
          <w:p w14:paraId="20341F69" w14:textId="77777777" w:rsidR="00547856" w:rsidRDefault="00225C7C">
            <w:pPr>
              <w:numPr>
                <w:ilvl w:val="2"/>
                <w:numId w:val="4"/>
              </w:numPr>
            </w:pPr>
            <w:r>
              <w:t xml:space="preserve">GenAI Climate-Aware Real World Evidence Ecosystems. Need a lead. </w:t>
            </w:r>
          </w:p>
          <w:p w14:paraId="0AA5BF23" w14:textId="77777777" w:rsidR="00547856" w:rsidRDefault="00225C7C">
            <w:pPr>
              <w:numPr>
                <w:ilvl w:val="2"/>
                <w:numId w:val="4"/>
              </w:numPr>
            </w:pPr>
            <w:r>
              <w:t>Workshops</w:t>
            </w:r>
          </w:p>
          <w:p w14:paraId="13A259D7" w14:textId="77777777" w:rsidR="00547856" w:rsidRDefault="00225C7C">
            <w:pPr>
              <w:numPr>
                <w:ilvl w:val="0"/>
                <w:numId w:val="4"/>
              </w:numPr>
            </w:pPr>
            <w:r>
              <w:t xml:space="preserve">Call for </w:t>
            </w:r>
            <w:proofErr w:type="gramStart"/>
            <w:r>
              <w:t>folks</w:t>
            </w:r>
            <w:proofErr w:type="gramEnd"/>
            <w:r>
              <w:t xml:space="preserve"> wanting to work on papers on real world implementations and evidence.</w:t>
            </w:r>
          </w:p>
          <w:p w14:paraId="565D4274" w14:textId="77777777" w:rsidR="00547856" w:rsidRDefault="00547856"/>
          <w:p w14:paraId="52CB4291" w14:textId="77777777" w:rsidR="00547856" w:rsidRDefault="00225C7C">
            <w:pPr>
              <w:rPr>
                <w:b/>
              </w:rPr>
            </w:pPr>
            <w:r>
              <w:rPr>
                <w:b/>
              </w:rPr>
              <w:t>London Forum November 2025 - “Regulating AI to Address Equity and Climate-Health Interactions”</w:t>
            </w:r>
          </w:p>
          <w:p w14:paraId="5AC59A21" w14:textId="77777777" w:rsidR="00547856" w:rsidRDefault="00225C7C">
            <w:pPr>
              <w:numPr>
                <w:ilvl w:val="0"/>
                <w:numId w:val="4"/>
              </w:numPr>
            </w:pPr>
            <w:r>
              <w:t xml:space="preserve">The Forum is targeting a mix of policymakers, researchers, innovators, and other practitioners. </w:t>
            </w:r>
          </w:p>
          <w:p w14:paraId="69B6BB94" w14:textId="77777777" w:rsidR="00547856" w:rsidRDefault="00225C7C">
            <w:pPr>
              <w:numPr>
                <w:ilvl w:val="0"/>
                <w:numId w:val="4"/>
              </w:numPr>
            </w:pPr>
            <w:r>
              <w:t xml:space="preserve">We as a group need to make a list of speakers to discuss priority, budget and how to bring them to the event. </w:t>
            </w:r>
          </w:p>
          <w:p w14:paraId="22470392" w14:textId="77777777" w:rsidR="00547856" w:rsidRDefault="00225C7C">
            <w:pPr>
              <w:numPr>
                <w:ilvl w:val="0"/>
                <w:numId w:val="4"/>
              </w:numPr>
            </w:pPr>
            <w:r>
              <w:t xml:space="preserve">The date is November 7, </w:t>
            </w:r>
            <w:proofErr w:type="gramStart"/>
            <w:r>
              <w:t>2025</w:t>
            </w:r>
            <w:proofErr w:type="gramEnd"/>
            <w:r>
              <w:t xml:space="preserve"> at </w:t>
            </w:r>
            <w:r>
              <w:rPr>
                <w:highlight w:val="white"/>
              </w:rPr>
              <w:t>UCL Global Business School for Health.</w:t>
            </w:r>
          </w:p>
          <w:p w14:paraId="1960B39C" w14:textId="77777777" w:rsidR="00547856" w:rsidRDefault="00225C7C">
            <w:pPr>
              <w:numPr>
                <w:ilvl w:val="0"/>
                <w:numId w:val="4"/>
              </w:numPr>
            </w:pPr>
            <w:r>
              <w:rPr>
                <w:b/>
              </w:rPr>
              <w:t>Action Item</w:t>
            </w:r>
            <w:r>
              <w:t xml:space="preserve">: Request for a lead for planning the November 2025 London Forum. Email </w:t>
            </w:r>
            <w:hyperlink r:id="rId11">
              <w:r w:rsidR="00547856">
                <w:rPr>
                  <w:color w:val="1155CC"/>
                  <w:u w:val="single"/>
                </w:rPr>
                <w:t>d.kalogeropoulos@ieee.org</w:t>
              </w:r>
            </w:hyperlink>
            <w:r>
              <w:t xml:space="preserve"> to express interest. </w:t>
            </w:r>
          </w:p>
          <w:p w14:paraId="2DD72AA9" w14:textId="77777777" w:rsidR="00547856" w:rsidRDefault="00225C7C">
            <w:pPr>
              <w:numPr>
                <w:ilvl w:val="0"/>
                <w:numId w:val="4"/>
              </w:numPr>
            </w:pPr>
            <w:r>
              <w:t xml:space="preserve">Consider language around facilitation of AI resiliency, and importance of policy? Regulation and policy would be part of the discussion. </w:t>
            </w:r>
          </w:p>
          <w:p w14:paraId="328C57B5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>
              <w:lastRenderedPageBreak/>
              <w:t xml:space="preserve">Proposing </w:t>
            </w:r>
            <w:proofErr w:type="gramStart"/>
            <w:r>
              <w:t>regulating</w:t>
            </w:r>
            <w:proofErr w:type="gramEnd"/>
            <w:r>
              <w:t xml:space="preserve">, whether law/governance/guidance is an issue. It is misunderstood by the innovation community </w:t>
            </w:r>
            <w:r w:rsidRPr="00593940">
              <w:rPr>
                <w:color w:val="000000" w:themeColor="text1"/>
              </w:rPr>
              <w:t xml:space="preserve">and start-ups and is seen as a burden. But regulators want to be facilitators of an innovation process. Much of the regulation has to do with clinical trials and producing evidence to find </w:t>
            </w:r>
            <w:proofErr w:type="gramStart"/>
            <w:r w:rsidRPr="00593940">
              <w:rPr>
                <w:color w:val="000000" w:themeColor="text1"/>
              </w:rPr>
              <w:t>best</w:t>
            </w:r>
            <w:proofErr w:type="gramEnd"/>
            <w:r w:rsidRPr="00593940">
              <w:rPr>
                <w:color w:val="000000" w:themeColor="text1"/>
              </w:rPr>
              <w:t xml:space="preserve"> interventions. </w:t>
            </w:r>
          </w:p>
          <w:p w14:paraId="4D0D8B14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proofErr w:type="spellStart"/>
            <w:r w:rsidRPr="00593940">
              <w:rPr>
                <w:color w:val="000000" w:themeColor="text1"/>
              </w:rPr>
              <w:t>Heshman</w:t>
            </w:r>
            <w:proofErr w:type="spellEnd"/>
            <w:r w:rsidRPr="00593940">
              <w:rPr>
                <w:color w:val="000000" w:themeColor="text1"/>
              </w:rPr>
              <w:t xml:space="preserve">: Happy to think </w:t>
            </w:r>
            <w:proofErr w:type="gramStart"/>
            <w:r w:rsidRPr="00593940">
              <w:rPr>
                <w:color w:val="000000" w:themeColor="text1"/>
              </w:rPr>
              <w:t>on</w:t>
            </w:r>
            <w:proofErr w:type="gramEnd"/>
            <w:r w:rsidRPr="00593940">
              <w:rPr>
                <w:color w:val="000000" w:themeColor="text1"/>
              </w:rPr>
              <w:t xml:space="preserve"> this, work on this more.</w:t>
            </w:r>
          </w:p>
          <w:p w14:paraId="1B9D4D51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Srikanth Mahankali suggested developing a save the date flyer for the London event, finalizing the theme and setting up WhatsApp and LinkedIn groups.</w:t>
            </w:r>
          </w:p>
          <w:p w14:paraId="7CABE81A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GenAI areas to be showcased at the London Forum (and the challenge competition):</w:t>
            </w:r>
          </w:p>
          <w:p w14:paraId="69F418D1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Digital biomarkers and endpoints</w:t>
            </w:r>
          </w:p>
          <w:p w14:paraId="5468EF01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Consensus LLMs</w:t>
            </w:r>
          </w:p>
          <w:p w14:paraId="58A5D47A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AI medical scribes</w:t>
            </w:r>
          </w:p>
          <w:p w14:paraId="6CD5215D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 xml:space="preserve">Addressing critical healthcare needs </w:t>
            </w:r>
          </w:p>
          <w:p w14:paraId="476DCCD8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Abhinav Singh suggested additional topics for exploration:</w:t>
            </w:r>
          </w:p>
          <w:p w14:paraId="5A584F36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 xml:space="preserve">Address Data Governance &amp; Security: Define best practices for data collection, sharing, and AI model transparency. </w:t>
            </w:r>
          </w:p>
          <w:p w14:paraId="08E3B52B" w14:textId="77777777" w:rsidR="00547856" w:rsidRDefault="00225C7C">
            <w:pPr>
              <w:numPr>
                <w:ilvl w:val="1"/>
                <w:numId w:val="4"/>
              </w:numPr>
            </w:pPr>
            <w:r w:rsidRPr="00593940">
              <w:rPr>
                <w:color w:val="000000" w:themeColor="text1"/>
              </w:rPr>
              <w:t>Ensure Ethical &amp; Inclusive AI Adoption: Establish governance frameworks to ensure fair, unbiased, and equitable AI solutions</w:t>
            </w:r>
            <w:r>
              <w:t>.</w:t>
            </w:r>
          </w:p>
          <w:p w14:paraId="22A9F157" w14:textId="77777777" w:rsidR="00547856" w:rsidRDefault="00547856"/>
          <w:p w14:paraId="6C9C4B5A" w14:textId="77777777" w:rsidR="00547856" w:rsidRDefault="00225C7C">
            <w:pPr>
              <w:rPr>
                <w:b/>
              </w:rPr>
            </w:pPr>
            <w:r>
              <w:rPr>
                <w:b/>
              </w:rPr>
              <w:t>Pitch Competition and Challenge</w:t>
            </w:r>
          </w:p>
          <w:p w14:paraId="4303B71A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Focus on advancing AI-driven patient-centered and climate-aware innovations. To be announced at the November 2025 London Forum.</w:t>
            </w:r>
          </w:p>
          <w:p w14:paraId="00944095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 xml:space="preserve">The challenge will invite innovators to showcase GenAI apps that revolutionize patient navigation by incorporating climate awareness into their solutions. </w:t>
            </w:r>
          </w:p>
          <w:p w14:paraId="527E4954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Driving towards practical applications.</w:t>
            </w:r>
          </w:p>
          <w:p w14:paraId="51CFF402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Key dates:</w:t>
            </w:r>
          </w:p>
          <w:p w14:paraId="31D0C386" w14:textId="1107B9D5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Pre-</w:t>
            </w:r>
            <w:r w:rsidR="000C49AC" w:rsidRPr="00593940">
              <w:rPr>
                <w:color w:val="000000" w:themeColor="text1"/>
              </w:rPr>
              <w:t>registration</w:t>
            </w:r>
            <w:r w:rsidRPr="00593940">
              <w:rPr>
                <w:color w:val="000000" w:themeColor="text1"/>
              </w:rPr>
              <w:t>: 1 December 2025</w:t>
            </w:r>
          </w:p>
          <w:p w14:paraId="30E9BA81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Open to submissions: January 2026</w:t>
            </w:r>
          </w:p>
          <w:p w14:paraId="11A4C401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Submission deadline: March 2026</w:t>
            </w:r>
          </w:p>
          <w:p w14:paraId="7900055E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Judging: April 2026</w:t>
            </w:r>
          </w:p>
          <w:p w14:paraId="10DAF165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Winners announced: April 2026</w:t>
            </w:r>
          </w:p>
          <w:p w14:paraId="3A6B681D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 xml:space="preserve">Working on more concrete details for the competition. </w:t>
            </w:r>
          </w:p>
          <w:p w14:paraId="4585F1C2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Intention is to invite winners to the 2026 Forum in the US and try to help pay for their travel expenses.</w:t>
            </w:r>
          </w:p>
          <w:p w14:paraId="3E98756B" w14:textId="77777777" w:rsidR="00547856" w:rsidRPr="00593940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Judging competition criteria:</w:t>
            </w:r>
          </w:p>
          <w:p w14:paraId="79DD70D2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lastRenderedPageBreak/>
              <w:t>Impact on patient navigation - effectively engage them to participate in care.</w:t>
            </w:r>
          </w:p>
          <w:p w14:paraId="3F3E1828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 xml:space="preserve">Data integration - data sources, how to access. </w:t>
            </w:r>
          </w:p>
          <w:p w14:paraId="4C3197B6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 xml:space="preserve">Advancing the use of </w:t>
            </w:r>
            <w:proofErr w:type="gramStart"/>
            <w:r w:rsidRPr="00593940">
              <w:rPr>
                <w:color w:val="000000" w:themeColor="text1"/>
              </w:rPr>
              <w:t>real world</w:t>
            </w:r>
            <w:proofErr w:type="gramEnd"/>
            <w:r w:rsidRPr="00593940">
              <w:rPr>
                <w:color w:val="000000" w:themeColor="text1"/>
              </w:rPr>
              <w:t xml:space="preserve"> data and real world evidence - methodologies for synthesizing, usability. </w:t>
            </w:r>
          </w:p>
          <w:p w14:paraId="25961183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>Equity and inclusion - commitment to ethical data practices.</w:t>
            </w:r>
          </w:p>
          <w:p w14:paraId="092A93C1" w14:textId="77777777" w:rsidR="00547856" w:rsidRPr="00593940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593940">
              <w:rPr>
                <w:color w:val="000000" w:themeColor="text1"/>
              </w:rPr>
              <w:t xml:space="preserve">AI application innovation - adopting a whole system approach. </w:t>
            </w:r>
          </w:p>
          <w:p w14:paraId="4172F954" w14:textId="77777777" w:rsidR="00547856" w:rsidRDefault="00547856">
            <w:pPr>
              <w:rPr>
                <w:b/>
                <w:color w:val="222222"/>
              </w:rPr>
            </w:pPr>
          </w:p>
        </w:tc>
      </w:tr>
      <w:tr w:rsidR="00547856" w14:paraId="080E88AB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3FBFDC9" w14:textId="77777777" w:rsidR="00547856" w:rsidRDefault="00225C7C">
            <w:pPr>
              <w:rPr>
                <w:b/>
                <w:color w:val="153D63"/>
                <w:sz w:val="20"/>
                <w:szCs w:val="20"/>
              </w:rPr>
            </w:pPr>
            <w:r>
              <w:rPr>
                <w:b/>
              </w:rPr>
              <w:lastRenderedPageBreak/>
              <w:t>Approve Agenda and Activity Report January 2025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120DE3" w14:textId="77777777" w:rsidR="00D34722" w:rsidRDefault="00225C7C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No comments. </w:t>
            </w:r>
          </w:p>
          <w:p w14:paraId="3543E0A9" w14:textId="0269BAD1" w:rsidR="00547856" w:rsidRDefault="00D34722" w:rsidP="00D34722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color w:val="222222"/>
              </w:rPr>
            </w:pPr>
            <w:hyperlink r:id="rId12" w:history="1">
              <w:r w:rsidRPr="00D34722">
                <w:rPr>
                  <w:rStyle w:val="Hyperlink"/>
                </w:rPr>
                <w:t>AI for Improved Public Health and Climate-Resilient Health Systems - Files &amp; Discussions - Central Desktop</w:t>
              </w:r>
            </w:hyperlink>
          </w:p>
        </w:tc>
      </w:tr>
      <w:tr w:rsidR="00547856" w14:paraId="5615757D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09DB05C" w14:textId="77777777" w:rsidR="00547856" w:rsidRDefault="00225C7C">
            <w:pPr>
              <w:rPr>
                <w:b/>
                <w:color w:val="153D63"/>
                <w:sz w:val="20"/>
                <w:szCs w:val="20"/>
              </w:rPr>
            </w:pPr>
            <w:r>
              <w:rPr>
                <w:b/>
              </w:rPr>
              <w:t>Tools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8381A7" w14:textId="77777777" w:rsidR="00547856" w:rsidRDefault="00225C7C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rFonts w:ascii="Noto Sans Symbols" w:eastAsia="Noto Sans Symbols" w:hAnsi="Noto Sans Symbols" w:cs="Noto Sans Symbols"/>
              </w:rPr>
            </w:pPr>
            <w:r>
              <w:t xml:space="preserve">Listserv to email group: </w:t>
            </w:r>
            <w:hyperlink r:id="rId13">
              <w:r w:rsidR="00547856">
                <w:rPr>
                  <w:color w:val="1155CC"/>
                  <w:u w:val="single"/>
                </w:rPr>
                <w:t>IC24-015-01@LISTSERV.IEEE.ORG</w:t>
              </w:r>
            </w:hyperlink>
          </w:p>
          <w:p w14:paraId="4C11C167" w14:textId="77777777" w:rsidR="00547856" w:rsidRDefault="00225C7C">
            <w:pPr>
              <w:numPr>
                <w:ilvl w:val="0"/>
                <w:numId w:val="3"/>
              </w:numPr>
            </w:pPr>
            <w:r>
              <w:t xml:space="preserve">IC24-015 webpage: </w:t>
            </w:r>
            <w:hyperlink r:id="rId14">
              <w:r w:rsidR="00547856">
                <w:rPr>
                  <w:color w:val="1155CC"/>
                  <w:u w:val="single"/>
                </w:rPr>
                <w:t>https://sagroups.ieee.org/ic24-015/</w:t>
              </w:r>
            </w:hyperlink>
            <w:r>
              <w:t xml:space="preserve"> </w:t>
            </w:r>
          </w:p>
          <w:p w14:paraId="60356F2C" w14:textId="77777777" w:rsidR="00547856" w:rsidRDefault="00225C7C">
            <w:pPr>
              <w:numPr>
                <w:ilvl w:val="0"/>
                <w:numId w:val="3"/>
              </w:numPr>
            </w:pPr>
            <w:r>
              <w:t xml:space="preserve">Workspace: </w:t>
            </w:r>
            <w:hyperlink r:id="rId15">
              <w:r w:rsidR="00547856">
                <w:rPr>
                  <w:color w:val="1155CC"/>
                  <w:u w:val="single"/>
                </w:rPr>
                <w:t>https://ieee-sa.imeetcentral.com/aiorimprovedpublichealthandclimateresilienthealths/</w:t>
              </w:r>
            </w:hyperlink>
            <w:r>
              <w:t xml:space="preserve"> </w:t>
            </w:r>
          </w:p>
          <w:p w14:paraId="7CF6D441" w14:textId="77777777" w:rsidR="00547856" w:rsidRDefault="00547856"/>
          <w:p w14:paraId="2439C9AF" w14:textId="77777777" w:rsidR="00547856" w:rsidRDefault="00547856">
            <w:pPr>
              <w:shd w:val="clear" w:color="auto" w:fill="FFFFFF"/>
              <w:spacing w:line="240" w:lineRule="auto"/>
              <w:ind w:left="720"/>
            </w:pPr>
          </w:p>
          <w:p w14:paraId="57FB1304" w14:textId="77777777" w:rsidR="00547856" w:rsidRDefault="00547856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</w:tr>
    </w:tbl>
    <w:p w14:paraId="104931FA" w14:textId="77777777" w:rsidR="00547856" w:rsidRDefault="00547856">
      <w:pPr>
        <w:rPr>
          <w:sz w:val="20"/>
          <w:szCs w:val="20"/>
        </w:rPr>
      </w:pPr>
    </w:p>
    <w:p w14:paraId="630EF712" w14:textId="77777777" w:rsidR="00547856" w:rsidRDefault="00547856"/>
    <w:p w14:paraId="502950AB" w14:textId="77777777" w:rsidR="00547856" w:rsidRDefault="00547856"/>
    <w:p w14:paraId="5C0895DF" w14:textId="77777777" w:rsidR="00547856" w:rsidRDefault="00547856"/>
    <w:p w14:paraId="506A7F7A" w14:textId="77777777" w:rsidR="00547856" w:rsidRDefault="00547856"/>
    <w:p w14:paraId="20A941A4" w14:textId="77777777" w:rsidR="00547856" w:rsidRDefault="00547856"/>
    <w:p w14:paraId="1847EDA6" w14:textId="77777777" w:rsidR="00547856" w:rsidRDefault="00547856"/>
    <w:p w14:paraId="1A74AE35" w14:textId="77777777" w:rsidR="00547856" w:rsidRDefault="00547856"/>
    <w:p w14:paraId="094BE3E0" w14:textId="77777777" w:rsidR="00547856" w:rsidRDefault="00547856"/>
    <w:p w14:paraId="3F71B9D4" w14:textId="77777777" w:rsidR="00547856" w:rsidRDefault="00547856"/>
    <w:sectPr w:rsidR="00547856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FE42C" w14:textId="77777777" w:rsidR="00835614" w:rsidRDefault="00835614">
      <w:pPr>
        <w:spacing w:line="240" w:lineRule="auto"/>
      </w:pPr>
      <w:r>
        <w:separator/>
      </w:r>
    </w:p>
  </w:endnote>
  <w:endnote w:type="continuationSeparator" w:id="0">
    <w:p w14:paraId="3037F685" w14:textId="77777777" w:rsidR="00835614" w:rsidRDefault="008356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968C38A-FA03-48AE-A784-52DF2705F4AE}"/>
  </w:font>
  <w:font w:name="Noto Sans Symbols">
    <w:charset w:val="00"/>
    <w:family w:val="auto"/>
    <w:pitch w:val="default"/>
    <w:embedRegular r:id="rId2" w:fontKey="{9CEE725E-D806-4B42-BD43-A5F0E69549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FF9934-1DFE-4492-B00E-92F92E6BBA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7692F" w14:textId="77777777" w:rsidR="00547856" w:rsidRDefault="00225C7C">
    <w:pPr>
      <w:jc w:val="right"/>
    </w:pPr>
    <w:r>
      <w:fldChar w:fldCharType="begin"/>
    </w:r>
    <w:r>
      <w:instrText>PAGE</w:instrText>
    </w:r>
    <w:r>
      <w:fldChar w:fldCharType="separate"/>
    </w:r>
    <w:r w:rsidR="005062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33CFD" w14:textId="77777777" w:rsidR="00835614" w:rsidRDefault="00835614">
      <w:pPr>
        <w:spacing w:line="240" w:lineRule="auto"/>
      </w:pPr>
      <w:r>
        <w:separator/>
      </w:r>
    </w:p>
  </w:footnote>
  <w:footnote w:type="continuationSeparator" w:id="0">
    <w:p w14:paraId="6EECE162" w14:textId="77777777" w:rsidR="00835614" w:rsidRDefault="008356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B7890"/>
    <w:multiLevelType w:val="multilevel"/>
    <w:tmpl w:val="1228FF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8F0E50"/>
    <w:multiLevelType w:val="multilevel"/>
    <w:tmpl w:val="94945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4279C6"/>
    <w:multiLevelType w:val="multilevel"/>
    <w:tmpl w:val="D792A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48635C"/>
    <w:multiLevelType w:val="hybridMultilevel"/>
    <w:tmpl w:val="29EEE15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55C07B37"/>
    <w:multiLevelType w:val="multilevel"/>
    <w:tmpl w:val="8C760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750235"/>
    <w:multiLevelType w:val="multilevel"/>
    <w:tmpl w:val="B8A06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77079F"/>
    <w:multiLevelType w:val="multilevel"/>
    <w:tmpl w:val="2796F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47199122">
    <w:abstractNumId w:val="0"/>
  </w:num>
  <w:num w:numId="2" w16cid:durableId="631441081">
    <w:abstractNumId w:val="2"/>
  </w:num>
  <w:num w:numId="3" w16cid:durableId="1197814515">
    <w:abstractNumId w:val="5"/>
  </w:num>
  <w:num w:numId="4" w16cid:durableId="248737960">
    <w:abstractNumId w:val="1"/>
  </w:num>
  <w:num w:numId="5" w16cid:durableId="2069761714">
    <w:abstractNumId w:val="4"/>
  </w:num>
  <w:num w:numId="6" w16cid:durableId="1161310777">
    <w:abstractNumId w:val="6"/>
  </w:num>
  <w:num w:numId="7" w16cid:durableId="1320571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856"/>
    <w:rsid w:val="000C49AC"/>
    <w:rsid w:val="00135A83"/>
    <w:rsid w:val="0015318C"/>
    <w:rsid w:val="001D4265"/>
    <w:rsid w:val="00221827"/>
    <w:rsid w:val="00225C7C"/>
    <w:rsid w:val="00261F45"/>
    <w:rsid w:val="002B044C"/>
    <w:rsid w:val="003729A8"/>
    <w:rsid w:val="004811E1"/>
    <w:rsid w:val="00481B60"/>
    <w:rsid w:val="004C7E9A"/>
    <w:rsid w:val="004E10BB"/>
    <w:rsid w:val="00506241"/>
    <w:rsid w:val="00547856"/>
    <w:rsid w:val="00593940"/>
    <w:rsid w:val="0063759F"/>
    <w:rsid w:val="00647BA6"/>
    <w:rsid w:val="00664168"/>
    <w:rsid w:val="007C26B8"/>
    <w:rsid w:val="00835614"/>
    <w:rsid w:val="008C1E87"/>
    <w:rsid w:val="0093243B"/>
    <w:rsid w:val="00AF004F"/>
    <w:rsid w:val="00AF19F1"/>
    <w:rsid w:val="00AF6D1F"/>
    <w:rsid w:val="00CD1F3D"/>
    <w:rsid w:val="00CD72D2"/>
    <w:rsid w:val="00D1556C"/>
    <w:rsid w:val="00D30C74"/>
    <w:rsid w:val="00D34722"/>
    <w:rsid w:val="00E71664"/>
    <w:rsid w:val="00FE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E01C6"/>
  <w15:docId w15:val="{B1A67B53-2988-4A14-B82A-A4975882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6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6B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F6D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D1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5318C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0C49A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0C49AC"/>
    <w:pPr>
      <w:spacing w:line="240" w:lineRule="auto"/>
    </w:pPr>
    <w:rPr>
      <w:rFonts w:asciiTheme="minorHAnsi" w:eastAsiaTheme="minorHAnsi" w:hAnsiTheme="minorHAnsi" w:cstheme="minorBidi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ee-sa.imeetcentral.com/aiorimprovedpublichealthandclimateresilienthealths/folder/WzIwLDE5MjI2Nzg5XQ" TargetMode="External"/><Relationship Id="rId13" Type="http://schemas.openxmlformats.org/officeDocument/2006/relationships/hyperlink" Target="mailto:IC24-015-01@LISTSERV.IEEE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eee-sa.imeetcentral.com/aiorimprovedpublichealthandclimateresilienthealths/folder/WzIwLDE5MjQ0NjkwXQ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.kalogeropoulos@ieee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eee-sa.imeetcentral.com/aiorimprovedpublichealthandclimateresilienthealths/" TargetMode="External"/><Relationship Id="rId10" Type="http://schemas.openxmlformats.org/officeDocument/2006/relationships/hyperlink" Target="https://ieee-sa.imeetcentral.com/aiorimprovedpublichealthandclimateresilienthealths/folder/WzIwLDE5MjI2Nzk0XQ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kalogeropoulos@ieee.org" TargetMode="External"/><Relationship Id="rId14" Type="http://schemas.openxmlformats.org/officeDocument/2006/relationships/hyperlink" Target="https://sagroups.ieee.org/ic24-015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69988-0FC7-4170-8051-67ACBE99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Dimitris Kalogeropoulos</cp:lastModifiedBy>
  <cp:revision>8</cp:revision>
  <dcterms:created xsi:type="dcterms:W3CDTF">2025-02-22T17:22:00Z</dcterms:created>
  <dcterms:modified xsi:type="dcterms:W3CDTF">2025-03-22T07:17:00Z</dcterms:modified>
</cp:coreProperties>
</file>