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6A178" w14:textId="74D912A4" w:rsidR="006E6969" w:rsidRPr="0058590B" w:rsidRDefault="00F07899" w:rsidP="00A37AEE">
      <w:pPr>
        <w:pStyle w:val="BodyText"/>
      </w:pPr>
      <w:r w:rsidRPr="0058590B">
        <w:rPr>
          <w:noProof/>
        </w:rPr>
        <w:drawing>
          <wp:anchor distT="0" distB="0" distL="114300" distR="114300" simplePos="0" relativeHeight="251665920" behindDoc="1" locked="0" layoutInCell="1" allowOverlap="1" wp14:anchorId="57EBF060" wp14:editId="2EE248E0">
            <wp:simplePos x="0" y="0"/>
            <wp:positionH relativeFrom="column">
              <wp:posOffset>3952875</wp:posOffset>
            </wp:positionH>
            <wp:positionV relativeFrom="paragraph">
              <wp:posOffset>-908685</wp:posOffset>
            </wp:positionV>
            <wp:extent cx="2307590" cy="3368040"/>
            <wp:effectExtent l="0" t="0" r="0" b="3810"/>
            <wp:wrapNone/>
            <wp:docPr id="1" name="image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pn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7590" cy="3368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590B">
        <w:rPr>
          <w:noProof/>
        </w:rPr>
        <w:drawing>
          <wp:anchor distT="0" distB="0" distL="114300" distR="114300" simplePos="0" relativeHeight="251666944" behindDoc="1" locked="0" layoutInCell="1" allowOverlap="1" wp14:anchorId="48DD0936" wp14:editId="68A58093">
            <wp:simplePos x="0" y="0"/>
            <wp:positionH relativeFrom="column">
              <wp:posOffset>-248871</wp:posOffset>
            </wp:positionH>
            <wp:positionV relativeFrom="paragraph">
              <wp:posOffset>-472342</wp:posOffset>
            </wp:positionV>
            <wp:extent cx="978535" cy="560705"/>
            <wp:effectExtent l="0" t="0" r="0" b="0"/>
            <wp:wrapNone/>
            <wp:docPr id="3" name="Pictur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8535" cy="560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590B">
        <w:rPr>
          <w:noProof/>
        </w:rPr>
        <mc:AlternateContent>
          <mc:Choice Requires="wps">
            <w:drawing>
              <wp:anchor distT="0" distB="0" distL="114300" distR="114300" simplePos="0" relativeHeight="251664896" behindDoc="1" locked="0" layoutInCell="1" allowOverlap="1" wp14:anchorId="67001197" wp14:editId="5CFD1122">
                <wp:simplePos x="0" y="0"/>
                <wp:positionH relativeFrom="page">
                  <wp:posOffset>6350</wp:posOffset>
                </wp:positionH>
                <wp:positionV relativeFrom="page">
                  <wp:posOffset>5080</wp:posOffset>
                </wp:positionV>
                <wp:extent cx="1803400" cy="10058400"/>
                <wp:effectExtent l="0" t="0" r="6350" b="0"/>
                <wp:wrapNone/>
                <wp:docPr id="7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0" cy="10058400"/>
                        </a:xfrm>
                        <a:prstGeom prst="rect">
                          <a:avLst/>
                        </a:prstGeom>
                        <a:solidFill>
                          <a:srgbClr val="DFE1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61A7F" id="Rectangle 59" o:spid="_x0000_s1026" style="position:absolute;margin-left:.5pt;margin-top:.4pt;width:142pt;height:11in;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" fillcolor="#dfe1df" stroked="f">
                <v:path arrowok="t"/>
                <v:textbox inset="0,,0"/>
                <w10:wrap anchorx="page" anchory="page"/>
              </v:rect>
            </w:pict>
          </mc:Fallback>
        </mc:AlternateContent>
      </w:r>
      <w:bookmarkStart w:id="0" w:name="_Ref46394280"/>
      <w:bookmarkEnd w:id="0"/>
    </w:p>
    <w:p w14:paraId="7F3D29B5" w14:textId="77777777" w:rsidR="006E6969" w:rsidRPr="0058590B" w:rsidRDefault="006E6969" w:rsidP="00A37AEE">
      <w:pPr>
        <w:pStyle w:val="BodyText"/>
      </w:pPr>
    </w:p>
    <w:p w14:paraId="6875F449" w14:textId="77777777" w:rsidR="006E6969" w:rsidRPr="0058590B" w:rsidRDefault="006E6969" w:rsidP="00A37AEE">
      <w:pPr>
        <w:pStyle w:val="BodyText"/>
      </w:pPr>
    </w:p>
    <w:p w14:paraId="10297734" w14:textId="5B1F0B0C" w:rsidR="006E6969" w:rsidRPr="0058590B" w:rsidRDefault="006E6969" w:rsidP="00A37AEE">
      <w:pPr>
        <w:pStyle w:val="BodyText"/>
      </w:pPr>
    </w:p>
    <w:p w14:paraId="21CEC1D6" w14:textId="2A6EDC71" w:rsidR="006E6969" w:rsidRPr="0058590B" w:rsidRDefault="00A87C65" w:rsidP="00A37AEE">
      <w:pPr>
        <w:pStyle w:val="BodyText"/>
      </w:pPr>
      <w:r w:rsidRPr="0058590B">
        <w:rPr>
          <w:noProof/>
        </w:rPr>
        <mc:AlternateContent>
          <mc:Choice Requires="wps">
            <w:drawing>
              <wp:anchor distT="0" distB="0" distL="114300" distR="114300" simplePos="0" relativeHeight="251668992" behindDoc="1" locked="0" layoutInCell="1" allowOverlap="1" wp14:anchorId="29355DBD" wp14:editId="373F3AC3">
                <wp:simplePos x="0" y="0"/>
                <wp:positionH relativeFrom="page">
                  <wp:posOffset>256032</wp:posOffset>
                </wp:positionH>
                <wp:positionV relativeFrom="page">
                  <wp:posOffset>2245766</wp:posOffset>
                </wp:positionV>
                <wp:extent cx="1554683" cy="5278705"/>
                <wp:effectExtent l="0" t="0" r="7620" b="17780"/>
                <wp:wrapNone/>
                <wp:docPr id="7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4683" cy="5278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0D479" w14:textId="4357DAE5" w:rsidR="000E29EB" w:rsidRPr="00A87C65" w:rsidRDefault="000E29EB" w:rsidP="0067209E">
                            <w:pPr>
                              <w:pStyle w:val="Sidebar"/>
                            </w:pPr>
                            <w:r w:rsidRPr="00A87C65">
                              <w:t xml:space="preserve">IEEE </w:t>
                            </w:r>
                            <w:r w:rsidRPr="00A87C65">
                              <w:rPr>
                                <w:spacing w:val="-9"/>
                              </w:rPr>
                              <w:t xml:space="preserve">SA </w:t>
                            </w:r>
                            <w:r w:rsidRPr="00A87C65">
                              <w:rPr>
                                <w:spacing w:val="-9"/>
                              </w:rPr>
                              <w:br/>
                            </w:r>
                            <w:r w:rsidRPr="00A87C65">
                              <w:rPr>
                                <w:spacing w:val="-8"/>
                              </w:rPr>
                              <w:t xml:space="preserve">WHITE </w:t>
                            </w:r>
                            <w:r w:rsidRPr="00A87C65">
                              <w:rPr>
                                <w:spacing w:val="-13"/>
                              </w:rPr>
                              <w:t>PAPER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55DBD" id="_x0000_t202" coordsize="21600,21600" o:spt="202" path="m,l,21600r21600,l21600,xe">
                <v:stroke joinstyle="miter"/>
                <v:path gradientshapeok="t" o:connecttype="rect"/>
              </v:shapetype>
              <v:shape id="Text Box 31" o:spid="_x0000_s1026" type="#_x0000_t202" style="position:absolute;left:0;text-align:left;margin-left:20.15pt;margin-top:176.85pt;width:122.4pt;height:415.6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" filled="f" stroked="f">
                <v:path arrowok="t"/>
                <v:textbox style="layout-flow:vertical;mso-layout-flow-alt:bottom-to-top" inset="0,0,0,0">
                  <w:txbxContent>
                    <w:p w14:paraId="4950D479" w14:textId="4357DAE5" w:rsidR="000E29EB" w:rsidRPr="00A87C65" w:rsidRDefault="000E29EB" w:rsidP="0067209E">
                      <w:pPr>
                        <w:pStyle w:val="Sidebar"/>
                      </w:pPr>
                      <w:r w:rsidRPr="00A87C65">
                        <w:t xml:space="preserve">IEEE </w:t>
                      </w:r>
                      <w:r w:rsidRPr="00A87C65">
                        <w:rPr>
                          <w:spacing w:val="-9"/>
                        </w:rPr>
                        <w:t xml:space="preserve">SA </w:t>
                      </w:r>
                      <w:r w:rsidRPr="00A87C65">
                        <w:rPr>
                          <w:spacing w:val="-9"/>
                        </w:rPr>
                        <w:br/>
                      </w:r>
                      <w:r w:rsidRPr="00A87C65">
                        <w:rPr>
                          <w:spacing w:val="-8"/>
                        </w:rPr>
                        <w:t xml:space="preserve">WHITE </w:t>
                      </w:r>
                      <w:r w:rsidRPr="00A87C65">
                        <w:rPr>
                          <w:spacing w:val="-13"/>
                        </w:rPr>
                        <w:t>PAPER</w:t>
                      </w:r>
                    </w:p>
                  </w:txbxContent>
                </v:textbox>
                <w10:wrap anchorx="page" anchory="page"/>
              </v:shape>
            </w:pict>
          </mc:Fallback>
        </mc:AlternateContent>
      </w:r>
    </w:p>
    <w:p w14:paraId="13EEEE36" w14:textId="2F5C28F1" w:rsidR="006E6969" w:rsidRPr="0058590B" w:rsidRDefault="006E6969" w:rsidP="00A37AEE">
      <w:pPr>
        <w:pStyle w:val="BodyText"/>
      </w:pPr>
    </w:p>
    <w:p w14:paraId="50353B53" w14:textId="16981BD7" w:rsidR="006E6969" w:rsidRPr="0058590B" w:rsidRDefault="006E6969" w:rsidP="00A37AEE">
      <w:pPr>
        <w:pStyle w:val="BodyText"/>
      </w:pPr>
    </w:p>
    <w:p w14:paraId="4AE62175" w14:textId="77777777" w:rsidR="006E6969" w:rsidRPr="0058590B" w:rsidRDefault="006E6969" w:rsidP="00A37AEE">
      <w:pPr>
        <w:pStyle w:val="BodyText"/>
      </w:pPr>
    </w:p>
    <w:p w14:paraId="799E53F3" w14:textId="77777777" w:rsidR="006E6969" w:rsidRPr="0058590B" w:rsidRDefault="006E6969" w:rsidP="00A37AEE">
      <w:pPr>
        <w:pStyle w:val="BodyText"/>
      </w:pPr>
    </w:p>
    <w:p w14:paraId="707BACE5" w14:textId="107F3FE8" w:rsidR="006E6969" w:rsidRPr="0058590B" w:rsidRDefault="006E6969" w:rsidP="00A37AEE">
      <w:pPr>
        <w:pStyle w:val="BodyText"/>
      </w:pPr>
    </w:p>
    <w:p w14:paraId="53A4B7BD" w14:textId="77777777" w:rsidR="006E6969" w:rsidRPr="00A87C65" w:rsidRDefault="00A84BDB" w:rsidP="00D16191">
      <w:pPr>
        <w:pStyle w:val="StyleHeading3Left175"/>
        <w:ind w:right="144"/>
        <w:rPr>
          <w:rFonts w:ascii="Arial Black" w:hAnsi="Arial Black"/>
        </w:rPr>
      </w:pPr>
      <w:r w:rsidRPr="00A87C65">
        <w:rPr>
          <w:rFonts w:ascii="Arial Black" w:hAnsi="Arial Black"/>
        </w:rPr>
        <w:t>Program</w:t>
      </w:r>
      <w:r w:rsidR="00D96E18" w:rsidRPr="00A87C65">
        <w:rPr>
          <w:rFonts w:ascii="Arial Black" w:hAnsi="Arial Black"/>
        </w:rPr>
        <w:t xml:space="preserve"> title </w:t>
      </w:r>
      <w:r w:rsidRPr="00A87C65">
        <w:rPr>
          <w:rFonts w:ascii="Arial Black" w:hAnsi="Arial Black"/>
        </w:rPr>
        <w:t>to go</w:t>
      </w:r>
      <w:r w:rsidR="00D96E18" w:rsidRPr="00A87C65">
        <w:rPr>
          <w:rFonts w:ascii="Arial Black" w:hAnsi="Arial Black"/>
        </w:rPr>
        <w:t xml:space="preserve"> here</w:t>
      </w:r>
    </w:p>
    <w:p w14:paraId="7129B2E3" w14:textId="77777777" w:rsidR="006E6969" w:rsidRPr="00A87C65" w:rsidRDefault="006E6969" w:rsidP="00A37AEE">
      <w:pPr>
        <w:pStyle w:val="BodyText"/>
      </w:pPr>
    </w:p>
    <w:p w14:paraId="67C09783" w14:textId="77777777" w:rsidR="006E6969" w:rsidRPr="00A87C65" w:rsidRDefault="00A84BDB" w:rsidP="00D16191">
      <w:pPr>
        <w:pStyle w:val="Titleline"/>
        <w:ind w:right="144"/>
      </w:pPr>
      <w:bookmarkStart w:id="1" w:name="_Toc45551699"/>
      <w:bookmarkStart w:id="2" w:name="_Toc45552042"/>
      <w:bookmarkStart w:id="3" w:name="_Toc45554015"/>
      <w:bookmarkStart w:id="4" w:name="_Toc46424326"/>
      <w:bookmarkStart w:id="5" w:name="_Toc46476187"/>
      <w:r w:rsidRPr="00A87C65">
        <w:t xml:space="preserve">Paper </w:t>
      </w:r>
      <w:r w:rsidR="00D96E18" w:rsidRPr="00A87C65">
        <w:t>title to go here</w:t>
      </w:r>
      <w:bookmarkEnd w:id="1"/>
      <w:bookmarkEnd w:id="2"/>
      <w:bookmarkEnd w:id="3"/>
      <w:bookmarkEnd w:id="4"/>
      <w:bookmarkEnd w:id="5"/>
    </w:p>
    <w:p w14:paraId="62816FE7" w14:textId="77777777" w:rsidR="006E6969" w:rsidRPr="0058590B" w:rsidRDefault="006E6969" w:rsidP="00A37AEE">
      <w:pPr>
        <w:pStyle w:val="BodyText"/>
      </w:pPr>
    </w:p>
    <w:p w14:paraId="1AAEDFAA" w14:textId="77777777" w:rsidR="009A0127" w:rsidRDefault="009A0127" w:rsidP="00A37AEE">
      <w:pPr>
        <w:pStyle w:val="BodyText"/>
      </w:pPr>
    </w:p>
    <w:p w14:paraId="381029F6" w14:textId="77777777" w:rsidR="006E6969" w:rsidRPr="006E4441" w:rsidRDefault="006E6969" w:rsidP="00D16191">
      <w:pPr>
        <w:pStyle w:val="AuthoredbyCover"/>
        <w:ind w:right="144"/>
      </w:pPr>
      <w:r w:rsidRPr="006E4441">
        <w:t>Authored by</w:t>
      </w:r>
    </w:p>
    <w:p w14:paraId="5F269D07" w14:textId="77777777" w:rsidR="006E6969" w:rsidRPr="006E4441" w:rsidRDefault="006E6969" w:rsidP="00D16191">
      <w:pPr>
        <w:pStyle w:val="AuthoredbyCover"/>
        <w:ind w:right="144"/>
      </w:pPr>
    </w:p>
    <w:p w14:paraId="5E09E048" w14:textId="46AD0F8B" w:rsidR="006E6969" w:rsidRPr="006E4441" w:rsidRDefault="00F07899" w:rsidP="00D16191">
      <w:pPr>
        <w:pStyle w:val="Authornames"/>
        <w:ind w:right="144"/>
      </w:pPr>
      <w:r w:rsidRPr="0058590B">
        <w:rPr>
          <w:noProof/>
        </w:rPr>
        <mc:AlternateContent>
          <mc:Choice Requires="wps">
            <w:drawing>
              <wp:anchor distT="0" distB="0" distL="114300" distR="114300" simplePos="0" relativeHeight="251667968" behindDoc="1" locked="0" layoutInCell="1" allowOverlap="1" wp14:anchorId="36EA3B2B" wp14:editId="08F34C65">
                <wp:simplePos x="0" y="0"/>
                <wp:positionH relativeFrom="page">
                  <wp:align>left</wp:align>
                </wp:positionH>
                <wp:positionV relativeFrom="page">
                  <wp:posOffset>7821930</wp:posOffset>
                </wp:positionV>
                <wp:extent cx="1432560" cy="95885"/>
                <wp:effectExtent l="0" t="0" r="0" b="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2560" cy="95885"/>
                        </a:xfrm>
                        <a:prstGeom prst="rect">
                          <a:avLst/>
                        </a:prstGeom>
                        <a:solidFill>
                          <a:srgbClr val="50C5D8"/>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033EDC" id="Rectangle 98" o:spid="_x0000_s1026" style="position:absolute;margin-left:0;margin-top:615.9pt;width:112.8pt;height:7.55pt;z-index:-25164851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" fillcolor="#50c5d8" stroked="f" strokeweight="2pt">
                <w10:wrap anchorx="page" anchory="page"/>
              </v:rect>
            </w:pict>
          </mc:Fallback>
        </mc:AlternateContent>
      </w:r>
      <w:r w:rsidR="00D96E18" w:rsidRPr="006E4441">
        <w:t>Firstname Lastname</w:t>
      </w:r>
    </w:p>
    <w:p w14:paraId="3BEE22DE" w14:textId="77777777" w:rsidR="006E6969" w:rsidRPr="00517B0E" w:rsidRDefault="00D96E18" w:rsidP="00D16191">
      <w:pPr>
        <w:pStyle w:val="Authornames"/>
        <w:ind w:right="144"/>
        <w:rPr>
          <w:i/>
        </w:rPr>
      </w:pPr>
      <w:r w:rsidRPr="00517B0E">
        <w:rPr>
          <w:i/>
        </w:rPr>
        <w:t>Title</w:t>
      </w:r>
    </w:p>
    <w:p w14:paraId="02F09B20" w14:textId="77777777" w:rsidR="00D96E18" w:rsidRPr="006E4441" w:rsidRDefault="00D96E18" w:rsidP="00D16191">
      <w:pPr>
        <w:pStyle w:val="Authornames"/>
        <w:ind w:right="144"/>
      </w:pPr>
      <w:r w:rsidRPr="006E4441">
        <w:t>Firstname Lastname</w:t>
      </w:r>
    </w:p>
    <w:p w14:paraId="637BC6E8" w14:textId="77777777" w:rsidR="00D96E18" w:rsidRPr="00517B0E" w:rsidRDefault="00D96E18" w:rsidP="00D16191">
      <w:pPr>
        <w:pStyle w:val="Authornames"/>
        <w:ind w:right="144"/>
        <w:rPr>
          <w:i/>
        </w:rPr>
      </w:pPr>
      <w:r w:rsidRPr="00517B0E">
        <w:rPr>
          <w:i/>
        </w:rPr>
        <w:t>Title</w:t>
      </w:r>
    </w:p>
    <w:p w14:paraId="1E8A998A" w14:textId="551482C3" w:rsidR="006E6969" w:rsidRPr="0058590B" w:rsidRDefault="0055692B" w:rsidP="00D16191">
      <w:pPr>
        <w:pStyle w:val="names"/>
        <w:ind w:right="144"/>
      </w:pPr>
      <w:r w:rsidRPr="0058590B">
        <w:rPr>
          <w:noProof/>
        </w:rPr>
        <w:drawing>
          <wp:anchor distT="0" distB="0" distL="114300" distR="114300" simplePos="0" relativeHeight="251672064" behindDoc="1" locked="0" layoutInCell="1" allowOverlap="1" wp14:anchorId="5C52EE37" wp14:editId="4DF2C11D">
            <wp:simplePos x="0" y="0"/>
            <wp:positionH relativeFrom="column">
              <wp:posOffset>-229919</wp:posOffset>
            </wp:positionH>
            <wp:positionV relativeFrom="bottomMargin">
              <wp:align>top</wp:align>
            </wp:positionV>
            <wp:extent cx="845820" cy="248285"/>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EEE Logo.eps"/>
                    <pic:cNvPicPr/>
                  </pic:nvPicPr>
                  <pic:blipFill>
                    <a:blip r:embed="rId10">
                      <a:extLst>
                        <a:ext uri="{28A0092B-C50C-407E-A947-70E740481C1C}">
                          <a14:useLocalDpi xmlns:a14="http://schemas.microsoft.com/office/drawing/2010/main" val="0"/>
                        </a:ext>
                      </a:extLst>
                    </a:blip>
                    <a:stretch>
                      <a:fillRect/>
                    </a:stretch>
                  </pic:blipFill>
                  <pic:spPr>
                    <a:xfrm>
                      <a:off x="0" y="0"/>
                      <a:ext cx="845820" cy="248285"/>
                    </a:xfrm>
                    <a:prstGeom prst="rect">
                      <a:avLst/>
                    </a:prstGeom>
                  </pic:spPr>
                </pic:pic>
              </a:graphicData>
            </a:graphic>
            <wp14:sizeRelH relativeFrom="page">
              <wp14:pctWidth>0</wp14:pctWidth>
            </wp14:sizeRelH>
            <wp14:sizeRelV relativeFrom="page">
              <wp14:pctHeight>0</wp14:pctHeight>
            </wp14:sizeRelV>
          </wp:anchor>
        </w:drawing>
      </w:r>
      <w:r w:rsidR="00C0558A" w:rsidRPr="0058590B">
        <w:rPr>
          <w:noProof/>
        </w:rPr>
        <mc:AlternateContent>
          <mc:Choice Requires="wps">
            <w:drawing>
              <wp:anchor distT="0" distB="0" distL="114300" distR="114300" simplePos="0" relativeHeight="251661824" behindDoc="1" locked="0" layoutInCell="1" allowOverlap="1" wp14:anchorId="5BF00483" wp14:editId="21E9FA38">
                <wp:simplePos x="0" y="0"/>
                <wp:positionH relativeFrom="page">
                  <wp:posOffset>2184400</wp:posOffset>
                </wp:positionH>
                <wp:positionV relativeFrom="page">
                  <wp:posOffset>9521825</wp:posOffset>
                </wp:positionV>
                <wp:extent cx="2541270" cy="152400"/>
                <wp:effectExtent l="0" t="0" r="0" b="0"/>
                <wp:wrapNone/>
                <wp:docPr id="6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41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E3996" w14:textId="77777777" w:rsidR="000E29EB" w:rsidRDefault="000E29EB" w:rsidP="00A37AEE">
                            <w:pPr>
                              <w:pStyle w:val="BodyText"/>
                            </w:pPr>
                            <w:r>
                              <w:t xml:space="preserve">3 Park Avenue | New </w:t>
                            </w:r>
                            <w:r>
                              <w:rPr>
                                <w:spacing w:val="-4"/>
                              </w:rPr>
                              <w:t xml:space="preserve">York, </w:t>
                            </w:r>
                            <w:r>
                              <w:t>NY 10016-5997 | 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00483" id="Text Box 46" o:spid="_x0000_s1027" type="#_x0000_t202" style="position:absolute;left:0;text-align:left;margin-left:172pt;margin-top:749.75pt;width:200.1pt;height:12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" filled="f" stroked="f">
                <v:path arrowok="t"/>
                <v:textbox inset="0,0,0,0">
                  <w:txbxContent>
                    <w:p w14:paraId="78CE3996" w14:textId="77777777" w:rsidR="000E29EB" w:rsidRDefault="000E29EB" w:rsidP="00A37AEE">
                      <w:pPr>
                        <w:pStyle w:val="BodyText"/>
                      </w:pPr>
                      <w:r>
                        <w:t xml:space="preserve">3 Park Avenue | New </w:t>
                      </w:r>
                      <w:r>
                        <w:rPr>
                          <w:spacing w:val="-4"/>
                        </w:rPr>
                        <w:t xml:space="preserve">York, </w:t>
                      </w:r>
                      <w:r>
                        <w:t>NY 10016-5997 | USA</w:t>
                      </w:r>
                    </w:p>
                  </w:txbxContent>
                </v:textbox>
                <w10:wrap anchorx="page" anchory="page"/>
              </v:shape>
            </w:pict>
          </mc:Fallback>
        </mc:AlternateContent>
      </w:r>
      <w:r w:rsidR="00C0558A" w:rsidRPr="0058590B">
        <w:rPr>
          <w:noProof/>
        </w:rPr>
        <w:drawing>
          <wp:anchor distT="0" distB="0" distL="114300" distR="114300" simplePos="0" relativeHeight="251662848" behindDoc="1" locked="0" layoutInCell="1" allowOverlap="1" wp14:anchorId="28310E03" wp14:editId="7CF3507E">
            <wp:simplePos x="0" y="0"/>
            <wp:positionH relativeFrom="column">
              <wp:posOffset>-137160</wp:posOffset>
            </wp:positionH>
            <wp:positionV relativeFrom="page">
              <wp:posOffset>9434830</wp:posOffset>
            </wp:positionV>
            <wp:extent cx="845820" cy="248285"/>
            <wp:effectExtent l="0" t="0" r="0" b="0"/>
            <wp:wrapNone/>
            <wp:docPr id="32" name="Pictur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845820" cy="248285"/>
                    </a:xfrm>
                    <a:prstGeom prst="rect">
                      <a:avLst/>
                    </a:prstGeom>
                    <a:noFill/>
                    <a:ln>
                      <a:noFill/>
                    </a:ln>
                  </pic:spPr>
                </pic:pic>
              </a:graphicData>
            </a:graphic>
            <wp14:sizeRelH relativeFrom="page">
              <wp14:pctWidth>0</wp14:pctWidth>
            </wp14:sizeRelH>
            <wp14:sizeRelV relativeFrom="page">
              <wp14:pctHeight>0</wp14:pctHeight>
            </wp14:sizeRelV>
          </wp:anchor>
        </w:drawing>
      </w:r>
      <w:r w:rsidR="006E6969" w:rsidRPr="0058590B">
        <w:br w:type="page"/>
      </w:r>
    </w:p>
    <w:p w14:paraId="4630F2CA" w14:textId="15B01496" w:rsidR="00BA5B79" w:rsidRPr="0058590B" w:rsidRDefault="00590AB6" w:rsidP="0004208C">
      <w:pPr>
        <w:pStyle w:val="Unnumberedheading"/>
      </w:pPr>
      <w:bookmarkStart w:id="6" w:name="_Toc45551700"/>
      <w:bookmarkStart w:id="7" w:name="_Toc45552043"/>
      <w:bookmarkStart w:id="8" w:name="_Toc46424327"/>
      <w:bookmarkStart w:id="9" w:name="_Toc46476188"/>
      <w:r w:rsidRPr="0058590B">
        <w:lastRenderedPageBreak/>
        <w:t>TRADEMARKS AND DISCLAIMERS</w:t>
      </w:r>
      <w:bookmarkEnd w:id="6"/>
      <w:bookmarkEnd w:id="7"/>
      <w:bookmarkEnd w:id="8"/>
      <w:bookmarkEnd w:id="9"/>
    </w:p>
    <w:p w14:paraId="5EDEF6F0" w14:textId="77777777" w:rsidR="00BA5B79" w:rsidRPr="0058590B" w:rsidRDefault="00590AB6" w:rsidP="00A37AEE">
      <w:pPr>
        <w:pStyle w:val="Disclaimertext"/>
      </w:pPr>
      <w:r w:rsidRPr="0058590B">
        <w:t>IEEE believes the information in this publication is accurate as of its publication date; such information is subject to change without notice. IEEE is not responsible for any inadvertent errors.</w:t>
      </w:r>
    </w:p>
    <w:p w14:paraId="602BF24E" w14:textId="77777777" w:rsidR="00BA5B79" w:rsidRPr="0058590B" w:rsidRDefault="00590AB6" w:rsidP="00A37AEE">
      <w:pPr>
        <w:pStyle w:val="Disclaimertext"/>
      </w:pPr>
      <w:r w:rsidRPr="0058590B">
        <w:t>The ideas and proposals in this specification are the respective author’s views and do not represent the views of the affiliated organization.</w:t>
      </w:r>
    </w:p>
    <w:p w14:paraId="38E3959A" w14:textId="74E75E5B" w:rsidR="00BA5B79" w:rsidRPr="00BA50C4" w:rsidRDefault="00590AB6" w:rsidP="0004208C">
      <w:pPr>
        <w:pStyle w:val="Unnumberedheading"/>
      </w:pPr>
      <w:bookmarkStart w:id="10" w:name="_Toc45551701"/>
      <w:bookmarkStart w:id="11" w:name="_Toc45552044"/>
      <w:bookmarkStart w:id="12" w:name="_Toc46424328"/>
      <w:bookmarkStart w:id="13" w:name="_Toc46476189"/>
      <w:r w:rsidRPr="00BA50C4">
        <w:t>ACKNOWLEDGMENTS</w:t>
      </w:r>
      <w:bookmarkEnd w:id="10"/>
      <w:bookmarkEnd w:id="11"/>
      <w:bookmarkEnd w:id="12"/>
      <w:bookmarkEnd w:id="13"/>
    </w:p>
    <w:p w14:paraId="0DEF1921" w14:textId="72F519C0" w:rsidR="00BA5B79" w:rsidRPr="0058590B" w:rsidRDefault="00590AB6" w:rsidP="00A37AEE">
      <w:pPr>
        <w:pStyle w:val="BodyText"/>
      </w:pPr>
      <w:r w:rsidRPr="0058590B">
        <w:t xml:space="preserve">Special thanks </w:t>
      </w:r>
      <w:r w:rsidR="00F408F4">
        <w:t>are</w:t>
      </w:r>
      <w:r w:rsidRPr="0058590B">
        <w:t xml:space="preserve"> given to the following reviewers of this paper:</w:t>
      </w:r>
    </w:p>
    <w:p w14:paraId="2B5DA29A" w14:textId="77777777" w:rsidR="00A52FBA" w:rsidRPr="0058590B" w:rsidRDefault="00A52FBA" w:rsidP="00A37AEE">
      <w:pPr>
        <w:pStyle w:val="IEEEnames"/>
      </w:pPr>
      <w:r w:rsidRPr="0058590B">
        <w:t>Firstname Lastname</w:t>
      </w:r>
    </w:p>
    <w:p w14:paraId="4233C982" w14:textId="77777777" w:rsidR="00A52FBA" w:rsidRPr="0058590B" w:rsidRDefault="00A52FBA" w:rsidP="00A37AEE">
      <w:pPr>
        <w:pStyle w:val="IEEEnames"/>
      </w:pPr>
      <w:r w:rsidRPr="0058590B">
        <w:t>Firstname Lastname</w:t>
      </w:r>
    </w:p>
    <w:p w14:paraId="57C658B7" w14:textId="77777777" w:rsidR="00A52FBA" w:rsidRPr="0058590B" w:rsidRDefault="00A52FBA" w:rsidP="00A37AEE">
      <w:pPr>
        <w:pStyle w:val="IEEEnames"/>
      </w:pPr>
      <w:r w:rsidRPr="0058590B">
        <w:t>Firstname Lastname</w:t>
      </w:r>
    </w:p>
    <w:p w14:paraId="6F46522C" w14:textId="77777777" w:rsidR="00A52FBA" w:rsidRPr="0058590B" w:rsidRDefault="00A52FBA" w:rsidP="00A37AEE">
      <w:pPr>
        <w:pStyle w:val="IEEEnames"/>
      </w:pPr>
      <w:r w:rsidRPr="0058590B">
        <w:t>Firstname Lastname</w:t>
      </w:r>
    </w:p>
    <w:p w14:paraId="77CB5F30" w14:textId="77777777" w:rsidR="00A52FBA" w:rsidRPr="0058590B" w:rsidRDefault="00A52FBA" w:rsidP="00A37AEE">
      <w:pPr>
        <w:pStyle w:val="IEEEnames"/>
      </w:pPr>
      <w:r w:rsidRPr="0058590B">
        <w:t>Firstname Lastname</w:t>
      </w:r>
    </w:p>
    <w:p w14:paraId="500FA25B" w14:textId="77777777" w:rsidR="00A52FBA" w:rsidRPr="0058590B" w:rsidRDefault="00A52FBA" w:rsidP="00A37AEE">
      <w:pPr>
        <w:pStyle w:val="IEEEnames"/>
      </w:pPr>
      <w:r w:rsidRPr="0058590B">
        <w:t>Firstname Lastname</w:t>
      </w:r>
    </w:p>
    <w:p w14:paraId="02D468E2" w14:textId="77777777" w:rsidR="00A52FBA" w:rsidRPr="0058590B" w:rsidRDefault="00A52FBA" w:rsidP="00A37AEE">
      <w:pPr>
        <w:pStyle w:val="IEEEnames"/>
      </w:pPr>
      <w:r w:rsidRPr="0058590B">
        <w:t>Firstname Lastname</w:t>
      </w:r>
    </w:p>
    <w:p w14:paraId="29C86831" w14:textId="77777777" w:rsidR="00A52FBA" w:rsidRPr="0058590B" w:rsidRDefault="00A52FBA" w:rsidP="00A37AEE">
      <w:pPr>
        <w:pStyle w:val="IEEEnames"/>
      </w:pPr>
      <w:r w:rsidRPr="0058590B">
        <w:t>Firstname Lastname</w:t>
      </w:r>
    </w:p>
    <w:p w14:paraId="2E7B9093" w14:textId="46ECCE41" w:rsidR="00A04608" w:rsidRDefault="00A04608" w:rsidP="00A37AEE">
      <w:pPr>
        <w:pStyle w:val="BodyText"/>
      </w:pPr>
    </w:p>
    <w:p w14:paraId="05B16789" w14:textId="6A558DA8" w:rsidR="00A04608" w:rsidRDefault="00A04608" w:rsidP="00A37AEE">
      <w:pPr>
        <w:pStyle w:val="BodyText"/>
      </w:pPr>
    </w:p>
    <w:p w14:paraId="6F284530" w14:textId="59184E9C" w:rsidR="00517B0E" w:rsidRDefault="00517B0E" w:rsidP="00A37AEE">
      <w:pPr>
        <w:pStyle w:val="BodyText"/>
      </w:pPr>
    </w:p>
    <w:p w14:paraId="49AA7E78" w14:textId="77777777" w:rsidR="00BA5B79" w:rsidRPr="0058590B" w:rsidRDefault="00590AB6" w:rsidP="00D16191">
      <w:pPr>
        <w:pStyle w:val="CopyrightInformationPage"/>
        <w:ind w:right="144"/>
      </w:pPr>
      <w:r w:rsidRPr="0058590B">
        <w:t>The Institute of Electrical and Electronics Engineers, Inc. 3 Park Avenue, New York, NY 10016-5997, USA</w:t>
      </w:r>
    </w:p>
    <w:p w14:paraId="6FED110F" w14:textId="24AE7989" w:rsidR="004E10DC" w:rsidRDefault="00590AB6" w:rsidP="00D16191">
      <w:pPr>
        <w:pStyle w:val="CopyrightInformationPage"/>
        <w:ind w:right="144"/>
      </w:pPr>
      <w:r w:rsidRPr="0058590B">
        <w:t>Copyright © 20</w:t>
      </w:r>
      <w:r w:rsidR="000F240B">
        <w:t>2</w:t>
      </w:r>
      <w:r w:rsidR="00F07899">
        <w:t>4</w:t>
      </w:r>
      <w:r w:rsidRPr="0058590B">
        <w:t xml:space="preserve"> by The Institute of Electrical and Electronics Engineers, Inc. </w:t>
      </w:r>
    </w:p>
    <w:p w14:paraId="2CC28BA0" w14:textId="2B0864DA" w:rsidR="00BA5B79" w:rsidRPr="0058590B" w:rsidRDefault="00590AB6" w:rsidP="00D16191">
      <w:pPr>
        <w:pStyle w:val="CopyrightInformationPage"/>
        <w:ind w:right="144"/>
      </w:pPr>
      <w:r w:rsidRPr="0058590B">
        <w:t xml:space="preserve">All rights reserved. </w:t>
      </w:r>
      <w:r w:rsidR="00F07899">
        <w:t>Month</w:t>
      </w:r>
      <w:r w:rsidRPr="0058590B">
        <w:t xml:space="preserve"> 20</w:t>
      </w:r>
      <w:r w:rsidR="007C1D52">
        <w:t>2</w:t>
      </w:r>
      <w:r w:rsidR="00F07899">
        <w:t>4</w:t>
      </w:r>
      <w:r w:rsidRPr="0058590B">
        <w:t>. Printed in the United States of America.</w:t>
      </w:r>
    </w:p>
    <w:p w14:paraId="3E733E49" w14:textId="27DEDA28" w:rsidR="00BA5B79" w:rsidRPr="0058590B" w:rsidRDefault="00590AB6" w:rsidP="00D16191">
      <w:pPr>
        <w:pStyle w:val="CopyrightInformationPage"/>
        <w:ind w:right="144"/>
      </w:pPr>
      <w:r w:rsidRPr="0058590B">
        <w:t>PDF:</w:t>
      </w:r>
      <w:r w:rsidRPr="0058590B">
        <w:tab/>
        <w:t>STDVA</w:t>
      </w:r>
      <w:r w:rsidR="004E10DC" w:rsidRPr="004E10DC">
        <w:t>XXXXX</w:t>
      </w:r>
      <w:r w:rsidR="000F240B">
        <w:tab/>
        <w:t>978-1-5044</w:t>
      </w:r>
      <w:r w:rsidR="004E10DC">
        <w:t>-XXXX-X</w:t>
      </w:r>
    </w:p>
    <w:p w14:paraId="66294318" w14:textId="77777777" w:rsidR="00BA5B79" w:rsidRPr="0058590B" w:rsidRDefault="00590AB6" w:rsidP="00D16191">
      <w:pPr>
        <w:pStyle w:val="CopyrightInformationPage"/>
        <w:ind w:right="144"/>
      </w:pPr>
      <w:r w:rsidRPr="0058590B">
        <w:t>IEEE is a registered trademark in the U. S. Patent &amp; Trademark Office, owned by The Institute of Electrical and Electronics Engineers, Incorporated. All other trademarks are the property of the respective trademark owners.</w:t>
      </w:r>
    </w:p>
    <w:p w14:paraId="5FD43981" w14:textId="77777777" w:rsidR="00BA5B79" w:rsidRPr="0058590B" w:rsidRDefault="00590AB6" w:rsidP="00D16191">
      <w:pPr>
        <w:pStyle w:val="CopyrightInformationPage"/>
        <w:ind w:right="144"/>
      </w:pPr>
      <w:r w:rsidRPr="0058590B">
        <w:t xml:space="preserve">IEEE prohibits discrimination, harassment, and bullying. For more information, </w:t>
      </w:r>
      <w:r w:rsidRPr="00BA50C4">
        <w:rPr>
          <w:color w:val="00B0F0"/>
        </w:rPr>
        <w:t xml:space="preserve">visit </w:t>
      </w:r>
      <w:hyperlink r:id="rId11">
        <w:r w:rsidRPr="00BA50C4">
          <w:rPr>
            <w:color w:val="00B0F0"/>
          </w:rPr>
          <w:t>http://www.ieee.org/web/aboutus/whatis/policies/p9-26.html</w:t>
        </w:r>
        <w:r w:rsidRPr="004E10DC">
          <w:rPr>
            <w:color w:val="auto"/>
          </w:rPr>
          <w:t>.</w:t>
        </w:r>
      </w:hyperlink>
    </w:p>
    <w:p w14:paraId="6BAF057E" w14:textId="77777777" w:rsidR="00BA5B79" w:rsidRPr="0058590B" w:rsidRDefault="00590AB6" w:rsidP="00D16191">
      <w:pPr>
        <w:pStyle w:val="CopyrightInformationPage"/>
        <w:ind w:right="144"/>
      </w:pPr>
      <w:r w:rsidRPr="0058590B">
        <w:t>No part of this publication may be reproduced in any form, in an electronic retrieval system, or otherwise, without the prior written permission of the publisher.</w:t>
      </w:r>
    </w:p>
    <w:p w14:paraId="3472A7BD" w14:textId="4CA72790" w:rsidR="00BA5B79" w:rsidRPr="0058590B" w:rsidRDefault="00590AB6" w:rsidP="00D16191">
      <w:pPr>
        <w:pStyle w:val="CopyrightInformationPage"/>
        <w:ind w:right="144"/>
      </w:pPr>
      <w:r w:rsidRPr="0058590B">
        <w:t>Find IEEE standards and standards-related product listings at</w:t>
      </w:r>
      <w:r w:rsidRPr="00BA50C4">
        <w:rPr>
          <w:color w:val="00B0F0"/>
        </w:rPr>
        <w:t xml:space="preserve">: </w:t>
      </w:r>
      <w:hyperlink r:id="rId12">
        <w:r w:rsidRPr="00BA50C4">
          <w:rPr>
            <w:color w:val="00B0F0"/>
          </w:rPr>
          <w:t>http://standards.ieee.org</w:t>
        </w:r>
        <w:r w:rsidRPr="004E10DC">
          <w:rPr>
            <w:color w:val="auto"/>
          </w:rPr>
          <w:t>.</w:t>
        </w:r>
      </w:hyperlink>
    </w:p>
    <w:p w14:paraId="7F4C796E" w14:textId="7C9BED8F" w:rsidR="00752C94" w:rsidRPr="0058590B" w:rsidRDefault="00752C94" w:rsidP="00A37AEE">
      <w:pPr>
        <w:pStyle w:val="BodyText"/>
      </w:pPr>
      <w:r w:rsidRPr="0058590B">
        <w:br w:type="page"/>
      </w:r>
    </w:p>
    <w:p w14:paraId="33DB75F6" w14:textId="53920AFE" w:rsidR="00BA5B79" w:rsidRPr="0058590B" w:rsidRDefault="00590AB6" w:rsidP="0004208C">
      <w:pPr>
        <w:pStyle w:val="Unnumberedheading"/>
      </w:pPr>
      <w:bookmarkStart w:id="14" w:name="_Toc45551702"/>
      <w:bookmarkStart w:id="15" w:name="_Toc45552045"/>
      <w:bookmarkStart w:id="16" w:name="_Toc46424329"/>
      <w:bookmarkStart w:id="17" w:name="_Toc46476190"/>
      <w:r w:rsidRPr="0058590B">
        <w:lastRenderedPageBreak/>
        <w:t>NOTICE AND DISCLAIMER OF LIABI</w:t>
      </w:r>
      <w:r w:rsidR="00A04608">
        <w:t>LITY CONCERNING THE USE OF IEEE SA D</w:t>
      </w:r>
      <w:r w:rsidRPr="0058590B">
        <w:t>OCUMENTS</w:t>
      </w:r>
      <w:bookmarkEnd w:id="14"/>
      <w:bookmarkEnd w:id="15"/>
      <w:bookmarkEnd w:id="16"/>
      <w:bookmarkEnd w:id="17"/>
    </w:p>
    <w:p w14:paraId="48D7B84A" w14:textId="10E5CCC7" w:rsidR="00BA5B79" w:rsidRPr="0058590B" w:rsidRDefault="00590AB6" w:rsidP="00A37AEE">
      <w:pPr>
        <w:pStyle w:val="Disclaimertext"/>
      </w:pPr>
      <w:r w:rsidRPr="0058590B">
        <w:t>This IE</w:t>
      </w:r>
      <w:r w:rsidR="000F240B">
        <w:t xml:space="preserve">EE Standards Association (“IEEE </w:t>
      </w:r>
      <w:r w:rsidRPr="0058590B">
        <w:t>SA”) publication (“Work”) is not a consensus standard document. Specifically, this document is NOT AN IEEE STANDARD. Information contained in this Work has been created by, or obtained from, sources believed to be reliable, and reviewed by members of the activity that produced this Work. IEEE and the</w:t>
      </w:r>
      <w:r w:rsidR="000F240B">
        <w:t xml:space="preserve"> </w:t>
      </w:r>
      <w:r w:rsidR="000F240B" w:rsidRPr="000F240B">
        <w:rPr>
          <w:highlight w:val="yellow"/>
        </w:rPr>
        <w:t>NAME OF GROUP</w:t>
      </w:r>
      <w:r w:rsidRPr="0058590B">
        <w:t xml:space="preserve"> expressly disclaim all warranties (express, implied, and statutory) related to this Work, including, but not limited to, the warranties of: merchantability; fitness for a particular purpose; non-infringement; quality, accuracy, effectiveness, currency, or completeness of the Work or content within the Work. In</w:t>
      </w:r>
      <w:r w:rsidR="000F240B">
        <w:t xml:space="preserve"> </w:t>
      </w:r>
      <w:r w:rsidRPr="0058590B">
        <w:t xml:space="preserve">addition, IEEE and the </w:t>
      </w:r>
      <w:r w:rsidR="000F240B" w:rsidRPr="000F240B">
        <w:rPr>
          <w:highlight w:val="yellow"/>
        </w:rPr>
        <w:t>NAME OF GROUP</w:t>
      </w:r>
      <w:r w:rsidRPr="0058590B">
        <w:t xml:space="preserve"> disclaim any and all conditions relating to: results; and workmanlike effort. This document is supplied “AS IS” and “WITH ALL FAULTS.”</w:t>
      </w:r>
    </w:p>
    <w:p w14:paraId="3B5C2245" w14:textId="3E73652E" w:rsidR="00BA5B79" w:rsidRPr="0058590B" w:rsidRDefault="00590AB6" w:rsidP="00A37AEE">
      <w:pPr>
        <w:pStyle w:val="Disclaimertext"/>
      </w:pPr>
      <w:r w:rsidRPr="0058590B">
        <w:t xml:space="preserve">Although the </w:t>
      </w:r>
      <w:r w:rsidR="000F240B" w:rsidRPr="000F240B">
        <w:rPr>
          <w:highlight w:val="yellow"/>
        </w:rPr>
        <w:t>NAME OF GROUP</w:t>
      </w:r>
      <w:r w:rsidRPr="0058590B">
        <w:t xml:space="preserve"> members who have created this Work believe that the information and guidance given in this Work serve as an enhancement to users, all persons must rely upon their own skill and judgment when making use of it. IN NO EVENT SHALL IEEE</w:t>
      </w:r>
      <w:r w:rsidR="009B245F">
        <w:t xml:space="preserve"> </w:t>
      </w:r>
      <w:r w:rsidRPr="0058590B">
        <w:t xml:space="preserve">SA OR </w:t>
      </w:r>
      <w:r w:rsidR="009B245F" w:rsidRPr="000F240B">
        <w:rPr>
          <w:highlight w:val="yellow"/>
        </w:rPr>
        <w:t>NAME OF GROUP</w:t>
      </w:r>
      <w:r w:rsidR="009B245F" w:rsidRPr="0058590B">
        <w:t xml:space="preserve"> </w:t>
      </w:r>
      <w:r w:rsidRPr="0058590B">
        <w:t>MEMBERS BE LIABLE FOR ANY ERRORS OR OMISSIONS OR DIRECT, INDIRECT, INCIDENTAL, SPECIAL, EXEMPLARY, OR CONSEQUENTIAL DAMAGES (INCLUDING, BUT NOT LIMITED TO: PROCUREMENT OF SUBSTITUTE GOODS OR SERVICES; LOSS OF USE, DATA, OR PROFITS; OR BUSINESS INTERRUPTION) HOWEVER CAUSED AND ON ANY THEORY</w:t>
      </w:r>
      <w:r w:rsidR="00562927" w:rsidRPr="0058590B">
        <w:t xml:space="preserve"> </w:t>
      </w:r>
      <w:r w:rsidRPr="0058590B">
        <w:t>OF LIABILITY, WHETHER IN CONTRACT, STRICT LIABILITY, OR TORT (INCLUDING NEGLIGENCE OR OTHERWISE) ARISING IN ANY WAY OUT OF THE USE OF THIS WORK, EVEN IF ADVISED OF THE POSSIBILITY OF SUCH DAMAGE AND REGARDLESS OF WHETHER SUCH DAMAGE WAS FORESEEABLE.</w:t>
      </w:r>
    </w:p>
    <w:p w14:paraId="60DC6715" w14:textId="77777777" w:rsidR="00BA5B79" w:rsidRPr="0058590B" w:rsidRDefault="00590AB6" w:rsidP="00A37AEE">
      <w:pPr>
        <w:pStyle w:val="Disclaimertext"/>
      </w:pPr>
      <w:r w:rsidRPr="0058590B">
        <w:t>Further, information contained in this Work may be protected by intellectual property rights held by third parties or organizations, and the use of this information may require the user to negotiate with any such rights holders in order to legally acquire the rights to do so, and such rights holders may refuse to grant such rights. Attention is also called to the possibility that implementation of any or all of this Work may require use of subject matter covered by patent rights. By publication of this Work, no position is taken by the IEEE with respect to the existence or validity of any patent rights in connection therewith. The IEEE is not responsible for identifying patent rights for which a license may be required, or for conducting inquiries into the legal validity or scope of patents claims. Users are expressly advised that determination of the validity of any patent rights, and the risk of infringement of such rights, is entirely their own responsibility. No commitment to grant licenses under patent rights on a reasonable or non-discriminatory basis has been sought or received from any rights holder.</w:t>
      </w:r>
    </w:p>
    <w:p w14:paraId="71138A68" w14:textId="47653DDA" w:rsidR="00752C94" w:rsidRPr="0058590B" w:rsidRDefault="00590AB6" w:rsidP="00A37AEE">
      <w:pPr>
        <w:pStyle w:val="Disclaimertext"/>
      </w:pPr>
      <w:r w:rsidRPr="0058590B">
        <w:t xml:space="preserve">This Work is published with the understanding that IEEE and the </w:t>
      </w:r>
      <w:r w:rsidR="000F240B" w:rsidRPr="000F240B">
        <w:rPr>
          <w:highlight w:val="yellow"/>
        </w:rPr>
        <w:t>NAME OF GROUP</w:t>
      </w:r>
      <w:r w:rsidRPr="0058590B">
        <w:t xml:space="preserve"> members are supplying information through this Work, not attempting to render engineering or other professional services. If such services are required, the assistance of an appropriate professional should be sought. IEEE is not responsible for the statements and opinions advanced in this Work.</w:t>
      </w:r>
    </w:p>
    <w:p w14:paraId="15B19FF0" w14:textId="77777777" w:rsidR="003225A4" w:rsidRPr="0058590B" w:rsidRDefault="00752C94" w:rsidP="00A37AEE">
      <w:pPr>
        <w:pStyle w:val="BodyText"/>
        <w:sectPr w:rsidR="003225A4" w:rsidRPr="0058590B" w:rsidSect="00F6048D">
          <w:footerReference w:type="default" r:id="rId13"/>
          <w:pgSz w:w="12240" w:h="15840"/>
          <w:pgMar w:top="1440" w:right="1080" w:bottom="1440" w:left="1080" w:header="0" w:footer="369" w:gutter="0"/>
          <w:cols w:space="720"/>
          <w:titlePg/>
          <w:docGrid w:linePitch="299"/>
        </w:sectPr>
      </w:pPr>
      <w:r w:rsidRPr="0058590B">
        <w:br w:type="page"/>
      </w:r>
    </w:p>
    <w:p w14:paraId="19C0838A" w14:textId="499EED18" w:rsidR="00BE2786" w:rsidRDefault="00347372" w:rsidP="00D16191">
      <w:pPr>
        <w:pStyle w:val="TOC3"/>
        <w:ind w:right="144"/>
      </w:pPr>
      <w:r w:rsidRPr="0058590B">
        <w:rPr>
          <w:noProof/>
        </w:rPr>
        <w:lastRenderedPageBreak/>
        <mc:AlternateContent>
          <mc:Choice Requires="wps">
            <w:drawing>
              <wp:anchor distT="0" distB="0" distL="114300" distR="114300" simplePos="0" relativeHeight="251646464" behindDoc="0" locked="0" layoutInCell="1" allowOverlap="1" wp14:anchorId="730D085E" wp14:editId="559C7022">
                <wp:simplePos x="0" y="0"/>
                <wp:positionH relativeFrom="page">
                  <wp:posOffset>514301</wp:posOffset>
                </wp:positionH>
                <wp:positionV relativeFrom="paragraph">
                  <wp:posOffset>79375</wp:posOffset>
                </wp:positionV>
                <wp:extent cx="830580" cy="7936230"/>
                <wp:effectExtent l="0" t="0" r="7620" b="7620"/>
                <wp:wrapNone/>
                <wp:docPr id="3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30580" cy="793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48F57" w14:textId="325C5286" w:rsidR="000E29EB" w:rsidRPr="00347372" w:rsidRDefault="000E29EB" w:rsidP="00481E35">
                            <w:pPr>
                              <w:pStyle w:val="TOCSideBar"/>
                              <w:rPr>
                                <w:color w:val="auto"/>
                                <w:sz w:val="96"/>
                                <w:szCs w:val="96"/>
                              </w:rPr>
                            </w:pPr>
                            <w:r w:rsidRPr="00347372">
                              <w:rPr>
                                <w:color w:val="auto"/>
                                <w:sz w:val="96"/>
                                <w:szCs w:val="96"/>
                              </w:rPr>
                              <w:t>TABLE</w:t>
                            </w:r>
                            <w:r w:rsidRPr="00347372">
                              <w:rPr>
                                <w:rFonts w:cstheme="minorHAnsi"/>
                                <w:color w:val="auto"/>
                                <w:sz w:val="96"/>
                                <w:szCs w:val="96"/>
                              </w:rPr>
                              <w:t> </w:t>
                            </w:r>
                            <w:r w:rsidRPr="00347372">
                              <w:rPr>
                                <w:color w:val="auto"/>
                                <w:sz w:val="96"/>
                                <w:szCs w:val="96"/>
                              </w:rPr>
                              <w:t>OF</w:t>
                            </w:r>
                            <w:r w:rsidRPr="00347372">
                              <w:rPr>
                                <w:rFonts w:cstheme="minorHAnsi"/>
                                <w:color w:val="auto"/>
                                <w:sz w:val="96"/>
                                <w:szCs w:val="96"/>
                              </w:rPr>
                              <w:t> </w:t>
                            </w:r>
                            <w:r w:rsidRPr="00347372">
                              <w:rPr>
                                <w:color w:val="auto"/>
                                <w:sz w:val="96"/>
                                <w:szCs w:val="96"/>
                              </w:rPr>
                              <w:t>CONTENTS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085E" id="Text Box 35" o:spid="_x0000_s1028" type="#_x0000_t202" style="position:absolute;margin-left:40.5pt;margin-top:6.25pt;width:65.4pt;height:624.9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" filled="f" stroked="f">
                <v:path arrowok="t"/>
                <v:textbox style="layout-flow:vertical;mso-layout-flow-alt:bottom-to-top" inset="0,0,0,0">
                  <w:txbxContent>
                    <w:p w14:paraId="5C548F57" w14:textId="325C5286" w:rsidR="000E29EB" w:rsidRPr="00347372" w:rsidRDefault="000E29EB" w:rsidP="00481E35">
                      <w:pPr>
                        <w:pStyle w:val="TOCSideBar"/>
                        <w:rPr>
                          <w:color w:val="auto"/>
                          <w:sz w:val="96"/>
                          <w:szCs w:val="96"/>
                        </w:rPr>
                      </w:pPr>
                      <w:r w:rsidRPr="00347372">
                        <w:rPr>
                          <w:color w:val="auto"/>
                          <w:sz w:val="96"/>
                          <w:szCs w:val="96"/>
                        </w:rPr>
                        <w:t>TABLE</w:t>
                      </w:r>
                      <w:r w:rsidRPr="00347372">
                        <w:rPr>
                          <w:rFonts w:cstheme="minorHAnsi"/>
                          <w:color w:val="auto"/>
                          <w:sz w:val="96"/>
                          <w:szCs w:val="96"/>
                        </w:rPr>
                        <w:t> </w:t>
                      </w:r>
                      <w:r w:rsidRPr="00347372">
                        <w:rPr>
                          <w:color w:val="auto"/>
                          <w:sz w:val="96"/>
                          <w:szCs w:val="96"/>
                        </w:rPr>
                        <w:t>OF</w:t>
                      </w:r>
                      <w:r w:rsidRPr="00347372">
                        <w:rPr>
                          <w:rFonts w:cstheme="minorHAnsi"/>
                          <w:color w:val="auto"/>
                          <w:sz w:val="96"/>
                          <w:szCs w:val="96"/>
                        </w:rPr>
                        <w:t> </w:t>
                      </w:r>
                      <w:r w:rsidRPr="00347372">
                        <w:rPr>
                          <w:color w:val="auto"/>
                          <w:sz w:val="96"/>
                          <w:szCs w:val="96"/>
                        </w:rPr>
                        <w:t>CONTENTS</w:t>
                      </w:r>
                    </w:p>
                  </w:txbxContent>
                </v:textbox>
                <w10:wrap anchorx="page"/>
              </v:shape>
            </w:pict>
          </mc:Fallback>
        </mc:AlternateContent>
      </w:r>
      <w:r w:rsidR="00C1425E" w:rsidRPr="0058590B">
        <w:rPr>
          <w:noProof/>
        </w:rPr>
        <mc:AlternateContent>
          <mc:Choice Requires="wpg">
            <w:drawing>
              <wp:anchor distT="0" distB="0" distL="114300" distR="114300" simplePos="0" relativeHeight="251647488" behindDoc="1" locked="0" layoutInCell="1" allowOverlap="1" wp14:anchorId="1D63F5F3" wp14:editId="082D634D">
                <wp:simplePos x="0" y="0"/>
                <wp:positionH relativeFrom="page">
                  <wp:posOffset>0</wp:posOffset>
                </wp:positionH>
                <wp:positionV relativeFrom="page">
                  <wp:posOffset>0</wp:posOffset>
                </wp:positionV>
                <wp:extent cx="1940560" cy="10058400"/>
                <wp:effectExtent l="0" t="0" r="2540" b="0"/>
                <wp:wrapNone/>
                <wp:docPr id="3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0560" cy="10058400"/>
                          <a:chOff x="0" y="0"/>
                          <a:chExt cx="3056" cy="15840"/>
                        </a:xfrm>
                        <a:solidFill>
                          <a:schemeClr val="bg1">
                            <a:lumMod val="85000"/>
                          </a:schemeClr>
                        </a:solidFill>
                      </wpg:grpSpPr>
                      <wps:wsp>
                        <wps:cNvPr id="40" name="Rectangle 38"/>
                        <wps:cNvSpPr>
                          <a:spLocks/>
                        </wps:cNvSpPr>
                        <wps:spPr bwMode="auto">
                          <a:xfrm>
                            <a:off x="0" y="0"/>
                            <a:ext cx="3056" cy="1584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37"/>
                        <wps:cNvSpPr>
                          <a:spLocks/>
                        </wps:cNvSpPr>
                        <wps:spPr bwMode="auto">
                          <a:xfrm>
                            <a:off x="23" y="14283"/>
                            <a:ext cx="2155" cy="14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83BF1D" id="Group 36" o:spid="_x0000_s1026" style="position:absolute;margin-left:0;margin-top:0;width:152.8pt;height:11in;z-index:-251668992;mso-position-horizontal-relative:page;mso-position-vertical-relative:page" coordsize="3056,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">
                <v:rect id="Rectangle 38" o:spid="_x0000_s1027" style="position:absolute;width:3056;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" filled="f" stroked="f">
                  <v:path arrowok="t"/>
                </v:rect>
                <v:rect id="Rectangle 37" o:spid="_x0000_s1028" style="position:absolute;left:23;top:14283;width:2155;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" filled="f" stroked="f">
                  <v:path arrowok="t"/>
                </v:rect>
                <w10:wrap anchorx="page" anchory="page"/>
              </v:group>
            </w:pict>
          </mc:Fallback>
        </mc:AlternateContent>
      </w:r>
    </w:p>
    <w:p w14:paraId="1A10203C" w14:textId="0A9F58E7" w:rsidR="00AA695E" w:rsidRPr="00AA695E" w:rsidRDefault="00D0636F" w:rsidP="00AA695E">
      <w:pPr>
        <w:pStyle w:val="TOC1"/>
        <w:tabs>
          <w:tab w:val="right" w:leader="dot" w:pos="10214"/>
        </w:tabs>
        <w:ind w:left="2610"/>
        <w:rPr>
          <w:rFonts w:eastAsiaTheme="minorEastAsia" w:cstheme="minorBidi"/>
          <w:b w:val="0"/>
          <w:smallCaps/>
          <w:noProof/>
          <w:color w:val="auto"/>
          <w:sz w:val="20"/>
          <w:szCs w:val="20"/>
          <w:u w:val="none"/>
        </w:rPr>
      </w:pPr>
      <w:r w:rsidRPr="009F1881">
        <w:rPr>
          <w:rFonts w:cstheme="minorHAnsi"/>
          <w:b w:val="0"/>
        </w:rPr>
        <w:fldChar w:fldCharType="begin"/>
      </w:r>
      <w:r w:rsidRPr="009F1881">
        <w:rPr>
          <w:rFonts w:cstheme="minorHAnsi"/>
          <w:b w:val="0"/>
        </w:rPr>
        <w:instrText xml:space="preserve"> TOC \o "1-4" \h \z </w:instrText>
      </w:r>
      <w:r w:rsidRPr="009F1881">
        <w:rPr>
          <w:rFonts w:cstheme="minorHAnsi"/>
          <w:b w:val="0"/>
        </w:rPr>
        <w:fldChar w:fldCharType="separate"/>
      </w:r>
      <w:hyperlink w:anchor="_Toc46476192" w:history="1">
        <w:r w:rsidR="00AA695E" w:rsidRPr="00AA695E">
          <w:rPr>
            <w:rStyle w:val="Hyperlink"/>
            <w:b w:val="0"/>
            <w:caps w:val="0"/>
            <w:noProof/>
            <w:sz w:val="20"/>
            <w:szCs w:val="20"/>
            <w:u w:val="none"/>
          </w:rPr>
          <w:t>ABSTRACT</w:t>
        </w:r>
        <w:r w:rsidR="00AA695E" w:rsidRPr="00AA695E">
          <w:rPr>
            <w:b w:val="0"/>
            <w:caps w:val="0"/>
            <w:noProof/>
            <w:webHidden/>
            <w:sz w:val="20"/>
            <w:szCs w:val="20"/>
            <w:u w:val="none"/>
          </w:rPr>
          <w:tab/>
        </w:r>
        <w:r w:rsidR="00AA695E" w:rsidRPr="00AA695E">
          <w:rPr>
            <w:b w:val="0"/>
            <w:noProof/>
            <w:webHidden/>
            <w:sz w:val="20"/>
            <w:szCs w:val="20"/>
            <w:u w:val="none"/>
          </w:rPr>
          <w:fldChar w:fldCharType="begin"/>
        </w:r>
        <w:r w:rsidR="00AA695E" w:rsidRPr="00AA695E">
          <w:rPr>
            <w:b w:val="0"/>
            <w:noProof/>
            <w:webHidden/>
            <w:sz w:val="20"/>
            <w:szCs w:val="20"/>
            <w:u w:val="none"/>
          </w:rPr>
          <w:instrText xml:space="preserve"> PAGEREF _Toc46476192 \h </w:instrText>
        </w:r>
        <w:r w:rsidR="00AA695E" w:rsidRPr="00AA695E">
          <w:rPr>
            <w:b w:val="0"/>
            <w:noProof/>
            <w:webHidden/>
            <w:sz w:val="20"/>
            <w:szCs w:val="20"/>
            <w:u w:val="none"/>
          </w:rPr>
        </w:r>
        <w:r w:rsidR="00AA695E" w:rsidRPr="00AA695E">
          <w:rPr>
            <w:b w:val="0"/>
            <w:noProof/>
            <w:webHidden/>
            <w:sz w:val="20"/>
            <w:szCs w:val="20"/>
            <w:u w:val="none"/>
          </w:rPr>
          <w:fldChar w:fldCharType="separate"/>
        </w:r>
        <w:r w:rsidR="00AA695E" w:rsidRPr="00AA695E">
          <w:rPr>
            <w:b w:val="0"/>
            <w:caps w:val="0"/>
            <w:noProof/>
            <w:webHidden/>
            <w:sz w:val="20"/>
            <w:szCs w:val="20"/>
            <w:u w:val="none"/>
          </w:rPr>
          <w:t>5</w:t>
        </w:r>
        <w:r w:rsidR="00AA695E" w:rsidRPr="00AA695E">
          <w:rPr>
            <w:b w:val="0"/>
            <w:noProof/>
            <w:webHidden/>
            <w:sz w:val="20"/>
            <w:szCs w:val="20"/>
            <w:u w:val="none"/>
          </w:rPr>
          <w:fldChar w:fldCharType="end"/>
        </w:r>
      </w:hyperlink>
    </w:p>
    <w:p w14:paraId="77B15EFB" w14:textId="7D6532B0" w:rsidR="00AA695E" w:rsidRPr="00AA695E" w:rsidRDefault="00F07899" w:rsidP="00AA695E">
      <w:pPr>
        <w:pStyle w:val="TOC1"/>
        <w:tabs>
          <w:tab w:val="left" w:pos="390"/>
          <w:tab w:val="right" w:leader="dot" w:pos="10214"/>
        </w:tabs>
        <w:ind w:left="2610"/>
        <w:rPr>
          <w:rFonts w:eastAsiaTheme="minorEastAsia" w:cstheme="minorBidi"/>
          <w:b w:val="0"/>
          <w:bCs w:val="0"/>
          <w:caps w:val="0"/>
          <w:noProof/>
          <w:color w:val="auto"/>
          <w:sz w:val="20"/>
          <w:szCs w:val="20"/>
          <w:u w:val="none"/>
        </w:rPr>
      </w:pPr>
      <w:hyperlink w:anchor="_Toc46476193" w:history="1">
        <w:r w:rsidR="00AA695E" w:rsidRPr="00AA695E">
          <w:rPr>
            <w:rStyle w:val="Hyperlink"/>
            <w:b w:val="0"/>
            <w:caps w:val="0"/>
            <w:noProof/>
            <w:sz w:val="20"/>
            <w:szCs w:val="20"/>
            <w:u w:val="none"/>
          </w:rPr>
          <w:t>1.</w:t>
        </w:r>
        <w:r w:rsidR="00AA695E">
          <w:rPr>
            <w:rFonts w:eastAsiaTheme="minorEastAsia" w:cstheme="minorBidi"/>
            <w:b w:val="0"/>
            <w:bCs w:val="0"/>
            <w:caps w:val="0"/>
            <w:noProof/>
            <w:color w:val="auto"/>
            <w:sz w:val="20"/>
            <w:szCs w:val="20"/>
            <w:u w:val="none"/>
          </w:rPr>
          <w:t xml:space="preserve"> </w:t>
        </w:r>
        <w:r w:rsidR="00AA695E" w:rsidRPr="00AA695E">
          <w:rPr>
            <w:rStyle w:val="Hyperlink"/>
            <w:b w:val="0"/>
            <w:caps w:val="0"/>
            <w:noProof/>
            <w:sz w:val="20"/>
            <w:szCs w:val="20"/>
            <w:u w:val="none"/>
          </w:rPr>
          <w:t>SECTION TITLE (IEEE SECTION HEADER)</w:t>
        </w:r>
        <w:r w:rsidR="00AA695E" w:rsidRPr="00AA695E">
          <w:rPr>
            <w:b w:val="0"/>
            <w:caps w:val="0"/>
            <w:noProof/>
            <w:webHidden/>
            <w:sz w:val="20"/>
            <w:szCs w:val="20"/>
            <w:u w:val="none"/>
          </w:rPr>
          <w:tab/>
        </w:r>
        <w:r w:rsidR="00AA695E" w:rsidRPr="00AA695E">
          <w:rPr>
            <w:b w:val="0"/>
            <w:noProof/>
            <w:webHidden/>
            <w:sz w:val="20"/>
            <w:szCs w:val="20"/>
            <w:u w:val="none"/>
          </w:rPr>
          <w:fldChar w:fldCharType="begin"/>
        </w:r>
        <w:r w:rsidR="00AA695E" w:rsidRPr="00AA695E">
          <w:rPr>
            <w:b w:val="0"/>
            <w:noProof/>
            <w:webHidden/>
            <w:sz w:val="20"/>
            <w:szCs w:val="20"/>
            <w:u w:val="none"/>
          </w:rPr>
          <w:instrText xml:space="preserve"> PAGEREF _Toc46476193 \h </w:instrText>
        </w:r>
        <w:r w:rsidR="00AA695E" w:rsidRPr="00AA695E">
          <w:rPr>
            <w:b w:val="0"/>
            <w:noProof/>
            <w:webHidden/>
            <w:sz w:val="20"/>
            <w:szCs w:val="20"/>
            <w:u w:val="none"/>
          </w:rPr>
        </w:r>
        <w:r w:rsidR="00AA695E" w:rsidRPr="00AA695E">
          <w:rPr>
            <w:b w:val="0"/>
            <w:noProof/>
            <w:webHidden/>
            <w:sz w:val="20"/>
            <w:szCs w:val="20"/>
            <w:u w:val="none"/>
          </w:rPr>
          <w:fldChar w:fldCharType="separate"/>
        </w:r>
        <w:r w:rsidR="00AA695E" w:rsidRPr="00AA695E">
          <w:rPr>
            <w:b w:val="0"/>
            <w:caps w:val="0"/>
            <w:noProof/>
            <w:webHidden/>
            <w:sz w:val="20"/>
            <w:szCs w:val="20"/>
            <w:u w:val="none"/>
          </w:rPr>
          <w:t>6</w:t>
        </w:r>
        <w:r w:rsidR="00AA695E" w:rsidRPr="00AA695E">
          <w:rPr>
            <w:b w:val="0"/>
            <w:noProof/>
            <w:webHidden/>
            <w:sz w:val="20"/>
            <w:szCs w:val="20"/>
            <w:u w:val="none"/>
          </w:rPr>
          <w:fldChar w:fldCharType="end"/>
        </w:r>
      </w:hyperlink>
    </w:p>
    <w:p w14:paraId="6A95C46F" w14:textId="0DE9ADCC" w:rsidR="00AA695E" w:rsidRPr="00AA695E" w:rsidRDefault="00F07899" w:rsidP="00AA695E">
      <w:pPr>
        <w:pStyle w:val="TOC1"/>
        <w:tabs>
          <w:tab w:val="left" w:pos="390"/>
          <w:tab w:val="right" w:leader="dot" w:pos="10214"/>
        </w:tabs>
        <w:ind w:left="2610"/>
        <w:rPr>
          <w:rFonts w:eastAsiaTheme="minorEastAsia" w:cstheme="minorBidi"/>
          <w:b w:val="0"/>
          <w:bCs w:val="0"/>
          <w:caps w:val="0"/>
          <w:noProof/>
          <w:color w:val="auto"/>
          <w:sz w:val="20"/>
          <w:szCs w:val="20"/>
          <w:u w:val="none"/>
        </w:rPr>
      </w:pPr>
      <w:hyperlink w:anchor="_Toc46476194" w:history="1">
        <w:r w:rsidR="00AA695E" w:rsidRPr="00AA695E">
          <w:rPr>
            <w:rStyle w:val="Hyperlink"/>
            <w:b w:val="0"/>
            <w:caps w:val="0"/>
            <w:noProof/>
            <w:sz w:val="20"/>
            <w:szCs w:val="20"/>
            <w:u w:val="none"/>
          </w:rPr>
          <w:t>2.SECTION TITLE (IEEE SECTION HEADER)</w:t>
        </w:r>
        <w:r w:rsidR="00AA695E" w:rsidRPr="00AA695E">
          <w:rPr>
            <w:b w:val="0"/>
            <w:caps w:val="0"/>
            <w:noProof/>
            <w:webHidden/>
            <w:sz w:val="20"/>
            <w:szCs w:val="20"/>
            <w:u w:val="none"/>
          </w:rPr>
          <w:tab/>
        </w:r>
        <w:r w:rsidR="00AA695E" w:rsidRPr="00AA695E">
          <w:rPr>
            <w:b w:val="0"/>
            <w:noProof/>
            <w:webHidden/>
            <w:sz w:val="20"/>
            <w:szCs w:val="20"/>
            <w:u w:val="none"/>
          </w:rPr>
          <w:fldChar w:fldCharType="begin"/>
        </w:r>
        <w:r w:rsidR="00AA695E" w:rsidRPr="00AA695E">
          <w:rPr>
            <w:b w:val="0"/>
            <w:noProof/>
            <w:webHidden/>
            <w:sz w:val="20"/>
            <w:szCs w:val="20"/>
            <w:u w:val="none"/>
          </w:rPr>
          <w:instrText xml:space="preserve"> PAGEREF _Toc46476194 \h </w:instrText>
        </w:r>
        <w:r w:rsidR="00AA695E" w:rsidRPr="00AA695E">
          <w:rPr>
            <w:b w:val="0"/>
            <w:noProof/>
            <w:webHidden/>
            <w:sz w:val="20"/>
            <w:szCs w:val="20"/>
            <w:u w:val="none"/>
          </w:rPr>
        </w:r>
        <w:r w:rsidR="00AA695E" w:rsidRPr="00AA695E">
          <w:rPr>
            <w:b w:val="0"/>
            <w:noProof/>
            <w:webHidden/>
            <w:sz w:val="20"/>
            <w:szCs w:val="20"/>
            <w:u w:val="none"/>
          </w:rPr>
          <w:fldChar w:fldCharType="separate"/>
        </w:r>
        <w:r w:rsidR="00AA695E" w:rsidRPr="00AA695E">
          <w:rPr>
            <w:b w:val="0"/>
            <w:caps w:val="0"/>
            <w:noProof/>
            <w:webHidden/>
            <w:sz w:val="20"/>
            <w:szCs w:val="20"/>
            <w:u w:val="none"/>
          </w:rPr>
          <w:t>7</w:t>
        </w:r>
        <w:r w:rsidR="00AA695E" w:rsidRPr="00AA695E">
          <w:rPr>
            <w:b w:val="0"/>
            <w:noProof/>
            <w:webHidden/>
            <w:sz w:val="20"/>
            <w:szCs w:val="20"/>
            <w:u w:val="none"/>
          </w:rPr>
          <w:fldChar w:fldCharType="end"/>
        </w:r>
      </w:hyperlink>
    </w:p>
    <w:p w14:paraId="0E9DBCE8" w14:textId="5CE6987D" w:rsidR="00AA695E" w:rsidRPr="00AA695E" w:rsidRDefault="00F07899" w:rsidP="00AA695E">
      <w:pPr>
        <w:pStyle w:val="TOC2"/>
        <w:tabs>
          <w:tab w:val="left" w:pos="561"/>
          <w:tab w:val="right" w:leader="dot" w:pos="10214"/>
        </w:tabs>
        <w:ind w:left="2610"/>
        <w:rPr>
          <w:rFonts w:eastAsiaTheme="minorEastAsia" w:cstheme="minorBidi"/>
          <w:b w:val="0"/>
          <w:bCs w:val="0"/>
          <w:smallCaps w:val="0"/>
          <w:noProof/>
          <w:color w:val="auto"/>
          <w:sz w:val="20"/>
          <w:szCs w:val="20"/>
        </w:rPr>
      </w:pPr>
      <w:hyperlink w:anchor="_Toc46476195" w:history="1">
        <w:r w:rsidR="00AA695E" w:rsidRPr="00AA695E">
          <w:rPr>
            <w:rStyle w:val="Hyperlink"/>
            <w:b w:val="0"/>
            <w:noProof/>
            <w:sz w:val="20"/>
            <w:szCs w:val="20"/>
            <w:u w:val="none"/>
          </w:rPr>
          <w:t>2.1.HEADING 2 STYLE</w:t>
        </w:r>
        <w:r w:rsidR="00AA695E" w:rsidRPr="00AA695E">
          <w:rPr>
            <w:b w:val="0"/>
            <w:noProof/>
            <w:webHidden/>
            <w:sz w:val="20"/>
            <w:szCs w:val="20"/>
          </w:rPr>
          <w:tab/>
        </w:r>
        <w:r w:rsidR="00AA695E" w:rsidRPr="00AA695E">
          <w:rPr>
            <w:b w:val="0"/>
            <w:noProof/>
            <w:webHidden/>
            <w:sz w:val="20"/>
            <w:szCs w:val="20"/>
          </w:rPr>
          <w:fldChar w:fldCharType="begin"/>
        </w:r>
        <w:r w:rsidR="00AA695E" w:rsidRPr="00AA695E">
          <w:rPr>
            <w:b w:val="0"/>
            <w:noProof/>
            <w:webHidden/>
            <w:sz w:val="20"/>
            <w:szCs w:val="20"/>
          </w:rPr>
          <w:instrText xml:space="preserve"> PAGEREF _Toc46476195 \h </w:instrText>
        </w:r>
        <w:r w:rsidR="00AA695E" w:rsidRPr="00AA695E">
          <w:rPr>
            <w:b w:val="0"/>
            <w:noProof/>
            <w:webHidden/>
            <w:sz w:val="20"/>
            <w:szCs w:val="20"/>
          </w:rPr>
        </w:r>
        <w:r w:rsidR="00AA695E" w:rsidRPr="00AA695E">
          <w:rPr>
            <w:b w:val="0"/>
            <w:noProof/>
            <w:webHidden/>
            <w:sz w:val="20"/>
            <w:szCs w:val="20"/>
          </w:rPr>
          <w:fldChar w:fldCharType="separate"/>
        </w:r>
        <w:r w:rsidR="00AA695E" w:rsidRPr="00AA695E">
          <w:rPr>
            <w:b w:val="0"/>
            <w:noProof/>
            <w:webHidden/>
            <w:sz w:val="20"/>
            <w:szCs w:val="20"/>
          </w:rPr>
          <w:t>7</w:t>
        </w:r>
        <w:r w:rsidR="00AA695E" w:rsidRPr="00AA695E">
          <w:rPr>
            <w:b w:val="0"/>
            <w:noProof/>
            <w:webHidden/>
            <w:sz w:val="20"/>
            <w:szCs w:val="20"/>
          </w:rPr>
          <w:fldChar w:fldCharType="end"/>
        </w:r>
      </w:hyperlink>
    </w:p>
    <w:p w14:paraId="5464B6F1" w14:textId="40F89DBB" w:rsidR="00AA695E" w:rsidRPr="00AA695E" w:rsidRDefault="00F07899" w:rsidP="00AA695E">
      <w:pPr>
        <w:pStyle w:val="TOC3"/>
        <w:tabs>
          <w:tab w:val="left" w:pos="721"/>
          <w:tab w:val="right" w:leader="dot" w:pos="10214"/>
        </w:tabs>
        <w:ind w:left="2610"/>
        <w:rPr>
          <w:rFonts w:eastAsiaTheme="minorEastAsia" w:cstheme="minorBidi"/>
          <w:smallCaps w:val="0"/>
          <w:noProof/>
          <w:color w:val="auto"/>
          <w:sz w:val="20"/>
          <w:szCs w:val="20"/>
        </w:rPr>
      </w:pPr>
      <w:hyperlink w:anchor="_Toc46476196" w:history="1">
        <w:r w:rsidR="00AA695E" w:rsidRPr="00AA695E">
          <w:rPr>
            <w:rStyle w:val="Hyperlink"/>
            <w:noProof/>
            <w:sz w:val="20"/>
            <w:szCs w:val="20"/>
            <w:u w:val="none"/>
          </w:rPr>
          <w:t>2.1.1.THIS IS A HEADING 3 STYLE</w:t>
        </w:r>
        <w:r w:rsidR="00AA695E" w:rsidRPr="00AA695E">
          <w:rPr>
            <w:noProof/>
            <w:webHidden/>
            <w:sz w:val="20"/>
            <w:szCs w:val="20"/>
          </w:rPr>
          <w:tab/>
        </w:r>
        <w:r w:rsidR="00AA695E" w:rsidRPr="00AA695E">
          <w:rPr>
            <w:noProof/>
            <w:webHidden/>
            <w:sz w:val="20"/>
            <w:szCs w:val="20"/>
          </w:rPr>
          <w:fldChar w:fldCharType="begin"/>
        </w:r>
        <w:r w:rsidR="00AA695E" w:rsidRPr="00AA695E">
          <w:rPr>
            <w:noProof/>
            <w:webHidden/>
            <w:sz w:val="20"/>
            <w:szCs w:val="20"/>
          </w:rPr>
          <w:instrText xml:space="preserve"> PAGEREF _Toc46476196 \h </w:instrText>
        </w:r>
        <w:r w:rsidR="00AA695E" w:rsidRPr="00AA695E">
          <w:rPr>
            <w:noProof/>
            <w:webHidden/>
            <w:sz w:val="20"/>
            <w:szCs w:val="20"/>
          </w:rPr>
        </w:r>
        <w:r w:rsidR="00AA695E" w:rsidRPr="00AA695E">
          <w:rPr>
            <w:noProof/>
            <w:webHidden/>
            <w:sz w:val="20"/>
            <w:szCs w:val="20"/>
          </w:rPr>
          <w:fldChar w:fldCharType="separate"/>
        </w:r>
        <w:r w:rsidR="00AA695E" w:rsidRPr="00AA695E">
          <w:rPr>
            <w:noProof/>
            <w:webHidden/>
            <w:sz w:val="20"/>
            <w:szCs w:val="20"/>
          </w:rPr>
          <w:t>7</w:t>
        </w:r>
        <w:r w:rsidR="00AA695E" w:rsidRPr="00AA695E">
          <w:rPr>
            <w:noProof/>
            <w:webHidden/>
            <w:sz w:val="20"/>
            <w:szCs w:val="20"/>
          </w:rPr>
          <w:fldChar w:fldCharType="end"/>
        </w:r>
      </w:hyperlink>
    </w:p>
    <w:p w14:paraId="36CB3144" w14:textId="04DE400B" w:rsidR="00AA695E" w:rsidRPr="00AA695E" w:rsidRDefault="00F07899" w:rsidP="00AA695E">
      <w:pPr>
        <w:pStyle w:val="TOC1"/>
        <w:tabs>
          <w:tab w:val="left" w:pos="390"/>
          <w:tab w:val="right" w:leader="dot" w:pos="10214"/>
        </w:tabs>
        <w:ind w:left="2610"/>
        <w:rPr>
          <w:rFonts w:eastAsiaTheme="minorEastAsia" w:cstheme="minorBidi"/>
          <w:b w:val="0"/>
          <w:bCs w:val="0"/>
          <w:caps w:val="0"/>
          <w:noProof/>
          <w:color w:val="auto"/>
          <w:sz w:val="20"/>
          <w:szCs w:val="20"/>
          <w:u w:val="none"/>
        </w:rPr>
      </w:pPr>
      <w:hyperlink w:anchor="_Toc46476197" w:history="1">
        <w:r w:rsidR="00AA695E" w:rsidRPr="00AA695E">
          <w:rPr>
            <w:rStyle w:val="Hyperlink"/>
            <w:b w:val="0"/>
            <w:caps w:val="0"/>
            <w:noProof/>
            <w:sz w:val="20"/>
            <w:szCs w:val="20"/>
            <w:u w:val="none"/>
          </w:rPr>
          <w:t>3.SECTION TITLE (IEEE SECTION HEADER)</w:t>
        </w:r>
        <w:r w:rsidR="00AA695E" w:rsidRPr="00AA695E">
          <w:rPr>
            <w:b w:val="0"/>
            <w:caps w:val="0"/>
            <w:noProof/>
            <w:webHidden/>
            <w:sz w:val="20"/>
            <w:szCs w:val="20"/>
            <w:u w:val="none"/>
          </w:rPr>
          <w:tab/>
        </w:r>
        <w:r w:rsidR="00AA695E" w:rsidRPr="00AA695E">
          <w:rPr>
            <w:b w:val="0"/>
            <w:noProof/>
            <w:webHidden/>
            <w:sz w:val="20"/>
            <w:szCs w:val="20"/>
            <w:u w:val="none"/>
          </w:rPr>
          <w:fldChar w:fldCharType="begin"/>
        </w:r>
        <w:r w:rsidR="00AA695E" w:rsidRPr="00AA695E">
          <w:rPr>
            <w:b w:val="0"/>
            <w:noProof/>
            <w:webHidden/>
            <w:sz w:val="20"/>
            <w:szCs w:val="20"/>
            <w:u w:val="none"/>
          </w:rPr>
          <w:instrText xml:space="preserve"> PAGEREF _Toc46476197 \h </w:instrText>
        </w:r>
        <w:r w:rsidR="00AA695E" w:rsidRPr="00AA695E">
          <w:rPr>
            <w:b w:val="0"/>
            <w:noProof/>
            <w:webHidden/>
            <w:sz w:val="20"/>
            <w:szCs w:val="20"/>
            <w:u w:val="none"/>
          </w:rPr>
        </w:r>
        <w:r w:rsidR="00AA695E" w:rsidRPr="00AA695E">
          <w:rPr>
            <w:b w:val="0"/>
            <w:noProof/>
            <w:webHidden/>
            <w:sz w:val="20"/>
            <w:szCs w:val="20"/>
            <w:u w:val="none"/>
          </w:rPr>
          <w:fldChar w:fldCharType="separate"/>
        </w:r>
        <w:r w:rsidR="00AA695E" w:rsidRPr="00AA695E">
          <w:rPr>
            <w:b w:val="0"/>
            <w:caps w:val="0"/>
            <w:noProof/>
            <w:webHidden/>
            <w:sz w:val="20"/>
            <w:szCs w:val="20"/>
            <w:u w:val="none"/>
          </w:rPr>
          <w:t>8</w:t>
        </w:r>
        <w:r w:rsidR="00AA695E" w:rsidRPr="00AA695E">
          <w:rPr>
            <w:b w:val="0"/>
            <w:noProof/>
            <w:webHidden/>
            <w:sz w:val="20"/>
            <w:szCs w:val="20"/>
            <w:u w:val="none"/>
          </w:rPr>
          <w:fldChar w:fldCharType="end"/>
        </w:r>
      </w:hyperlink>
    </w:p>
    <w:p w14:paraId="2C2DBEE4" w14:textId="5ADF073E" w:rsidR="00AA695E" w:rsidRPr="00AA695E" w:rsidRDefault="00F07899" w:rsidP="00AA695E">
      <w:pPr>
        <w:pStyle w:val="TOC4"/>
        <w:tabs>
          <w:tab w:val="left" w:pos="1045"/>
          <w:tab w:val="right" w:leader="dot" w:pos="10214"/>
        </w:tabs>
        <w:ind w:left="2610"/>
        <w:rPr>
          <w:rFonts w:eastAsiaTheme="minorEastAsia" w:cstheme="minorBidi"/>
          <w:noProof/>
          <w:color w:val="auto"/>
          <w:sz w:val="20"/>
          <w:szCs w:val="20"/>
        </w:rPr>
      </w:pPr>
      <w:hyperlink w:anchor="_Toc46476198" w:history="1">
        <w:r w:rsidR="00AA695E" w:rsidRPr="00AA695E">
          <w:rPr>
            <w:rStyle w:val="Hyperlink"/>
            <w:noProof/>
            <w:sz w:val="20"/>
            <w:szCs w:val="20"/>
            <w:u w:val="none"/>
          </w:rPr>
          <w:t>FIGURE 1</w:t>
        </w:r>
        <w:r w:rsidR="00AA695E" w:rsidRPr="00AA695E">
          <w:rPr>
            <w:noProof/>
            <w:webHidden/>
            <w:sz w:val="20"/>
            <w:szCs w:val="20"/>
          </w:rPr>
          <w:tab/>
        </w:r>
        <w:r w:rsidR="00AA695E" w:rsidRPr="00AA695E">
          <w:rPr>
            <w:noProof/>
            <w:webHidden/>
            <w:sz w:val="20"/>
            <w:szCs w:val="20"/>
          </w:rPr>
          <w:fldChar w:fldCharType="begin"/>
        </w:r>
        <w:r w:rsidR="00AA695E" w:rsidRPr="00AA695E">
          <w:rPr>
            <w:noProof/>
            <w:webHidden/>
            <w:sz w:val="20"/>
            <w:szCs w:val="20"/>
          </w:rPr>
          <w:instrText xml:space="preserve"> PAGEREF _Toc46476198 \h </w:instrText>
        </w:r>
        <w:r w:rsidR="00AA695E" w:rsidRPr="00AA695E">
          <w:rPr>
            <w:noProof/>
            <w:webHidden/>
            <w:sz w:val="20"/>
            <w:szCs w:val="20"/>
          </w:rPr>
        </w:r>
        <w:r w:rsidR="00AA695E" w:rsidRPr="00AA695E">
          <w:rPr>
            <w:noProof/>
            <w:webHidden/>
            <w:sz w:val="20"/>
            <w:szCs w:val="20"/>
          </w:rPr>
          <w:fldChar w:fldCharType="separate"/>
        </w:r>
        <w:r w:rsidR="00AA695E" w:rsidRPr="00AA695E">
          <w:rPr>
            <w:noProof/>
            <w:webHidden/>
            <w:sz w:val="20"/>
            <w:szCs w:val="20"/>
          </w:rPr>
          <w:t>8</w:t>
        </w:r>
        <w:r w:rsidR="00AA695E" w:rsidRPr="00AA695E">
          <w:rPr>
            <w:noProof/>
            <w:webHidden/>
            <w:sz w:val="20"/>
            <w:szCs w:val="20"/>
          </w:rPr>
          <w:fldChar w:fldCharType="end"/>
        </w:r>
      </w:hyperlink>
    </w:p>
    <w:p w14:paraId="72010BB7" w14:textId="3BDA085A" w:rsidR="00AA695E" w:rsidRPr="00AA695E" w:rsidRDefault="00F07899" w:rsidP="00AA695E">
      <w:pPr>
        <w:pStyle w:val="TOC4"/>
        <w:tabs>
          <w:tab w:val="left" w:pos="935"/>
          <w:tab w:val="right" w:leader="dot" w:pos="10214"/>
        </w:tabs>
        <w:ind w:left="2610"/>
        <w:rPr>
          <w:rFonts w:eastAsiaTheme="minorEastAsia" w:cstheme="minorBidi"/>
          <w:noProof/>
          <w:color w:val="auto"/>
          <w:sz w:val="20"/>
          <w:szCs w:val="20"/>
        </w:rPr>
      </w:pPr>
      <w:hyperlink w:anchor="_Toc46476199" w:history="1">
        <w:r w:rsidR="00AA695E" w:rsidRPr="00AA695E">
          <w:rPr>
            <w:rStyle w:val="Hyperlink"/>
            <w:noProof/>
            <w:sz w:val="20"/>
            <w:szCs w:val="20"/>
            <w:u w:val="none"/>
          </w:rPr>
          <w:t>TABLE 1</w:t>
        </w:r>
        <w:r w:rsidR="00AA695E" w:rsidRPr="00AA695E">
          <w:rPr>
            <w:noProof/>
            <w:webHidden/>
            <w:sz w:val="20"/>
            <w:szCs w:val="20"/>
          </w:rPr>
          <w:tab/>
        </w:r>
        <w:r w:rsidR="00AA695E" w:rsidRPr="00AA695E">
          <w:rPr>
            <w:noProof/>
            <w:webHidden/>
            <w:sz w:val="20"/>
            <w:szCs w:val="20"/>
          </w:rPr>
          <w:fldChar w:fldCharType="begin"/>
        </w:r>
        <w:r w:rsidR="00AA695E" w:rsidRPr="00AA695E">
          <w:rPr>
            <w:noProof/>
            <w:webHidden/>
            <w:sz w:val="20"/>
            <w:szCs w:val="20"/>
          </w:rPr>
          <w:instrText xml:space="preserve"> PAGEREF _Toc46476199 \h </w:instrText>
        </w:r>
        <w:r w:rsidR="00AA695E" w:rsidRPr="00AA695E">
          <w:rPr>
            <w:noProof/>
            <w:webHidden/>
            <w:sz w:val="20"/>
            <w:szCs w:val="20"/>
          </w:rPr>
        </w:r>
        <w:r w:rsidR="00AA695E" w:rsidRPr="00AA695E">
          <w:rPr>
            <w:noProof/>
            <w:webHidden/>
            <w:sz w:val="20"/>
            <w:szCs w:val="20"/>
          </w:rPr>
          <w:fldChar w:fldCharType="separate"/>
        </w:r>
        <w:r w:rsidR="00AA695E" w:rsidRPr="00AA695E">
          <w:rPr>
            <w:noProof/>
            <w:webHidden/>
            <w:sz w:val="20"/>
            <w:szCs w:val="20"/>
          </w:rPr>
          <w:t>9</w:t>
        </w:r>
        <w:r w:rsidR="00AA695E" w:rsidRPr="00AA695E">
          <w:rPr>
            <w:noProof/>
            <w:webHidden/>
            <w:sz w:val="20"/>
            <w:szCs w:val="20"/>
          </w:rPr>
          <w:fldChar w:fldCharType="end"/>
        </w:r>
      </w:hyperlink>
    </w:p>
    <w:p w14:paraId="2D2B51FC" w14:textId="063B5D6E" w:rsidR="00AA695E" w:rsidRPr="00AA695E" w:rsidRDefault="00F07899" w:rsidP="00AA695E">
      <w:pPr>
        <w:pStyle w:val="TOC1"/>
        <w:tabs>
          <w:tab w:val="left" w:pos="390"/>
          <w:tab w:val="right" w:leader="dot" w:pos="10214"/>
        </w:tabs>
        <w:ind w:left="2610"/>
        <w:rPr>
          <w:rFonts w:eastAsiaTheme="minorEastAsia" w:cstheme="minorBidi"/>
          <w:b w:val="0"/>
          <w:bCs w:val="0"/>
          <w:caps w:val="0"/>
          <w:noProof/>
          <w:color w:val="auto"/>
          <w:sz w:val="20"/>
          <w:szCs w:val="20"/>
          <w:u w:val="none"/>
        </w:rPr>
      </w:pPr>
      <w:hyperlink w:anchor="_Toc46476200" w:history="1">
        <w:r w:rsidR="00AA695E" w:rsidRPr="00AA695E">
          <w:rPr>
            <w:rStyle w:val="Hyperlink"/>
            <w:b w:val="0"/>
            <w:caps w:val="0"/>
            <w:noProof/>
            <w:sz w:val="20"/>
            <w:szCs w:val="20"/>
            <w:u w:val="none"/>
          </w:rPr>
          <w:t>REFERENCES</w:t>
        </w:r>
        <w:r w:rsidR="00AA695E" w:rsidRPr="00AA695E">
          <w:rPr>
            <w:b w:val="0"/>
            <w:caps w:val="0"/>
            <w:noProof/>
            <w:webHidden/>
            <w:sz w:val="20"/>
            <w:szCs w:val="20"/>
            <w:u w:val="none"/>
          </w:rPr>
          <w:tab/>
        </w:r>
        <w:r w:rsidR="00AA695E" w:rsidRPr="00AA695E">
          <w:rPr>
            <w:b w:val="0"/>
            <w:noProof/>
            <w:webHidden/>
            <w:sz w:val="20"/>
            <w:szCs w:val="20"/>
            <w:u w:val="none"/>
          </w:rPr>
          <w:fldChar w:fldCharType="begin"/>
        </w:r>
        <w:r w:rsidR="00AA695E" w:rsidRPr="00AA695E">
          <w:rPr>
            <w:b w:val="0"/>
            <w:noProof/>
            <w:webHidden/>
            <w:sz w:val="20"/>
            <w:szCs w:val="20"/>
            <w:u w:val="none"/>
          </w:rPr>
          <w:instrText xml:space="preserve"> PAGEREF _Toc46476200 \h </w:instrText>
        </w:r>
        <w:r w:rsidR="00AA695E" w:rsidRPr="00AA695E">
          <w:rPr>
            <w:b w:val="0"/>
            <w:noProof/>
            <w:webHidden/>
            <w:sz w:val="20"/>
            <w:szCs w:val="20"/>
            <w:u w:val="none"/>
          </w:rPr>
        </w:r>
        <w:r w:rsidR="00AA695E" w:rsidRPr="00AA695E">
          <w:rPr>
            <w:b w:val="0"/>
            <w:noProof/>
            <w:webHidden/>
            <w:sz w:val="20"/>
            <w:szCs w:val="20"/>
            <w:u w:val="none"/>
          </w:rPr>
          <w:fldChar w:fldCharType="separate"/>
        </w:r>
        <w:r w:rsidR="00AA695E" w:rsidRPr="00AA695E">
          <w:rPr>
            <w:b w:val="0"/>
            <w:caps w:val="0"/>
            <w:noProof/>
            <w:webHidden/>
            <w:sz w:val="20"/>
            <w:szCs w:val="20"/>
            <w:u w:val="none"/>
          </w:rPr>
          <w:t>10</w:t>
        </w:r>
        <w:r w:rsidR="00AA695E" w:rsidRPr="00AA695E">
          <w:rPr>
            <w:b w:val="0"/>
            <w:noProof/>
            <w:webHidden/>
            <w:sz w:val="20"/>
            <w:szCs w:val="20"/>
            <w:u w:val="none"/>
          </w:rPr>
          <w:fldChar w:fldCharType="end"/>
        </w:r>
      </w:hyperlink>
    </w:p>
    <w:p w14:paraId="71F4F69A" w14:textId="2CEF614F" w:rsidR="00AA695E" w:rsidRPr="00AA695E" w:rsidRDefault="00F07899" w:rsidP="00AA695E">
      <w:pPr>
        <w:pStyle w:val="TOC1"/>
        <w:tabs>
          <w:tab w:val="right" w:leader="dot" w:pos="10214"/>
        </w:tabs>
        <w:ind w:left="2610"/>
        <w:rPr>
          <w:rFonts w:eastAsiaTheme="minorEastAsia" w:cstheme="minorBidi"/>
          <w:b w:val="0"/>
          <w:bCs w:val="0"/>
          <w:caps w:val="0"/>
          <w:noProof/>
          <w:color w:val="auto"/>
          <w:sz w:val="20"/>
          <w:szCs w:val="20"/>
          <w:u w:val="none"/>
        </w:rPr>
      </w:pPr>
      <w:hyperlink w:anchor="_Toc46476201" w:history="1">
        <w:r w:rsidR="00AA695E" w:rsidRPr="00AA695E">
          <w:rPr>
            <w:rStyle w:val="Hyperlink"/>
            <w:b w:val="0"/>
            <w:caps w:val="0"/>
            <w:noProof/>
            <w:sz w:val="20"/>
            <w:szCs w:val="20"/>
            <w:u w:val="none"/>
          </w:rPr>
          <w:t>APPENDIX A</w:t>
        </w:r>
        <w:r w:rsidR="00AA695E" w:rsidRPr="00AA695E">
          <w:rPr>
            <w:b w:val="0"/>
            <w:caps w:val="0"/>
            <w:noProof/>
            <w:webHidden/>
            <w:sz w:val="20"/>
            <w:szCs w:val="20"/>
            <w:u w:val="none"/>
          </w:rPr>
          <w:tab/>
        </w:r>
        <w:r w:rsidR="00AA695E" w:rsidRPr="00AA695E">
          <w:rPr>
            <w:b w:val="0"/>
            <w:noProof/>
            <w:webHidden/>
            <w:sz w:val="20"/>
            <w:szCs w:val="20"/>
            <w:u w:val="none"/>
          </w:rPr>
          <w:fldChar w:fldCharType="begin"/>
        </w:r>
        <w:r w:rsidR="00AA695E" w:rsidRPr="00AA695E">
          <w:rPr>
            <w:b w:val="0"/>
            <w:noProof/>
            <w:webHidden/>
            <w:sz w:val="20"/>
            <w:szCs w:val="20"/>
            <w:u w:val="none"/>
          </w:rPr>
          <w:instrText xml:space="preserve"> PAGEREF _Toc46476201 \h </w:instrText>
        </w:r>
        <w:r w:rsidR="00AA695E" w:rsidRPr="00AA695E">
          <w:rPr>
            <w:b w:val="0"/>
            <w:noProof/>
            <w:webHidden/>
            <w:sz w:val="20"/>
            <w:szCs w:val="20"/>
            <w:u w:val="none"/>
          </w:rPr>
        </w:r>
        <w:r w:rsidR="00AA695E" w:rsidRPr="00AA695E">
          <w:rPr>
            <w:b w:val="0"/>
            <w:noProof/>
            <w:webHidden/>
            <w:sz w:val="20"/>
            <w:szCs w:val="20"/>
            <w:u w:val="none"/>
          </w:rPr>
          <w:fldChar w:fldCharType="separate"/>
        </w:r>
        <w:r w:rsidR="00AA695E" w:rsidRPr="00AA695E">
          <w:rPr>
            <w:b w:val="0"/>
            <w:caps w:val="0"/>
            <w:noProof/>
            <w:webHidden/>
            <w:sz w:val="20"/>
            <w:szCs w:val="20"/>
            <w:u w:val="none"/>
          </w:rPr>
          <w:t>11</w:t>
        </w:r>
        <w:r w:rsidR="00AA695E" w:rsidRPr="00AA695E">
          <w:rPr>
            <w:b w:val="0"/>
            <w:noProof/>
            <w:webHidden/>
            <w:sz w:val="20"/>
            <w:szCs w:val="20"/>
            <w:u w:val="none"/>
          </w:rPr>
          <w:fldChar w:fldCharType="end"/>
        </w:r>
      </w:hyperlink>
    </w:p>
    <w:p w14:paraId="488991DE" w14:textId="70FA851C" w:rsidR="00DD0FE9" w:rsidRPr="00BE2786" w:rsidRDefault="00F07899" w:rsidP="00AA695E">
      <w:pPr>
        <w:pStyle w:val="TOC3"/>
        <w:ind w:left="2610" w:right="144"/>
        <w:sectPr w:rsidR="00DD0FE9" w:rsidRPr="00BE2786" w:rsidSect="00F6048D">
          <w:pgSz w:w="12240" w:h="15840"/>
          <w:pgMar w:top="1440" w:right="1080" w:bottom="1440" w:left="1080" w:header="0" w:footer="603" w:gutter="0"/>
          <w:cols w:space="720"/>
          <w:titlePg/>
          <w:docGrid w:linePitch="299"/>
        </w:sectPr>
      </w:pPr>
      <w:r w:rsidRPr="0058590B">
        <w:rPr>
          <w:noProof/>
        </w:rPr>
        <mc:AlternateContent>
          <mc:Choice Requires="wps">
            <w:drawing>
              <wp:anchor distT="0" distB="0" distL="114300" distR="114300" simplePos="0" relativeHeight="251680256" behindDoc="1" locked="0" layoutInCell="1" allowOverlap="1" wp14:anchorId="475E6DB4" wp14:editId="55D189BE">
                <wp:simplePos x="0" y="0"/>
                <wp:positionH relativeFrom="page">
                  <wp:posOffset>14605</wp:posOffset>
                </wp:positionH>
                <wp:positionV relativeFrom="bottomMargin">
                  <wp:align>top</wp:align>
                </wp:positionV>
                <wp:extent cx="1432560" cy="958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2560" cy="95885"/>
                        </a:xfrm>
                        <a:prstGeom prst="rect">
                          <a:avLst/>
                        </a:prstGeom>
                        <a:solidFill>
                          <a:srgbClr val="50C5D8"/>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B6B923" id="Rectangle 2" o:spid="_x0000_s1026" style="position:absolute;margin-left:1.15pt;margin-top:0;width:112.8pt;height:7.55pt;z-index:-251636224;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" fillcolor="#50c5d8" stroked="f" strokeweight="2pt">
                <w10:wrap anchorx="page" anchory="margin"/>
              </v:rect>
            </w:pict>
          </mc:Fallback>
        </mc:AlternateContent>
      </w:r>
      <w:r w:rsidR="00D0636F" w:rsidRPr="009F1881">
        <w:rPr>
          <w:rFonts w:cstheme="minorHAnsi"/>
        </w:rPr>
        <w:fldChar w:fldCharType="end"/>
      </w:r>
    </w:p>
    <w:bookmarkStart w:id="18" w:name="_Toc45551703"/>
    <w:bookmarkStart w:id="19" w:name="_Toc45552046"/>
    <w:bookmarkStart w:id="20" w:name="_Toc46424330"/>
    <w:bookmarkStart w:id="21" w:name="_Toc46476191"/>
    <w:p w14:paraId="0983062D" w14:textId="74B0804A" w:rsidR="00BA5B79" w:rsidRPr="0058590B" w:rsidRDefault="00347372" w:rsidP="00F6048D">
      <w:pPr>
        <w:pStyle w:val="Titleofdocument"/>
        <w:ind w:left="0" w:right="144"/>
      </w:pPr>
      <w:r w:rsidRPr="0058590B">
        <w:lastRenderedPageBreak/>
        <mc:AlternateContent>
          <mc:Choice Requires="wps">
            <w:drawing>
              <wp:anchor distT="4294967295" distB="4294967295" distL="0" distR="0" simplePos="0" relativeHeight="251674112" behindDoc="1" locked="0" layoutInCell="1" allowOverlap="1" wp14:anchorId="6089E9C5" wp14:editId="1B6CE1BA">
                <wp:simplePos x="0" y="0"/>
                <wp:positionH relativeFrom="margin">
                  <wp:align>left</wp:align>
                </wp:positionH>
                <wp:positionV relativeFrom="paragraph">
                  <wp:posOffset>1564005</wp:posOffset>
                </wp:positionV>
                <wp:extent cx="2050415" cy="0"/>
                <wp:effectExtent l="0" t="38100" r="64135" b="57150"/>
                <wp:wrapTopAndBottom/>
                <wp:docPr id="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0415" cy="0"/>
                        </a:xfrm>
                        <a:prstGeom prst="line">
                          <a:avLst/>
                        </a:prstGeom>
                        <a:noFill/>
                        <a:ln w="101600">
                          <a:solidFill>
                            <a:srgbClr val="00AEE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8CD04" id="Line 23" o:spid="_x0000_s1026" style="position:absolute;z-index:-251642368;visibility:visible;mso-wrap-style:square;mso-width-percent:0;mso-height-percent:0;mso-wrap-distance-left:0;mso-wrap-distance-top:-3e-5mm;mso-wrap-distance-right:0;mso-wrap-distance-bottom:-3e-5mm;mso-position-horizontal:left;mso-position-horizontal-relative:margin;mso-position-vertical:absolute;mso-position-vertical-relative:text;mso-width-percent:0;mso-height-percent:0;mso-width-relative:page;mso-height-relative:page" from="0,123.15pt" to="161.45pt,1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" strokecolor="#00aeef" strokeweight="8pt">
                <o:lock v:ext="edit" shapetype="f"/>
                <w10:wrap type="topAndBottom" anchorx="margin"/>
              </v:line>
            </w:pict>
          </mc:Fallback>
        </mc:AlternateContent>
      </w:r>
      <w:r w:rsidR="00A84BDB" w:rsidRPr="0058590B">
        <w:t>Paper title</w:t>
      </w:r>
      <w:r w:rsidR="000F240B">
        <w:rPr>
          <w:rFonts w:cstheme="minorHAnsi"/>
        </w:rPr>
        <w:t>—</w:t>
      </w:r>
      <w:r w:rsidR="0084424E" w:rsidRPr="0058590B">
        <w:t>A</w:t>
      </w:r>
      <w:r w:rsidR="00010F01">
        <w:t>D</w:t>
      </w:r>
      <w:r w:rsidR="0084424E" w:rsidRPr="0058590B">
        <w:t xml:space="preserve">just </w:t>
      </w:r>
      <w:r w:rsidR="00916364">
        <w:t xml:space="preserve">the height </w:t>
      </w:r>
      <w:bookmarkEnd w:id="18"/>
      <w:bookmarkEnd w:id="19"/>
      <w:r w:rsidR="00460CAF">
        <w:t>placement</w:t>
      </w:r>
      <w:r w:rsidR="00916364">
        <w:t xml:space="preserve"> of the rule below depending on length of headline here</w:t>
      </w:r>
      <w:bookmarkEnd w:id="20"/>
      <w:bookmarkEnd w:id="21"/>
    </w:p>
    <w:p w14:paraId="029092F1" w14:textId="2C3E7F90" w:rsidR="00BA5B79" w:rsidRPr="0058590B" w:rsidRDefault="00BA5B79" w:rsidP="00A37AEE">
      <w:pPr>
        <w:pStyle w:val="BodyText"/>
      </w:pPr>
    </w:p>
    <w:p w14:paraId="7F61C991" w14:textId="20FACF3F" w:rsidR="00BA5B79" w:rsidRPr="0058590B" w:rsidRDefault="00590AB6" w:rsidP="0004208C">
      <w:pPr>
        <w:pStyle w:val="Unnumberedheading"/>
      </w:pPr>
      <w:bookmarkStart w:id="22" w:name="_TOC_250010"/>
      <w:bookmarkStart w:id="23" w:name="_Toc45551704"/>
      <w:bookmarkStart w:id="24" w:name="_Toc45552047"/>
      <w:bookmarkStart w:id="25" w:name="_Toc46476192"/>
      <w:bookmarkEnd w:id="22"/>
      <w:r w:rsidRPr="0058590B">
        <w:t>ABSTRACT</w:t>
      </w:r>
      <w:bookmarkEnd w:id="23"/>
      <w:bookmarkEnd w:id="24"/>
      <w:bookmarkEnd w:id="25"/>
    </w:p>
    <w:p w14:paraId="657EAB59" w14:textId="7601F9AE" w:rsidR="003E2312" w:rsidRPr="00C96B29" w:rsidRDefault="0084424E" w:rsidP="00D9358B">
      <w:pPr>
        <w:pStyle w:val="StyleAbstractRight01"/>
        <w:rPr>
          <w:rStyle w:val="Style1"/>
          <w:b w:val="0"/>
          <w:color w:val="auto"/>
        </w:rPr>
      </w:pPr>
      <w:r w:rsidRPr="0058590B">
        <w:t xml:space="preserve">Abstract paragraph to go here. </w:t>
      </w:r>
      <w:r w:rsidR="00D9358B">
        <w:t xml:space="preserve">Abstract should be written in the passive voice. </w:t>
      </w:r>
    </w:p>
    <w:p w14:paraId="40C4E7DF" w14:textId="18AC82E6" w:rsidR="00F221EC" w:rsidRPr="0058590B" w:rsidRDefault="009C46DB" w:rsidP="00D9358B">
      <w:pPr>
        <w:pStyle w:val="StyleAbstractRight01"/>
      </w:pPr>
      <w:r w:rsidRPr="0058590B">
        <w:br w:type="page"/>
      </w:r>
    </w:p>
    <w:p w14:paraId="5D002788" w14:textId="4265427F" w:rsidR="00F221EC" w:rsidRPr="0058590B" w:rsidRDefault="00C2106F" w:rsidP="00E4643E">
      <w:pPr>
        <w:pStyle w:val="IEEESectionHeader"/>
      </w:pPr>
      <w:bookmarkStart w:id="26" w:name="_Toc45551705"/>
      <w:bookmarkStart w:id="27" w:name="_Toc45552048"/>
      <w:bookmarkStart w:id="28" w:name="_Toc46476193"/>
      <w:r w:rsidRPr="0058590B">
        <w:lastRenderedPageBreak/>
        <w:t>Section Title</w:t>
      </w:r>
      <w:bookmarkEnd w:id="26"/>
      <w:bookmarkEnd w:id="27"/>
      <w:r w:rsidR="0004208C">
        <w:t xml:space="preserve"> (IEEE Section Header)</w:t>
      </w:r>
      <w:bookmarkEnd w:id="28"/>
    </w:p>
    <w:p w14:paraId="54EC65D3" w14:textId="2E626A29" w:rsidR="003E2312" w:rsidRPr="0058590B" w:rsidRDefault="00C2106F" w:rsidP="00A37AEE">
      <w:pPr>
        <w:pStyle w:val="BodyText"/>
      </w:pPr>
      <w:r w:rsidRPr="0058590B">
        <w:t xml:space="preserve">Body </w:t>
      </w:r>
      <w:r w:rsidR="00163CA3">
        <w:t>text</w:t>
      </w:r>
      <w:r w:rsidRPr="0058590B">
        <w:t xml:space="preserve"> to go here.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 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58590B">
        <w:t>.</w:t>
      </w:r>
    </w:p>
    <w:p w14:paraId="232F795A" w14:textId="28DD44FE" w:rsidR="003E2312" w:rsidRPr="0058590B" w:rsidRDefault="000E29EB" w:rsidP="00A37AEE">
      <w:pPr>
        <w:pStyle w:val="BodyText"/>
      </w:pP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rsidR="0004208C">
        <w:t xml:space="preserve">For more information, see </w:t>
      </w:r>
      <w:r w:rsidR="0004208C" w:rsidRPr="0058590B">
        <w:t xml:space="preserve">IEEE Std </w:t>
      </w:r>
      <w:r w:rsidR="0004208C">
        <w:t>1234</w:t>
      </w:r>
      <w:r w:rsidR="0004208C" w:rsidRPr="0058590B">
        <w:t>™-20</w:t>
      </w:r>
      <w:r w:rsidR="0004208C">
        <w:t xml:space="preserve">20 </w:t>
      </w:r>
      <w:r w:rsidR="0004208C">
        <w:fldChar w:fldCharType="begin"/>
      </w:r>
      <w:r w:rsidR="0004208C">
        <w:instrText xml:space="preserve"> REF _Ref46424104 \r \h </w:instrText>
      </w:r>
      <w:r w:rsidR="0004208C">
        <w:fldChar w:fldCharType="separate"/>
      </w:r>
      <w:r w:rsidR="00347372">
        <w:t>[3]</w:t>
      </w:r>
      <w:r w:rsidR="0004208C">
        <w:fldChar w:fldCharType="end"/>
      </w:r>
      <w:r w:rsidR="0004208C">
        <w:t>.</w:t>
      </w:r>
    </w:p>
    <w:p w14:paraId="4E9349A4" w14:textId="5D44E4C3" w:rsidR="003E2312" w:rsidRPr="0058590B" w:rsidRDefault="000E29EB" w:rsidP="00A37AEE">
      <w:pPr>
        <w:pStyle w:val="BodyText"/>
      </w:pP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 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58590B">
        <w:t>.</w:t>
      </w:r>
      <w:r>
        <w:t xml:space="preserve"> 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 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58590B">
        <w:t>.</w:t>
      </w:r>
      <w:r w:rsidR="00D91E08">
        <w:rPr>
          <w:rStyle w:val="FootnoteReference"/>
        </w:rPr>
        <w:footnoteReference w:id="1"/>
      </w:r>
    </w:p>
    <w:p w14:paraId="4AA2D9A0" w14:textId="50CFB1B0" w:rsidR="00DF6828" w:rsidRPr="0058590B" w:rsidRDefault="00E039EA" w:rsidP="00A37AEE">
      <w:pPr>
        <w:pStyle w:val="BodyText"/>
      </w:pPr>
      <w:r w:rsidRPr="0058590B">
        <w:br w:type="page"/>
      </w:r>
    </w:p>
    <w:p w14:paraId="6483A73D" w14:textId="4F2C7C79" w:rsidR="00F73DA4" w:rsidRPr="0058590B" w:rsidRDefault="00F73DA4" w:rsidP="00E4643E">
      <w:pPr>
        <w:pStyle w:val="IEEESectionHeader"/>
        <w:ind w:right="144"/>
      </w:pPr>
      <w:bookmarkStart w:id="29" w:name="_Toc45551706"/>
      <w:bookmarkStart w:id="30" w:name="_Toc45552049"/>
      <w:bookmarkStart w:id="31" w:name="_Toc46476194"/>
      <w:r w:rsidRPr="00E60F95">
        <w:lastRenderedPageBreak/>
        <w:t>Section</w:t>
      </w:r>
      <w:r w:rsidRPr="0058590B">
        <w:t xml:space="preserve"> Title</w:t>
      </w:r>
      <w:bookmarkEnd w:id="29"/>
      <w:bookmarkEnd w:id="30"/>
      <w:r w:rsidR="0004208C">
        <w:t xml:space="preserve"> (IEEE Section header)</w:t>
      </w:r>
      <w:bookmarkEnd w:id="31"/>
    </w:p>
    <w:p w14:paraId="2909A2B2" w14:textId="23ED0999" w:rsidR="00BA5B79" w:rsidRPr="0058590B" w:rsidRDefault="006C3C83" w:rsidP="00A37AEE">
      <w:pPr>
        <w:pStyle w:val="BodyText"/>
      </w:pPr>
      <w:r w:rsidRPr="0058590B">
        <w:t xml:space="preserve">Section </w:t>
      </w:r>
      <w:r w:rsidR="001965FE">
        <w:t>text to go here</w:t>
      </w:r>
      <w:r w:rsidR="00C1425E">
        <w:t>.</w:t>
      </w:r>
      <w:r w:rsidR="009364AE">
        <w:t xml:space="preserve"> </w:t>
      </w:r>
      <w:r w:rsidR="00931382">
        <w:t>List items as follows:</w:t>
      </w:r>
    </w:p>
    <w:p w14:paraId="094509A5" w14:textId="5EFCBF4B" w:rsidR="00BA5B79" w:rsidRPr="0058590B" w:rsidRDefault="006C3C83" w:rsidP="00D16191">
      <w:pPr>
        <w:pStyle w:val="Bulletedlist"/>
        <w:ind w:right="144"/>
      </w:pPr>
      <w:r w:rsidRPr="00A6226C">
        <w:rPr>
          <w:b/>
          <w:bCs/>
        </w:rPr>
        <w:t>I</w:t>
      </w:r>
      <w:r w:rsidR="00931382">
        <w:rPr>
          <w:b/>
          <w:bCs/>
        </w:rPr>
        <w:t>EEE Body Copy</w:t>
      </w:r>
      <w:r w:rsidRPr="00A6226C">
        <w:rPr>
          <w:b/>
          <w:bCs/>
        </w:rPr>
        <w:t xml:space="preserve"> Bullet</w:t>
      </w:r>
      <w:r w:rsidR="00590AB6" w:rsidRPr="0058590B">
        <w:t>—</w:t>
      </w:r>
      <w:r w:rsidR="0091117D">
        <w:t>Sample bullet text</w:t>
      </w:r>
      <w:r w:rsidR="00590AB6" w:rsidRPr="0058590B">
        <w:t>.</w:t>
      </w:r>
      <w:r w:rsidR="00580420">
        <w:rPr>
          <w:rStyle w:val="FootnoteReference"/>
        </w:rPr>
        <w:footnoteReference w:id="2"/>
      </w:r>
    </w:p>
    <w:p w14:paraId="388FA1EF" w14:textId="2D2A3B5D" w:rsidR="006C3C83" w:rsidRPr="0058590B" w:rsidRDefault="00931382" w:rsidP="00D16191">
      <w:pPr>
        <w:pStyle w:val="Bulletedlist"/>
        <w:ind w:right="144"/>
      </w:pPr>
      <w:r w:rsidRPr="00A6226C">
        <w:rPr>
          <w:b/>
          <w:bCs/>
        </w:rPr>
        <w:t>I</w:t>
      </w:r>
      <w:r>
        <w:rPr>
          <w:b/>
          <w:bCs/>
        </w:rPr>
        <w:t>EEE Body Copy</w:t>
      </w:r>
      <w:r w:rsidRPr="00A6226C">
        <w:rPr>
          <w:b/>
          <w:bCs/>
        </w:rPr>
        <w:t xml:space="preserve"> Bullet</w:t>
      </w:r>
      <w:r>
        <w:t>—</w:t>
      </w:r>
      <w:r w:rsidR="0091117D">
        <w:t>Sample bullet text</w:t>
      </w:r>
      <w:r w:rsidR="0091117D" w:rsidRPr="0058590B">
        <w:t>.</w:t>
      </w:r>
      <w:r w:rsidR="0091117D">
        <w:t xml:space="preserve"> Sample bullet text</w:t>
      </w:r>
      <w:r w:rsidR="0091117D" w:rsidRPr="0058590B">
        <w:t>.</w:t>
      </w:r>
      <w:r w:rsidR="0091117D">
        <w:t xml:space="preserve"> Sample bullet text</w:t>
      </w:r>
      <w:r w:rsidR="0091117D" w:rsidRPr="0058590B">
        <w:t>.</w:t>
      </w:r>
      <w:r w:rsidR="0091117D">
        <w:t xml:space="preserve"> Sample bullet text</w:t>
      </w:r>
      <w:r w:rsidR="006C3C83" w:rsidRPr="0058590B">
        <w:t>.</w:t>
      </w:r>
    </w:p>
    <w:p w14:paraId="794420FE" w14:textId="36EBB210" w:rsidR="006C3C83" w:rsidRPr="0058590B" w:rsidRDefault="00931382" w:rsidP="00D16191">
      <w:pPr>
        <w:pStyle w:val="Bulletedlist"/>
        <w:ind w:right="144"/>
      </w:pPr>
      <w:r w:rsidRPr="00A6226C">
        <w:rPr>
          <w:b/>
          <w:bCs/>
        </w:rPr>
        <w:t>I</w:t>
      </w:r>
      <w:r>
        <w:rPr>
          <w:b/>
          <w:bCs/>
        </w:rPr>
        <w:t>EEE Body Copy</w:t>
      </w:r>
      <w:r w:rsidRPr="00A6226C">
        <w:rPr>
          <w:b/>
          <w:bCs/>
        </w:rPr>
        <w:t xml:space="preserve"> Bullet</w:t>
      </w:r>
      <w:r>
        <w:t xml:space="preserve"> —</w:t>
      </w:r>
      <w:r w:rsidR="0091117D" w:rsidRPr="0091117D">
        <w:t xml:space="preserve"> </w:t>
      </w:r>
      <w:r w:rsidR="0091117D">
        <w:t>Sample bullet text</w:t>
      </w:r>
      <w:r w:rsidR="0091117D" w:rsidRPr="0058590B">
        <w:t>.</w:t>
      </w:r>
      <w:r w:rsidR="0091117D">
        <w:t xml:space="preserve"> Sample bullet text</w:t>
      </w:r>
      <w:r w:rsidR="0091117D" w:rsidRPr="0058590B">
        <w:t>.</w:t>
      </w:r>
      <w:r w:rsidR="0091117D">
        <w:t xml:space="preserve"> Sample bullet text</w:t>
      </w:r>
      <w:r w:rsidR="0091117D" w:rsidRPr="0058590B">
        <w:t>.</w:t>
      </w:r>
      <w:r w:rsidR="0091117D">
        <w:t xml:space="preserve"> Sample bullet text</w:t>
      </w:r>
      <w:r w:rsidR="0091117D" w:rsidRPr="0058590B">
        <w:t>.</w:t>
      </w:r>
      <w:r w:rsidR="0091117D">
        <w:t xml:space="preserve"> Sample bullet text</w:t>
      </w:r>
      <w:r w:rsidR="0091117D" w:rsidRPr="0058590B">
        <w:t>.</w:t>
      </w:r>
      <w:r w:rsidR="0091117D">
        <w:t xml:space="preserve"> Sample bullet text</w:t>
      </w:r>
      <w:r w:rsidR="0091117D" w:rsidRPr="0058590B">
        <w:t>.</w:t>
      </w:r>
      <w:r w:rsidR="0091117D">
        <w:t xml:space="preserve"> Sample bullet text</w:t>
      </w:r>
      <w:r w:rsidR="0091117D" w:rsidRPr="0058590B">
        <w:t>.</w:t>
      </w:r>
      <w:r w:rsidR="0091117D">
        <w:t xml:space="preserve"> Sample bullet text</w:t>
      </w:r>
      <w:r w:rsidR="0091117D" w:rsidRPr="0058590B">
        <w:t>.</w:t>
      </w:r>
    </w:p>
    <w:p w14:paraId="45B2A1F1" w14:textId="5E5BB21F" w:rsidR="006C3C83" w:rsidRPr="0058590B" w:rsidRDefault="00931382" w:rsidP="00D16191">
      <w:pPr>
        <w:pStyle w:val="Bulletedlist"/>
        <w:ind w:right="144"/>
      </w:pPr>
      <w:r w:rsidRPr="00A6226C">
        <w:rPr>
          <w:b/>
          <w:bCs/>
        </w:rPr>
        <w:t>I</w:t>
      </w:r>
      <w:r>
        <w:rPr>
          <w:b/>
          <w:bCs/>
        </w:rPr>
        <w:t>EEE Body Copy</w:t>
      </w:r>
      <w:r w:rsidRPr="00A6226C">
        <w:rPr>
          <w:b/>
          <w:bCs/>
        </w:rPr>
        <w:t xml:space="preserve"> Bullet</w:t>
      </w:r>
      <w:r>
        <w:t xml:space="preserve"> —</w:t>
      </w:r>
      <w:r w:rsidR="0091117D" w:rsidRPr="0091117D">
        <w:t xml:space="preserve"> </w:t>
      </w:r>
      <w:r w:rsidR="0091117D">
        <w:t>Sample bullet text</w:t>
      </w:r>
      <w:r w:rsidR="0091117D" w:rsidRPr="0058590B">
        <w:t>.</w:t>
      </w:r>
      <w:r w:rsidR="0091117D">
        <w:t xml:space="preserve"> Sample bullet text</w:t>
      </w:r>
      <w:r w:rsidR="0091117D" w:rsidRPr="0058590B">
        <w:t>.</w:t>
      </w:r>
      <w:r w:rsidR="0091117D">
        <w:t xml:space="preserve"> Sample bullet text</w:t>
      </w:r>
      <w:r w:rsidR="0091117D" w:rsidRPr="0058590B">
        <w:t>.</w:t>
      </w:r>
      <w:r w:rsidR="0091117D">
        <w:t xml:space="preserve"> Sample bullet text</w:t>
      </w:r>
      <w:r w:rsidR="0091117D" w:rsidRPr="0058590B">
        <w:t>.</w:t>
      </w:r>
      <w:r w:rsidR="0091117D">
        <w:t xml:space="preserve"> Sample bullet text</w:t>
      </w:r>
      <w:r w:rsidR="0091117D" w:rsidRPr="0058590B">
        <w:t>.</w:t>
      </w:r>
    </w:p>
    <w:p w14:paraId="6A73B689" w14:textId="10FCBE24" w:rsidR="0014725D" w:rsidRPr="00DC57B6" w:rsidRDefault="00163CA3" w:rsidP="00E4643E">
      <w:pPr>
        <w:pStyle w:val="Heading2"/>
      </w:pPr>
      <w:bookmarkStart w:id="32" w:name="_TOC_250009"/>
      <w:bookmarkStart w:id="33" w:name="_Toc46476195"/>
      <w:bookmarkEnd w:id="32"/>
      <w:r>
        <w:t>Heading 2</w:t>
      </w:r>
      <w:r w:rsidR="0004208C">
        <w:t xml:space="preserve"> Style</w:t>
      </w:r>
      <w:bookmarkEnd w:id="33"/>
    </w:p>
    <w:p w14:paraId="7A396399" w14:textId="36E8D411" w:rsidR="00163CA3" w:rsidRPr="00163CA3" w:rsidRDefault="000E29EB" w:rsidP="00A37AEE">
      <w:pPr>
        <w:pStyle w:val="BodyText"/>
      </w:pPr>
      <w:r>
        <w:t>Sample body text. Sample body text.</w:t>
      </w:r>
    </w:p>
    <w:p w14:paraId="6789A089" w14:textId="28D63959" w:rsidR="00BA5B79" w:rsidRPr="00E4643E" w:rsidRDefault="007A631F" w:rsidP="00E4643E">
      <w:pPr>
        <w:pStyle w:val="Heading3"/>
      </w:pPr>
      <w:bookmarkStart w:id="34" w:name="_Toc46476196"/>
      <w:r w:rsidRPr="00E4643E">
        <w:t>This is a Heading 3 Style</w:t>
      </w:r>
      <w:bookmarkEnd w:id="34"/>
    </w:p>
    <w:p w14:paraId="25E092FE" w14:textId="4183D87E" w:rsidR="00EB6C00" w:rsidRPr="0058590B" w:rsidRDefault="00EB6C00" w:rsidP="00A37AEE">
      <w:pPr>
        <w:pStyle w:val="BodyText"/>
      </w:pPr>
      <w:r w:rsidRPr="0058590B">
        <w:t xml:space="preserve">Body copy to go here.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 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000E29EB" w:rsidRPr="00A37AEE">
        <w:t xml:space="preserve"> </w:t>
      </w:r>
      <w:r w:rsidR="000E29EB">
        <w:t>Sample body text</w:t>
      </w:r>
      <w:r w:rsidRPr="0058590B">
        <w:t>.</w:t>
      </w:r>
      <w:r w:rsidR="00580420">
        <w:rPr>
          <w:rStyle w:val="FootnoteReference"/>
        </w:rPr>
        <w:footnoteReference w:id="3"/>
      </w:r>
    </w:p>
    <w:p w14:paraId="01FE72FF" w14:textId="49D7C926" w:rsidR="007E68F8" w:rsidRPr="00DC57B6" w:rsidRDefault="007E68F8" w:rsidP="00D16191">
      <w:pPr>
        <w:pStyle w:val="Bulletedlist"/>
        <w:ind w:right="144"/>
        <w:rPr>
          <w:rStyle w:val="Style1"/>
          <w:rFonts w:ascii="Calibri" w:hAnsi="Calibri"/>
          <w:b w:val="0"/>
          <w:color w:val="231F20"/>
        </w:rPr>
      </w:pPr>
      <w:r w:rsidRPr="00A6226C">
        <w:t>Body bullets to go here.</w:t>
      </w:r>
      <w:r w:rsidR="00312FFD" w:rsidRPr="00DC57B6">
        <w:rPr>
          <w:rStyle w:val="Style1"/>
          <w:rFonts w:ascii="Calibri" w:hAnsi="Calibri"/>
          <w:b w:val="0"/>
          <w:color w:val="231F20"/>
        </w:rPr>
        <w:t xml:space="preserve"> </w:t>
      </w:r>
    </w:p>
    <w:p w14:paraId="79E6F32E" w14:textId="77777777" w:rsidR="00D9358B" w:rsidRPr="00DC57B6" w:rsidRDefault="00D9358B" w:rsidP="00D9358B">
      <w:pPr>
        <w:pStyle w:val="Bulletedlist"/>
        <w:ind w:right="144"/>
        <w:rPr>
          <w:rStyle w:val="Style1"/>
          <w:rFonts w:ascii="Calibri" w:hAnsi="Calibri"/>
          <w:b w:val="0"/>
          <w:color w:val="231F20"/>
        </w:rPr>
      </w:pPr>
      <w:r w:rsidRPr="00A6226C">
        <w:t>Body bullets to go here.</w:t>
      </w:r>
      <w:r w:rsidRPr="00DC57B6">
        <w:rPr>
          <w:rStyle w:val="Style1"/>
          <w:rFonts w:ascii="Calibri" w:hAnsi="Calibri"/>
          <w:b w:val="0"/>
          <w:color w:val="231F20"/>
        </w:rPr>
        <w:t xml:space="preserve"> </w:t>
      </w:r>
    </w:p>
    <w:p w14:paraId="77FC578B" w14:textId="77777777" w:rsidR="00D9358B" w:rsidRPr="00DC57B6" w:rsidRDefault="00D9358B" w:rsidP="00D9358B">
      <w:pPr>
        <w:pStyle w:val="Bulletedlist"/>
        <w:ind w:right="144"/>
        <w:rPr>
          <w:rStyle w:val="Style1"/>
          <w:rFonts w:ascii="Calibri" w:hAnsi="Calibri"/>
          <w:b w:val="0"/>
          <w:color w:val="231F20"/>
        </w:rPr>
      </w:pPr>
      <w:r w:rsidRPr="00A6226C">
        <w:t>Body bullets to go here.</w:t>
      </w:r>
      <w:r w:rsidRPr="00DC57B6">
        <w:rPr>
          <w:rStyle w:val="Style1"/>
          <w:rFonts w:ascii="Calibri" w:hAnsi="Calibri"/>
          <w:b w:val="0"/>
          <w:color w:val="231F20"/>
        </w:rPr>
        <w:t xml:space="preserve"> </w:t>
      </w:r>
    </w:p>
    <w:p w14:paraId="4BFFA5CC" w14:textId="03373517" w:rsidR="00E039EA" w:rsidRPr="0058590B" w:rsidRDefault="00E039EA" w:rsidP="00D16191">
      <w:pPr>
        <w:pStyle w:val="Bulletedlist"/>
        <w:ind w:right="144"/>
      </w:pPr>
      <w:r w:rsidRPr="0058590B">
        <w:br w:type="page"/>
      </w:r>
    </w:p>
    <w:p w14:paraId="4195B9BE" w14:textId="77777777" w:rsidR="00AA695E" w:rsidRPr="0058590B" w:rsidRDefault="00AA695E" w:rsidP="00AA695E">
      <w:pPr>
        <w:pStyle w:val="IEEESectionHeader"/>
        <w:ind w:right="144"/>
      </w:pPr>
      <w:bookmarkStart w:id="35" w:name="_Toc46476197"/>
      <w:r w:rsidRPr="00E60F95">
        <w:lastRenderedPageBreak/>
        <w:t>Section</w:t>
      </w:r>
      <w:r w:rsidRPr="0058590B">
        <w:t xml:space="preserve"> Title</w:t>
      </w:r>
      <w:r>
        <w:t xml:space="preserve"> (IEEE Section header)</w:t>
      </w:r>
      <w:bookmarkEnd w:id="35"/>
    </w:p>
    <w:p w14:paraId="08B56330" w14:textId="77777777" w:rsidR="0091117D" w:rsidRDefault="0091117D" w:rsidP="00A37AEE">
      <w:pPr>
        <w:pStyle w:val="BodyText"/>
      </w:pPr>
      <w:r w:rsidRPr="0058590B">
        <w:t xml:space="preserve">Body copy to go here.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 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58590B">
        <w:t>.</w:t>
      </w:r>
      <w:r>
        <w:t xml:space="preserve"> </w:t>
      </w:r>
      <w:r w:rsidRPr="0058590B">
        <w:t xml:space="preserve">Body copy to go here.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p>
    <w:p w14:paraId="4D0997DC" w14:textId="5668D577" w:rsidR="00F05AD2" w:rsidRDefault="0091117D" w:rsidP="00A37AEE">
      <w:pPr>
        <w:pStyle w:val="BodyText"/>
      </w:pP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 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58590B">
        <w:t>.</w:t>
      </w:r>
      <w:r w:rsidR="00F05AD2" w:rsidRPr="0058590B">
        <w:t xml:space="preserve"> </w:t>
      </w:r>
      <w:r w:rsidR="006C1141">
        <w:t xml:space="preserve">See </w:t>
      </w:r>
      <w:r w:rsidR="006C1141">
        <w:fldChar w:fldCharType="begin"/>
      </w:r>
      <w:r w:rsidR="006C1141">
        <w:instrText xml:space="preserve"> REF _Ref46415487 \r \h </w:instrText>
      </w:r>
      <w:r w:rsidR="006C1141">
        <w:fldChar w:fldCharType="separate"/>
      </w:r>
      <w:r w:rsidR="006C1141">
        <w:t>FIGURE 1</w:t>
      </w:r>
      <w:r w:rsidR="006C1141">
        <w:fldChar w:fldCharType="end"/>
      </w:r>
      <w:r w:rsidR="006C1141">
        <w:t xml:space="preserve"> for more information.</w:t>
      </w:r>
    </w:p>
    <w:p w14:paraId="53F65E2F" w14:textId="39304CFF" w:rsidR="006C1141" w:rsidRDefault="007C1F68" w:rsidP="00A37AEE">
      <w:pPr>
        <w:pStyle w:val="FigureHeadings"/>
        <w:ind w:left="0" w:right="-36" w:firstLine="0"/>
      </w:pPr>
      <w:bookmarkStart w:id="36" w:name="_Toc46393386"/>
      <w:bookmarkStart w:id="37" w:name="_Ref46415487"/>
      <w:bookmarkStart w:id="38" w:name="_Toc46476198"/>
      <w:r w:rsidRPr="0058590B">
        <w:t>Figure title to go here</w:t>
      </w:r>
      <w:bookmarkEnd w:id="36"/>
      <w:r w:rsidR="006C1141">
        <w:t xml:space="preserve"> (use Figure Heading style)</w:t>
      </w:r>
      <w:bookmarkEnd w:id="37"/>
      <w:bookmarkEnd w:id="38"/>
    </w:p>
    <w:p w14:paraId="0D06AD74" w14:textId="066ED6F5" w:rsidR="009440D6" w:rsidRPr="009440D6" w:rsidRDefault="009440D6" w:rsidP="00A37AEE">
      <w:pPr>
        <w:pStyle w:val="BodyText"/>
        <w:jc w:val="center"/>
      </w:pPr>
      <w:r>
        <w:rPr>
          <w:noProof/>
        </w:rPr>
        <w:drawing>
          <wp:inline distT="0" distB="0" distL="0" distR="0" wp14:anchorId="653938AA" wp14:editId="10D85BE4">
            <wp:extent cx="5499429" cy="3190857"/>
            <wp:effectExtent l="0" t="0" r="635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Template image.png"/>
                    <pic:cNvPicPr/>
                  </pic:nvPicPr>
                  <pic:blipFill>
                    <a:blip r:embed="rId14">
                      <a:extLst>
                        <a:ext uri="{28A0092B-C50C-407E-A947-70E740481C1C}">
                          <a14:useLocalDpi xmlns:a14="http://schemas.microsoft.com/office/drawing/2010/main" val="0"/>
                        </a:ext>
                      </a:extLst>
                    </a:blip>
                    <a:stretch>
                      <a:fillRect/>
                    </a:stretch>
                  </pic:blipFill>
                  <pic:spPr>
                    <a:xfrm>
                      <a:off x="0" y="0"/>
                      <a:ext cx="5499429" cy="3190857"/>
                    </a:xfrm>
                    <a:prstGeom prst="rect">
                      <a:avLst/>
                    </a:prstGeom>
                  </pic:spPr>
                </pic:pic>
              </a:graphicData>
            </a:graphic>
          </wp:inline>
        </w:drawing>
      </w:r>
    </w:p>
    <w:p w14:paraId="0D9384D1" w14:textId="27F7CA88" w:rsidR="00605D7B" w:rsidRDefault="00605D7B" w:rsidP="00D16191">
      <w:pPr>
        <w:widowControl/>
        <w:autoSpaceDE/>
        <w:autoSpaceDN/>
        <w:ind w:right="144"/>
      </w:pPr>
      <w:r>
        <w:br w:type="page"/>
      </w:r>
    </w:p>
    <w:p w14:paraId="3EF9ABCD" w14:textId="77777777" w:rsidR="00D16191" w:rsidRPr="006C1141" w:rsidRDefault="00D16191" w:rsidP="00D16191">
      <w:pPr>
        <w:pStyle w:val="TableTitles"/>
        <w:ind w:right="144"/>
      </w:pPr>
      <w:bookmarkStart w:id="39" w:name="_Toc46476199"/>
      <w:r w:rsidRPr="00A6094F">
        <w:lastRenderedPageBreak/>
        <w:t>Table title to go here</w:t>
      </w:r>
      <w:bookmarkEnd w:id="39"/>
    </w:p>
    <w:tbl>
      <w:tblPr>
        <w:tblStyle w:val="TableGrid"/>
        <w:tblW w:w="0" w:type="auto"/>
        <w:tblLook w:val="04A0" w:firstRow="1" w:lastRow="0" w:firstColumn="1" w:lastColumn="0" w:noHBand="0" w:noVBand="1"/>
      </w:tblPr>
      <w:tblGrid>
        <w:gridCol w:w="2517"/>
        <w:gridCol w:w="2517"/>
        <w:gridCol w:w="2518"/>
        <w:gridCol w:w="2518"/>
      </w:tblGrid>
      <w:tr w:rsidR="009440D6" w14:paraId="0D76612D" w14:textId="77777777" w:rsidTr="00A37AEE">
        <w:trPr>
          <w:trHeight w:val="288"/>
        </w:trPr>
        <w:tc>
          <w:tcPr>
            <w:tcW w:w="2553" w:type="dxa"/>
          </w:tcPr>
          <w:p w14:paraId="4A1051AD" w14:textId="56894E26" w:rsidR="00D16191" w:rsidRDefault="009440D6" w:rsidP="009440D6">
            <w:pPr>
              <w:pStyle w:val="Tablecolumnheader"/>
            </w:pPr>
            <w:r>
              <w:t>Table column head</w:t>
            </w:r>
          </w:p>
        </w:tc>
        <w:tc>
          <w:tcPr>
            <w:tcW w:w="2553" w:type="dxa"/>
          </w:tcPr>
          <w:p w14:paraId="6F1A3ACD" w14:textId="3AD76929" w:rsidR="00D16191" w:rsidRDefault="009440D6" w:rsidP="009440D6">
            <w:pPr>
              <w:pStyle w:val="Tablecolumnheader"/>
            </w:pPr>
            <w:r>
              <w:t>Table column head</w:t>
            </w:r>
          </w:p>
        </w:tc>
        <w:tc>
          <w:tcPr>
            <w:tcW w:w="2554" w:type="dxa"/>
          </w:tcPr>
          <w:p w14:paraId="5C4ECC52" w14:textId="7367BFCC" w:rsidR="00D16191" w:rsidRDefault="009440D6" w:rsidP="009440D6">
            <w:pPr>
              <w:pStyle w:val="Tablecolumnheader"/>
            </w:pPr>
            <w:r>
              <w:t>Table column head</w:t>
            </w:r>
          </w:p>
        </w:tc>
        <w:tc>
          <w:tcPr>
            <w:tcW w:w="2554" w:type="dxa"/>
          </w:tcPr>
          <w:p w14:paraId="56015DC0" w14:textId="4BB0D76C" w:rsidR="00D16191" w:rsidRDefault="009440D6" w:rsidP="009440D6">
            <w:pPr>
              <w:pStyle w:val="Tablecolumnheader"/>
            </w:pPr>
            <w:r>
              <w:t>Table column head</w:t>
            </w:r>
          </w:p>
        </w:tc>
      </w:tr>
      <w:tr w:rsidR="00A37AEE" w14:paraId="36DFCD10" w14:textId="77777777" w:rsidTr="00A37AEE">
        <w:trPr>
          <w:trHeight w:val="512"/>
        </w:trPr>
        <w:tc>
          <w:tcPr>
            <w:tcW w:w="2553" w:type="dxa"/>
            <w:vAlign w:val="center"/>
          </w:tcPr>
          <w:p w14:paraId="117AA755" w14:textId="4140ED5D" w:rsidR="00A37AEE" w:rsidRDefault="00A37AEE" w:rsidP="00A37AEE">
            <w:pPr>
              <w:pStyle w:val="Tablecelltext"/>
              <w:spacing w:before="0" w:after="0"/>
            </w:pPr>
            <w:r>
              <w:t>Table cell text</w:t>
            </w:r>
          </w:p>
        </w:tc>
        <w:tc>
          <w:tcPr>
            <w:tcW w:w="2553" w:type="dxa"/>
            <w:vAlign w:val="center"/>
          </w:tcPr>
          <w:p w14:paraId="29723342" w14:textId="26E5A5BD" w:rsidR="00A37AEE" w:rsidRDefault="00A37AEE" w:rsidP="00A37AEE">
            <w:pPr>
              <w:pStyle w:val="Tablecelltext"/>
              <w:spacing w:before="0" w:after="0"/>
            </w:pPr>
            <w:r>
              <w:t>Table cell text</w:t>
            </w:r>
          </w:p>
        </w:tc>
        <w:tc>
          <w:tcPr>
            <w:tcW w:w="2554" w:type="dxa"/>
            <w:vAlign w:val="center"/>
          </w:tcPr>
          <w:p w14:paraId="1D253A7A" w14:textId="1F151D58" w:rsidR="00A37AEE" w:rsidRDefault="00A37AEE" w:rsidP="00A37AEE">
            <w:pPr>
              <w:pStyle w:val="Tablecelltext"/>
              <w:spacing w:before="0" w:after="0"/>
            </w:pPr>
            <w:r>
              <w:t>Table cell text</w:t>
            </w:r>
          </w:p>
        </w:tc>
        <w:tc>
          <w:tcPr>
            <w:tcW w:w="2554" w:type="dxa"/>
            <w:vAlign w:val="center"/>
          </w:tcPr>
          <w:p w14:paraId="38412972" w14:textId="4F4154D7" w:rsidR="00A37AEE" w:rsidRDefault="00A37AEE" w:rsidP="00A37AEE">
            <w:pPr>
              <w:pStyle w:val="Tablecelltext"/>
              <w:spacing w:before="0" w:after="0"/>
            </w:pPr>
            <w:r>
              <w:t>Table cell text</w:t>
            </w:r>
          </w:p>
        </w:tc>
      </w:tr>
      <w:tr w:rsidR="00A37AEE" w14:paraId="29481A2A" w14:textId="77777777" w:rsidTr="00A37AEE">
        <w:trPr>
          <w:trHeight w:val="518"/>
        </w:trPr>
        <w:tc>
          <w:tcPr>
            <w:tcW w:w="2553" w:type="dxa"/>
            <w:vAlign w:val="center"/>
          </w:tcPr>
          <w:p w14:paraId="42CA9FB3" w14:textId="08591D15" w:rsidR="00A37AEE" w:rsidRDefault="00A37AEE" w:rsidP="00A37AEE">
            <w:pPr>
              <w:pStyle w:val="Tablecelltext"/>
              <w:spacing w:before="0" w:after="0"/>
            </w:pPr>
            <w:r>
              <w:t>Table cell text</w:t>
            </w:r>
          </w:p>
        </w:tc>
        <w:tc>
          <w:tcPr>
            <w:tcW w:w="2553" w:type="dxa"/>
            <w:vAlign w:val="center"/>
          </w:tcPr>
          <w:p w14:paraId="725D7B67" w14:textId="117C2348" w:rsidR="00A37AEE" w:rsidRDefault="00A37AEE" w:rsidP="00A37AEE">
            <w:pPr>
              <w:pStyle w:val="Tablecelltext"/>
              <w:spacing w:before="0" w:after="0"/>
            </w:pPr>
            <w:r>
              <w:t>Table cell text</w:t>
            </w:r>
          </w:p>
        </w:tc>
        <w:tc>
          <w:tcPr>
            <w:tcW w:w="2554" w:type="dxa"/>
            <w:vAlign w:val="center"/>
          </w:tcPr>
          <w:p w14:paraId="07541568" w14:textId="69E3D4FE" w:rsidR="00A37AEE" w:rsidRDefault="00A37AEE" w:rsidP="00A37AEE">
            <w:pPr>
              <w:pStyle w:val="Tablecelltext"/>
              <w:spacing w:before="0" w:after="0"/>
            </w:pPr>
            <w:r>
              <w:t>Table cell text</w:t>
            </w:r>
          </w:p>
        </w:tc>
        <w:tc>
          <w:tcPr>
            <w:tcW w:w="2554" w:type="dxa"/>
            <w:vAlign w:val="center"/>
          </w:tcPr>
          <w:p w14:paraId="3FC5FB57" w14:textId="63167927" w:rsidR="00A37AEE" w:rsidRDefault="00A37AEE" w:rsidP="00A37AEE">
            <w:pPr>
              <w:pStyle w:val="Tablecelltext"/>
              <w:spacing w:before="0" w:after="0"/>
            </w:pPr>
            <w:r>
              <w:t>Table cell text</w:t>
            </w:r>
          </w:p>
        </w:tc>
      </w:tr>
      <w:tr w:rsidR="00A37AEE" w14:paraId="1F41ABE9" w14:textId="77777777" w:rsidTr="00A37AEE">
        <w:trPr>
          <w:trHeight w:val="518"/>
        </w:trPr>
        <w:tc>
          <w:tcPr>
            <w:tcW w:w="2553" w:type="dxa"/>
            <w:vAlign w:val="center"/>
          </w:tcPr>
          <w:p w14:paraId="4E2083C4" w14:textId="1FC98F0F" w:rsidR="00A37AEE" w:rsidRDefault="00A37AEE" w:rsidP="00A37AEE">
            <w:pPr>
              <w:pStyle w:val="Tablecelltext"/>
              <w:spacing w:before="0" w:after="0"/>
            </w:pPr>
            <w:r>
              <w:t>Table cell text</w:t>
            </w:r>
          </w:p>
        </w:tc>
        <w:tc>
          <w:tcPr>
            <w:tcW w:w="2553" w:type="dxa"/>
            <w:vAlign w:val="center"/>
          </w:tcPr>
          <w:p w14:paraId="506BCD1F" w14:textId="668BC51A" w:rsidR="00A37AEE" w:rsidRDefault="00A37AEE" w:rsidP="00A37AEE">
            <w:pPr>
              <w:pStyle w:val="Tablecelltext"/>
              <w:spacing w:before="0" w:after="0"/>
            </w:pPr>
            <w:r>
              <w:t>Table cell text</w:t>
            </w:r>
          </w:p>
        </w:tc>
        <w:tc>
          <w:tcPr>
            <w:tcW w:w="2554" w:type="dxa"/>
            <w:vAlign w:val="center"/>
          </w:tcPr>
          <w:p w14:paraId="52A8ECB6" w14:textId="4C343CE1" w:rsidR="00A37AEE" w:rsidRDefault="00A37AEE" w:rsidP="00A37AEE">
            <w:pPr>
              <w:pStyle w:val="Tablecelltext"/>
              <w:spacing w:before="0" w:after="0"/>
            </w:pPr>
            <w:r>
              <w:t>Table cell text</w:t>
            </w:r>
          </w:p>
        </w:tc>
        <w:tc>
          <w:tcPr>
            <w:tcW w:w="2554" w:type="dxa"/>
            <w:vAlign w:val="center"/>
          </w:tcPr>
          <w:p w14:paraId="358DE2C7" w14:textId="5DFA71CF" w:rsidR="00A37AEE" w:rsidRDefault="00A37AEE" w:rsidP="00A37AEE">
            <w:pPr>
              <w:pStyle w:val="Tablecelltext"/>
              <w:spacing w:before="0" w:after="0"/>
            </w:pPr>
            <w:r>
              <w:t>Table cell text</w:t>
            </w:r>
          </w:p>
        </w:tc>
      </w:tr>
      <w:tr w:rsidR="00A37AEE" w14:paraId="6C0DE139" w14:textId="77777777" w:rsidTr="00A37AEE">
        <w:trPr>
          <w:trHeight w:val="518"/>
        </w:trPr>
        <w:tc>
          <w:tcPr>
            <w:tcW w:w="2553" w:type="dxa"/>
            <w:vAlign w:val="center"/>
          </w:tcPr>
          <w:p w14:paraId="356CC54A" w14:textId="3DDCCC22" w:rsidR="00A37AEE" w:rsidRDefault="00A37AEE" w:rsidP="00A37AEE">
            <w:pPr>
              <w:pStyle w:val="Tablecelltext"/>
              <w:spacing w:before="0" w:after="0"/>
            </w:pPr>
            <w:r>
              <w:t>Table cell text</w:t>
            </w:r>
          </w:p>
        </w:tc>
        <w:tc>
          <w:tcPr>
            <w:tcW w:w="2553" w:type="dxa"/>
            <w:vAlign w:val="center"/>
          </w:tcPr>
          <w:p w14:paraId="28D971D7" w14:textId="1B547CAD" w:rsidR="00A37AEE" w:rsidRDefault="00A37AEE" w:rsidP="00A37AEE">
            <w:pPr>
              <w:pStyle w:val="Tablecelltext"/>
              <w:spacing w:before="0" w:after="0"/>
            </w:pPr>
            <w:r>
              <w:t>Table cell text</w:t>
            </w:r>
          </w:p>
        </w:tc>
        <w:tc>
          <w:tcPr>
            <w:tcW w:w="2554" w:type="dxa"/>
            <w:vAlign w:val="center"/>
          </w:tcPr>
          <w:p w14:paraId="38F1034C" w14:textId="5AD60139" w:rsidR="00A37AEE" w:rsidRDefault="00A37AEE" w:rsidP="00A37AEE">
            <w:pPr>
              <w:pStyle w:val="Tablecelltext"/>
              <w:spacing w:before="0" w:after="0"/>
            </w:pPr>
            <w:r>
              <w:t>Table cell text</w:t>
            </w:r>
          </w:p>
        </w:tc>
        <w:tc>
          <w:tcPr>
            <w:tcW w:w="2554" w:type="dxa"/>
            <w:vAlign w:val="center"/>
          </w:tcPr>
          <w:p w14:paraId="11184B4F" w14:textId="0FC762CE" w:rsidR="00A37AEE" w:rsidRDefault="00A37AEE" w:rsidP="00A37AEE">
            <w:pPr>
              <w:pStyle w:val="Tablecelltext"/>
              <w:spacing w:before="0" w:after="0"/>
            </w:pPr>
            <w:r>
              <w:t>Table cell text</w:t>
            </w:r>
          </w:p>
        </w:tc>
      </w:tr>
    </w:tbl>
    <w:p w14:paraId="4BCDB740" w14:textId="1D1E4EA6" w:rsidR="00BA5B79" w:rsidRPr="00A37AEE" w:rsidRDefault="00A37AEE" w:rsidP="00A37AEE">
      <w:pPr>
        <w:pStyle w:val="BodyText"/>
      </w:pP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 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00D9358B" w:rsidRPr="00A37AEE">
        <w:t xml:space="preserve"> </w:t>
      </w:r>
    </w:p>
    <w:p w14:paraId="6A0DBA3E" w14:textId="70B1F335" w:rsidR="00BA5B79" w:rsidRPr="0058590B" w:rsidRDefault="00C96B29" w:rsidP="00A37AEE">
      <w:pPr>
        <w:pStyle w:val="BodyText"/>
      </w:pP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 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00590AB6" w:rsidRPr="0058590B">
        <w:t>.</w:t>
      </w:r>
      <w:r w:rsidR="008102FE">
        <w:rPr>
          <w:rStyle w:val="FootnoteReference"/>
        </w:rPr>
        <w:footnoteReference w:id="4"/>
      </w:r>
      <w:r w:rsidR="009F3322">
        <w:t xml:space="preserve"> </w:t>
      </w:r>
    </w:p>
    <w:p w14:paraId="57CCB9CB" w14:textId="182F3A44" w:rsidR="00010F01" w:rsidRPr="00F6048D" w:rsidRDefault="00C96B29" w:rsidP="00A37AEE">
      <w:pPr>
        <w:pStyle w:val="BodyText"/>
        <w:rPr>
          <w:rFonts w:asciiTheme="minorHAnsi" w:hAnsiTheme="minorHAnsi"/>
          <w:color w:val="auto"/>
        </w:rPr>
      </w:pPr>
      <w:bookmarkStart w:id="40" w:name="_Toc45551709"/>
      <w:bookmarkStart w:id="41" w:name="_Toc45552052"/>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 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r w:rsidRPr="00A37AEE">
        <w:t xml:space="preserve"> </w:t>
      </w:r>
      <w:r>
        <w:t>Sample body text.</w:t>
      </w:r>
      <w:bookmarkEnd w:id="40"/>
      <w:bookmarkEnd w:id="41"/>
    </w:p>
    <w:p w14:paraId="51102A66" w14:textId="77777777" w:rsidR="00010F01" w:rsidRDefault="00010F01" w:rsidP="00D16191">
      <w:pPr>
        <w:widowControl/>
        <w:autoSpaceDE/>
        <w:autoSpaceDN/>
        <w:ind w:right="144"/>
        <w:rPr>
          <w:sz w:val="22"/>
        </w:rPr>
      </w:pPr>
      <w:r>
        <w:br w:type="page"/>
      </w:r>
    </w:p>
    <w:bookmarkStart w:id="42" w:name="_Toc46476200"/>
    <w:p w14:paraId="03E121D8" w14:textId="763DD925" w:rsidR="00010F01" w:rsidRPr="0058590B" w:rsidRDefault="00010F01" w:rsidP="00D16191">
      <w:pPr>
        <w:pStyle w:val="IEEESectionHeader"/>
        <w:ind w:right="144"/>
      </w:pPr>
      <w:r w:rsidRPr="0058590B">
        <w:lastRenderedPageBreak/>
        <mc:AlternateContent>
          <mc:Choice Requires="wps">
            <w:drawing>
              <wp:anchor distT="4294967295" distB="4294967295" distL="0" distR="0" simplePos="0" relativeHeight="251678208" behindDoc="1" locked="0" layoutInCell="1" allowOverlap="1" wp14:anchorId="31E34A70" wp14:editId="5CBDE26F">
                <wp:simplePos x="0" y="0"/>
                <wp:positionH relativeFrom="page">
                  <wp:posOffset>689610</wp:posOffset>
                </wp:positionH>
                <wp:positionV relativeFrom="paragraph">
                  <wp:posOffset>441325</wp:posOffset>
                </wp:positionV>
                <wp:extent cx="2050415" cy="0"/>
                <wp:effectExtent l="0" t="38100" r="64135" b="57150"/>
                <wp:wrapTopAndBottom/>
                <wp:docPr id="3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0415" cy="0"/>
                        </a:xfrm>
                        <a:prstGeom prst="line">
                          <a:avLst/>
                        </a:prstGeom>
                        <a:noFill/>
                        <a:ln w="101600">
                          <a:solidFill>
                            <a:srgbClr val="00AEE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ADDAB" id="Line 23" o:spid="_x0000_s1026" style="position:absolute;z-index:-25163827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4.3pt,34.75pt" to="215.7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" strokecolor="#00aeef" strokeweight="8pt">
                <o:lock v:ext="edit" shapetype="f"/>
                <w10:wrap type="topAndBottom" anchorx="page"/>
              </v:line>
            </w:pict>
          </mc:Fallback>
        </mc:AlternateContent>
      </w:r>
      <w:r w:rsidR="00FB41E5">
        <w:t>References</w:t>
      </w:r>
      <w:bookmarkEnd w:id="42"/>
      <w:r w:rsidRPr="0058590B">
        <w:t xml:space="preserve"> </w:t>
      </w:r>
    </w:p>
    <w:p w14:paraId="6EDC20B3" w14:textId="55A8F1BA" w:rsidR="00010F01" w:rsidRPr="0058590B" w:rsidRDefault="00F55E91" w:rsidP="00A37AEE">
      <w:pPr>
        <w:pStyle w:val="BodyText"/>
      </w:pPr>
      <w:r>
        <w:t xml:space="preserve">The following sources </w:t>
      </w:r>
      <w:r w:rsidR="00F07899">
        <w:t xml:space="preserve">have </w:t>
      </w:r>
      <w:r w:rsidR="00C1425E">
        <w:t>either</w:t>
      </w:r>
      <w:r w:rsidR="00F07899">
        <w:t xml:space="preserve"> </w:t>
      </w:r>
      <w:r w:rsidR="00C1425E">
        <w:t>been</w:t>
      </w:r>
      <w:r>
        <w:t xml:space="preserve"> referenced within this paper or may be useful for additional reading:</w:t>
      </w:r>
    </w:p>
    <w:p w14:paraId="0DDF6CF0" w14:textId="77777777" w:rsidR="00010F01" w:rsidRPr="0058590B" w:rsidRDefault="00010F01" w:rsidP="00347372">
      <w:pPr>
        <w:pStyle w:val="References"/>
      </w:pPr>
      <w:bookmarkStart w:id="43" w:name="_Ref46394338"/>
      <w:r w:rsidRPr="0058590B">
        <w:t>C2-2017, 2017 National Electrical Safety Code® (NESC®).</w:t>
      </w:r>
      <w:r>
        <w:rPr>
          <w:rStyle w:val="FootnoteReference"/>
        </w:rPr>
        <w:footnoteReference w:id="5"/>
      </w:r>
      <w:bookmarkEnd w:id="43"/>
    </w:p>
    <w:p w14:paraId="2345B641" w14:textId="478EE658" w:rsidR="00010F01" w:rsidRPr="0058590B" w:rsidRDefault="00010F01" w:rsidP="00A37AEE">
      <w:pPr>
        <w:pStyle w:val="References"/>
      </w:pPr>
      <w:bookmarkStart w:id="44" w:name="_Toc45551718"/>
      <w:bookmarkStart w:id="45" w:name="_Ref46394384"/>
      <w:r w:rsidRPr="0058590B">
        <w:t>IEC 60</w:t>
      </w:r>
      <w:r w:rsidR="00C1425E">
        <w:t>xxx</w:t>
      </w:r>
      <w:r w:rsidRPr="0058590B">
        <w:t xml:space="preserve">, Electrical Installations for </w:t>
      </w:r>
      <w:r w:rsidR="00C1425E">
        <w:t>Writing a Paper</w:t>
      </w:r>
      <w:r w:rsidRPr="0058590B">
        <w:t>.</w:t>
      </w:r>
      <w:bookmarkStart w:id="46" w:name="_Toc45551719"/>
      <w:bookmarkEnd w:id="44"/>
      <w:bookmarkEnd w:id="45"/>
      <w:bookmarkEnd w:id="46"/>
    </w:p>
    <w:p w14:paraId="6005D9DA" w14:textId="3A5D5744" w:rsidR="00010F01" w:rsidRPr="0058590B" w:rsidRDefault="00010F01" w:rsidP="00C1425E">
      <w:pPr>
        <w:pStyle w:val="References"/>
      </w:pPr>
      <w:bookmarkStart w:id="47" w:name="_Toc45551720"/>
      <w:bookmarkStart w:id="48" w:name="_Ref46394425"/>
      <w:bookmarkStart w:id="49" w:name="_Ref46424104"/>
      <w:bookmarkStart w:id="50" w:name="_Ref46471145"/>
      <w:r w:rsidRPr="0058590B">
        <w:t xml:space="preserve">IEEE Std </w:t>
      </w:r>
      <w:r w:rsidR="00C1425E">
        <w:t>1234</w:t>
      </w:r>
      <w:r w:rsidRPr="0058590B">
        <w:t>™-20</w:t>
      </w:r>
      <w:r w:rsidR="00C1425E">
        <w:t>20</w:t>
      </w:r>
      <w:r w:rsidRPr="0058590B">
        <w:t xml:space="preserve">, IEEE Standard for </w:t>
      </w:r>
      <w:r w:rsidR="00C1425E">
        <w:t>a Sample Reference</w:t>
      </w:r>
      <w:r w:rsidRPr="0058590B">
        <w:t>.</w:t>
      </w:r>
      <w:r>
        <w:rPr>
          <w:rStyle w:val="FootnoteReference"/>
        </w:rPr>
        <w:footnoteReference w:id="6"/>
      </w:r>
      <w:r w:rsidR="00C1425E" w:rsidRPr="00C1425E">
        <w:rPr>
          <w:vertAlign w:val="superscript"/>
        </w:rPr>
        <w:t>,</w:t>
      </w:r>
      <w:r w:rsidR="00C1425E">
        <w:t xml:space="preserve"> </w:t>
      </w:r>
      <w:r>
        <w:rPr>
          <w:rStyle w:val="FootnoteReference"/>
        </w:rPr>
        <w:footnoteReference w:id="7"/>
      </w:r>
      <w:bookmarkStart w:id="51" w:name="_Toc45551721"/>
      <w:bookmarkStart w:id="52" w:name="_Toc45551725"/>
      <w:bookmarkEnd w:id="47"/>
      <w:bookmarkEnd w:id="48"/>
      <w:bookmarkEnd w:id="51"/>
      <w:bookmarkEnd w:id="52"/>
      <w:bookmarkEnd w:id="49"/>
      <w:bookmarkEnd w:id="50"/>
    </w:p>
    <w:p w14:paraId="5B836EF0" w14:textId="77777777" w:rsidR="00010F01" w:rsidRPr="0058590B" w:rsidRDefault="00010F01" w:rsidP="00A37AEE">
      <w:pPr>
        <w:pStyle w:val="References"/>
      </w:pPr>
      <w:bookmarkStart w:id="53" w:name="_Toc45551726"/>
      <w:bookmarkStart w:id="54" w:name="_Ref46394471"/>
      <w:r w:rsidRPr="0058590B">
        <w:t>NFPA 70:2017, National Electrical Code®, (NEC®).</w:t>
      </w:r>
      <w:r>
        <w:rPr>
          <w:rStyle w:val="FootnoteReference"/>
        </w:rPr>
        <w:footnoteReference w:id="8"/>
      </w:r>
      <w:bookmarkStart w:id="55" w:name="_Toc45551727"/>
      <w:bookmarkEnd w:id="53"/>
      <w:bookmarkEnd w:id="54"/>
      <w:bookmarkEnd w:id="55"/>
    </w:p>
    <w:p w14:paraId="5C43D8DC" w14:textId="0B3CFC26" w:rsidR="00010F01" w:rsidRPr="0058590B" w:rsidRDefault="00010F01" w:rsidP="00A37AEE">
      <w:pPr>
        <w:pStyle w:val="References"/>
      </w:pPr>
      <w:bookmarkStart w:id="56" w:name="_Toc45551728"/>
      <w:bookmarkStart w:id="57" w:name="_Ref46394477"/>
      <w:r w:rsidRPr="0058590B">
        <w:t xml:space="preserve">UL </w:t>
      </w:r>
      <w:r w:rsidR="00C1425E">
        <w:t>4321</w:t>
      </w:r>
      <w:r w:rsidRPr="0058590B">
        <w:t xml:space="preserve">, Standard for </w:t>
      </w:r>
      <w:r w:rsidR="00C1425E">
        <w:t>Using a Sample Template</w:t>
      </w:r>
      <w:r w:rsidR="00D9358B">
        <w:t>.</w:t>
      </w:r>
      <w:r>
        <w:rPr>
          <w:rStyle w:val="FootnoteReference"/>
        </w:rPr>
        <w:footnoteReference w:id="9"/>
      </w:r>
      <w:bookmarkEnd w:id="56"/>
      <w:bookmarkEnd w:id="57"/>
    </w:p>
    <w:p w14:paraId="1EA9C7FA" w14:textId="6CB888B6" w:rsidR="00E039EA" w:rsidRPr="00A6226C" w:rsidRDefault="00E039EA" w:rsidP="00A37AEE">
      <w:pPr>
        <w:pStyle w:val="BodyText"/>
      </w:pPr>
    </w:p>
    <w:p w14:paraId="483E7B67" w14:textId="77777777" w:rsidR="002D7905" w:rsidRDefault="002D7905" w:rsidP="00D16191">
      <w:pPr>
        <w:widowControl/>
        <w:autoSpaceDE/>
        <w:autoSpaceDN/>
        <w:ind w:right="144"/>
      </w:pPr>
      <w:r>
        <w:br w:type="page"/>
      </w:r>
    </w:p>
    <w:bookmarkStart w:id="58" w:name="_Toc45551729"/>
    <w:bookmarkStart w:id="59" w:name="_Toc45552054"/>
    <w:bookmarkStart w:id="60" w:name="_Toc46476201"/>
    <w:p w14:paraId="2010E9B9" w14:textId="77777777" w:rsidR="002D7905" w:rsidRPr="0058590B" w:rsidRDefault="002D7905" w:rsidP="00F6048D">
      <w:pPr>
        <w:pStyle w:val="Heading1"/>
        <w:ind w:left="0" w:right="144"/>
      </w:pPr>
      <w:r w:rsidRPr="0058590B">
        <w:lastRenderedPageBreak/>
        <mc:AlternateContent>
          <mc:Choice Requires="wps">
            <w:drawing>
              <wp:anchor distT="4294967295" distB="4294967295" distL="0" distR="0" simplePos="0" relativeHeight="251676160" behindDoc="1" locked="0" layoutInCell="1" allowOverlap="1" wp14:anchorId="2989070E" wp14:editId="45EF5A32">
                <wp:simplePos x="0" y="0"/>
                <wp:positionH relativeFrom="page">
                  <wp:posOffset>685800</wp:posOffset>
                </wp:positionH>
                <wp:positionV relativeFrom="paragraph">
                  <wp:posOffset>425890</wp:posOffset>
                </wp:positionV>
                <wp:extent cx="2050415" cy="0"/>
                <wp:effectExtent l="0" t="50800" r="19685" b="38100"/>
                <wp:wrapTopAndBottom/>
                <wp:docPr id="2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0415" cy="0"/>
                        </a:xfrm>
                        <a:prstGeom prst="line">
                          <a:avLst/>
                        </a:prstGeom>
                        <a:noFill/>
                        <a:ln w="101600">
                          <a:solidFill>
                            <a:srgbClr val="00AEE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EBDFF" id="Line 23" o:spid="_x0000_s1026" style="position:absolute;z-index:-25164032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4pt,33.55pt" to="215.4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" strokecolor="#00aeef" strokeweight="8pt">
                <o:lock v:ext="edit" shapetype="f"/>
                <w10:wrap type="topAndBottom" anchorx="page"/>
              </v:line>
            </w:pict>
          </mc:Fallback>
        </mc:AlternateContent>
      </w:r>
      <w:r w:rsidRPr="0058590B">
        <w:t>APPENDIX A</w:t>
      </w:r>
      <w:bookmarkEnd w:id="58"/>
      <w:bookmarkEnd w:id="59"/>
      <w:bookmarkEnd w:id="60"/>
    </w:p>
    <w:p w14:paraId="43E326BD" w14:textId="77777777" w:rsidR="002D7905" w:rsidRPr="0058590B" w:rsidRDefault="002D7905" w:rsidP="00A37AEE">
      <w:pPr>
        <w:pStyle w:val="BodyText"/>
      </w:pPr>
    </w:p>
    <w:p w14:paraId="7C51F3E7" w14:textId="0AB6191B" w:rsidR="002D7905" w:rsidRPr="0058590B" w:rsidRDefault="00FB41E5" w:rsidP="00312FFD">
      <w:pPr>
        <w:pStyle w:val="Unnumberedheading"/>
      </w:pPr>
      <w:bookmarkStart w:id="61" w:name="_Toc46476202"/>
      <w:r>
        <w:t>Appendix title</w:t>
      </w:r>
      <w:r w:rsidR="00312FFD">
        <w:t xml:space="preserve"> (Unnumbered heading style)</w:t>
      </w:r>
      <w:bookmarkEnd w:id="61"/>
    </w:p>
    <w:p w14:paraId="48906FD9" w14:textId="77777777" w:rsidR="00FB41E5" w:rsidRDefault="00FB41E5" w:rsidP="00A37AEE">
      <w:pPr>
        <w:pStyle w:val="BodyText"/>
      </w:pPr>
      <w:r>
        <w:t>An appendix may contain any additional information the group decides offers supplementary text that does not easily fit within the body of the paper. Sample body text.</w:t>
      </w:r>
      <w:r w:rsidRPr="00FB41E5">
        <w:t xml:space="preserve"> </w:t>
      </w:r>
      <w:r>
        <w:t>Sample body text.</w:t>
      </w:r>
      <w:r w:rsidRPr="00FB41E5">
        <w:t xml:space="preserve"> </w:t>
      </w:r>
      <w:r>
        <w:t>Sample body text.</w:t>
      </w:r>
      <w:r w:rsidRPr="00FB41E5">
        <w:t xml:space="preserve"> </w:t>
      </w:r>
      <w:r>
        <w:t>Sample body text.</w:t>
      </w:r>
      <w:r w:rsidRPr="00FB41E5">
        <w:t xml:space="preserve"> </w:t>
      </w:r>
      <w:r>
        <w:t>Sample body text.</w:t>
      </w:r>
      <w:r w:rsidRPr="00FB41E5">
        <w:t xml:space="preserve"> </w:t>
      </w:r>
      <w:r>
        <w:t>Sample body text.</w:t>
      </w:r>
      <w:r w:rsidRPr="00FB41E5">
        <w:t xml:space="preserve"> </w:t>
      </w:r>
      <w:r>
        <w:t>Sample body text.</w:t>
      </w:r>
      <w:r w:rsidRPr="00FB41E5">
        <w:t xml:space="preserve"> </w:t>
      </w:r>
      <w:r>
        <w:t>Sample body text.</w:t>
      </w:r>
      <w:r w:rsidRPr="00FB41E5">
        <w:t xml:space="preserve"> </w:t>
      </w:r>
      <w:r>
        <w:t>Sample body text.</w:t>
      </w:r>
      <w:r w:rsidRPr="00FB41E5">
        <w:t xml:space="preserve"> </w:t>
      </w:r>
      <w:r>
        <w:t>Sample body text.</w:t>
      </w:r>
      <w:r w:rsidRPr="00FB41E5">
        <w:t xml:space="preserve"> </w:t>
      </w:r>
      <w:r>
        <w:t>Sample body text.</w:t>
      </w:r>
    </w:p>
    <w:p w14:paraId="19EFF585" w14:textId="4F63BC01" w:rsidR="00FB41E5" w:rsidRDefault="00B51E05" w:rsidP="00FB41E5">
      <w:pPr>
        <w:pStyle w:val="Bulletedlist"/>
      </w:pPr>
      <w:r>
        <w:t>Bulleted list</w:t>
      </w:r>
    </w:p>
    <w:p w14:paraId="0AB3EAA8" w14:textId="77777777" w:rsidR="00FB41E5" w:rsidRDefault="00FB41E5" w:rsidP="00FB41E5">
      <w:pPr>
        <w:pStyle w:val="Bulletedlist"/>
      </w:pPr>
      <w:r>
        <w:t>Bulleted list</w:t>
      </w:r>
    </w:p>
    <w:p w14:paraId="7532663C" w14:textId="65713D95" w:rsidR="002D7905" w:rsidRPr="0058590B" w:rsidRDefault="00FB41E5" w:rsidP="00FB41E5">
      <w:pPr>
        <w:pStyle w:val="Bulletedlist"/>
        <w:sectPr w:rsidR="002D7905" w:rsidRPr="0058590B" w:rsidSect="00F6048D">
          <w:headerReference w:type="default" r:id="rId15"/>
          <w:footerReference w:type="default" r:id="rId16"/>
          <w:footerReference w:type="first" r:id="rId17"/>
          <w:pgSz w:w="12240" w:h="15840"/>
          <w:pgMar w:top="1440" w:right="1080" w:bottom="1440" w:left="1080" w:header="0" w:footer="405" w:gutter="0"/>
          <w:cols w:space="720"/>
          <w:docGrid w:linePitch="299"/>
        </w:sectPr>
      </w:pPr>
      <w:r>
        <w:t>Bulleted list</w:t>
      </w:r>
      <w:r w:rsidR="002D7905" w:rsidRPr="0058590B">
        <w:br w:type="page"/>
      </w:r>
    </w:p>
    <w:p w14:paraId="2A34E497" w14:textId="214FED7E" w:rsidR="00BA5B79" w:rsidRDefault="00BA5B79" w:rsidP="00A37AEE">
      <w:pPr>
        <w:pStyle w:val="BodyText"/>
      </w:pPr>
    </w:p>
    <w:p w14:paraId="1256B825" w14:textId="77777777" w:rsidR="00010F01" w:rsidRPr="0058590B" w:rsidRDefault="00010F01" w:rsidP="00A37AEE">
      <w:pPr>
        <w:pStyle w:val="BodyText"/>
      </w:pPr>
    </w:p>
    <w:p w14:paraId="03E5982A" w14:textId="295DFE41" w:rsidR="00E039EA" w:rsidRPr="0058590B" w:rsidRDefault="00E039EA" w:rsidP="00A37AEE">
      <w:pPr>
        <w:pStyle w:val="BodyText"/>
      </w:pPr>
    </w:p>
    <w:p w14:paraId="23D43B98" w14:textId="77777777" w:rsidR="00BA5B79" w:rsidRPr="0058590B" w:rsidRDefault="00C0558A" w:rsidP="00A37AEE">
      <w:pPr>
        <w:pStyle w:val="BodyText"/>
      </w:pPr>
      <w:r w:rsidRPr="0058590B">
        <w:rPr>
          <w:noProof/>
        </w:rPr>
        <mc:AlternateContent>
          <mc:Choice Requires="wps">
            <w:drawing>
              <wp:anchor distT="0" distB="0" distL="114300" distR="114300" simplePos="0" relativeHeight="251649536" behindDoc="1" locked="0" layoutInCell="1" allowOverlap="1" wp14:anchorId="57D9357F" wp14:editId="42E63B41">
                <wp:simplePos x="0" y="0"/>
                <wp:positionH relativeFrom="page">
                  <wp:posOffset>0</wp:posOffset>
                </wp:positionH>
                <wp:positionV relativeFrom="page">
                  <wp:posOffset>0</wp:posOffset>
                </wp:positionV>
                <wp:extent cx="1801495" cy="10058400"/>
                <wp:effectExtent l="0" t="0" r="0" b="0"/>
                <wp:wrapNone/>
                <wp:docPr id="2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1495" cy="10058400"/>
                        </a:xfrm>
                        <a:prstGeom prst="rect">
                          <a:avLst/>
                        </a:prstGeom>
                        <a:solidFill>
                          <a:srgbClr val="E0E2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8F27D" id="Rectangle 22" o:spid="_x0000_s1026" style="position:absolute;margin-left:0;margin-top:0;width:141.85pt;height:11in;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" fillcolor="#e0e2e0" stroked="f">
                <v:path arrowok="t"/>
                <w10:wrap anchorx="page" anchory="page"/>
              </v:rect>
            </w:pict>
          </mc:Fallback>
        </mc:AlternateContent>
      </w:r>
    </w:p>
    <w:bookmarkStart w:id="62" w:name="_Toc45551731"/>
    <w:bookmarkStart w:id="63" w:name="_Toc45552056"/>
    <w:bookmarkStart w:id="64" w:name="_Toc45552713"/>
    <w:bookmarkStart w:id="65" w:name="_Toc45554030"/>
    <w:bookmarkStart w:id="66" w:name="_Toc46476203"/>
    <w:p w14:paraId="1FFF0771" w14:textId="1D4DD0E1" w:rsidR="00BA5B79" w:rsidRPr="0058590B" w:rsidRDefault="002863D8" w:rsidP="00D16191">
      <w:pPr>
        <w:pStyle w:val="Titleline"/>
        <w:ind w:right="144"/>
      </w:pPr>
      <w:r w:rsidRPr="0058590B">
        <mc:AlternateContent>
          <mc:Choice Requires="wps">
            <w:drawing>
              <wp:anchor distT="4294967295" distB="4294967295" distL="0" distR="0" simplePos="0" relativeHeight="251655680" behindDoc="1" locked="0" layoutInCell="1" allowOverlap="1" wp14:anchorId="157BF898" wp14:editId="0746855A">
                <wp:simplePos x="0" y="0"/>
                <wp:positionH relativeFrom="page">
                  <wp:posOffset>2232965</wp:posOffset>
                </wp:positionH>
                <wp:positionV relativeFrom="paragraph">
                  <wp:posOffset>751840</wp:posOffset>
                </wp:positionV>
                <wp:extent cx="2045970" cy="0"/>
                <wp:effectExtent l="0" t="38100" r="49530" b="57150"/>
                <wp:wrapTopAndBottom/>
                <wp:docPr id="2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5970" cy="0"/>
                        </a:xfrm>
                        <a:prstGeom prst="line">
                          <a:avLst/>
                        </a:prstGeom>
                        <a:noFill/>
                        <a:ln w="101600">
                          <a:solidFill>
                            <a:srgbClr val="00AEE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8A629" id="Line 21" o:spid="_x0000_s1026" style="position:absolute;z-index:-25166080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75.8pt,59.2pt" to="336.9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" strokecolor="#00aeef" strokeweight="8pt">
                <o:lock v:ext="edit" shapetype="f"/>
                <w10:wrap type="topAndBottom" anchorx="page"/>
              </v:line>
            </w:pict>
          </mc:Fallback>
        </mc:AlternateContent>
      </w:r>
      <w:r w:rsidR="00590AB6" w:rsidRPr="0058590B">
        <w:t>RAISING THE WORLD’S STANDARDS</w:t>
      </w:r>
      <w:bookmarkEnd w:id="62"/>
      <w:bookmarkEnd w:id="63"/>
      <w:bookmarkEnd w:id="64"/>
      <w:bookmarkEnd w:id="65"/>
      <w:bookmarkEnd w:id="66"/>
    </w:p>
    <w:p w14:paraId="5625B482" w14:textId="2B23F3D4" w:rsidR="00BA5B79" w:rsidRPr="0058590B" w:rsidRDefault="00BA5B79" w:rsidP="00D16191">
      <w:pPr>
        <w:pStyle w:val="BackCover"/>
        <w:ind w:right="144"/>
      </w:pPr>
    </w:p>
    <w:p w14:paraId="683DDF4F" w14:textId="77777777" w:rsidR="00BA5B79" w:rsidRPr="0058590B" w:rsidRDefault="00BA5B79" w:rsidP="00A37AEE">
      <w:pPr>
        <w:pStyle w:val="BodyText"/>
      </w:pPr>
    </w:p>
    <w:p w14:paraId="28ACD602" w14:textId="77777777" w:rsidR="00BA5B79" w:rsidRPr="0058590B" w:rsidRDefault="00BA5B79" w:rsidP="00A37AEE">
      <w:pPr>
        <w:pStyle w:val="BodyText"/>
      </w:pPr>
    </w:p>
    <w:p w14:paraId="099ACB52" w14:textId="77777777" w:rsidR="00BA5B79" w:rsidRPr="0058590B" w:rsidRDefault="00BA5B79" w:rsidP="00A37AEE">
      <w:pPr>
        <w:pStyle w:val="BodyText"/>
      </w:pPr>
    </w:p>
    <w:p w14:paraId="1276ABEF" w14:textId="77777777" w:rsidR="00BA5B79" w:rsidRPr="0058590B" w:rsidRDefault="00BA5B79" w:rsidP="00A37AEE">
      <w:pPr>
        <w:pStyle w:val="BodyText"/>
      </w:pPr>
    </w:p>
    <w:p w14:paraId="02A3BCCE" w14:textId="77777777" w:rsidR="00BA5B79" w:rsidRDefault="00BA5B79" w:rsidP="00A37AEE">
      <w:pPr>
        <w:pStyle w:val="BodyText"/>
      </w:pPr>
    </w:p>
    <w:p w14:paraId="1AE83212" w14:textId="77777777" w:rsidR="00261D70" w:rsidRDefault="00261D70" w:rsidP="00A37AEE">
      <w:pPr>
        <w:pStyle w:val="BodyText"/>
      </w:pPr>
    </w:p>
    <w:p w14:paraId="64A33697" w14:textId="0F7E1EEB" w:rsidR="00BA5B79" w:rsidRDefault="00BA5B79" w:rsidP="00A37AEE">
      <w:pPr>
        <w:pStyle w:val="BodyText"/>
      </w:pPr>
    </w:p>
    <w:p w14:paraId="7474C8AD" w14:textId="76E7A979" w:rsidR="00010F01" w:rsidRDefault="00010F01" w:rsidP="00A37AEE">
      <w:pPr>
        <w:pStyle w:val="BodyText"/>
      </w:pPr>
    </w:p>
    <w:p w14:paraId="305D7FAB" w14:textId="6F65CD8B" w:rsidR="00010F01" w:rsidRDefault="00010F01" w:rsidP="00A37AEE">
      <w:pPr>
        <w:pStyle w:val="BodyText"/>
      </w:pPr>
    </w:p>
    <w:p w14:paraId="2F8B33ED" w14:textId="77777777" w:rsidR="00FB41E5" w:rsidRPr="0058590B" w:rsidRDefault="00FB41E5" w:rsidP="00A37AEE">
      <w:pPr>
        <w:pStyle w:val="BodyText"/>
      </w:pPr>
    </w:p>
    <w:p w14:paraId="64723816" w14:textId="77777777" w:rsidR="00BA5B79" w:rsidRPr="0058590B" w:rsidRDefault="00BA5B79" w:rsidP="00A37AEE">
      <w:pPr>
        <w:pStyle w:val="BodyText"/>
      </w:pPr>
    </w:p>
    <w:p w14:paraId="1ED4BB3A" w14:textId="77269609" w:rsidR="00BA5B79" w:rsidRPr="0058590B" w:rsidRDefault="00590AB6" w:rsidP="00FB41E5">
      <w:pPr>
        <w:pStyle w:val="BodyText"/>
        <w:spacing w:line="240" w:lineRule="auto"/>
        <w:ind w:firstLine="2520"/>
      </w:pPr>
      <w:r w:rsidRPr="0058590B">
        <w:t>3 Park Avenue</w:t>
      </w:r>
      <w:r w:rsidR="00010F01">
        <w:t>,</w:t>
      </w:r>
      <w:r w:rsidR="004D55DC">
        <w:t xml:space="preserve"> </w:t>
      </w:r>
      <w:r w:rsidRPr="0058590B">
        <w:t>New York, NY 10016-5997 USA</w:t>
      </w:r>
      <w:r w:rsidR="00010F01">
        <w:t xml:space="preserve">  </w:t>
      </w:r>
      <w:hyperlink r:id="rId18">
        <w:r w:rsidRPr="00010F01">
          <w:rPr>
            <w:rStyle w:val="Hyperlink"/>
            <w:color w:val="00B0F0"/>
            <w:u w:val="none"/>
          </w:rPr>
          <w:t xml:space="preserve"> </w:t>
        </w:r>
        <w:r w:rsidRPr="003C6636">
          <w:rPr>
            <w:rStyle w:val="Hyperlink"/>
            <w:color w:val="00A9E9"/>
          </w:rPr>
          <w:t>http://standards.ieee.org</w:t>
        </w:r>
      </w:hyperlink>
    </w:p>
    <w:p w14:paraId="621F54AB" w14:textId="77777777" w:rsidR="00BA5B79" w:rsidRPr="0058590B" w:rsidRDefault="00590AB6" w:rsidP="00FB41E5">
      <w:pPr>
        <w:pStyle w:val="BodyText"/>
        <w:spacing w:line="240" w:lineRule="auto"/>
        <w:ind w:firstLine="2520"/>
      </w:pPr>
      <w:r w:rsidRPr="0058590B">
        <w:t>Tel.+1732-981-0060 Fax+1732-562-1571</w:t>
      </w:r>
    </w:p>
    <w:sectPr w:rsidR="00BA5B79" w:rsidRPr="0058590B" w:rsidSect="00F6048D">
      <w:footerReference w:type="default" r:id="rId19"/>
      <w:pgSz w:w="12240" w:h="15840"/>
      <w:pgMar w:top="1440" w:right="1080" w:bottom="1440" w:left="1080" w:header="0" w:footer="60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C7B81" w14:textId="77777777" w:rsidR="000E29EB" w:rsidRDefault="000E29EB">
      <w:r>
        <w:separator/>
      </w:r>
    </w:p>
  </w:endnote>
  <w:endnote w:type="continuationSeparator" w:id="0">
    <w:p w14:paraId="27763D81" w14:textId="77777777" w:rsidR="000E29EB" w:rsidRDefault="000E2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Light">
    <w:altName w:val="Arial"/>
    <w:charset w:val="00"/>
    <w:family w:val="swiss"/>
    <w:pitch w:val="variable"/>
    <w:sig w:usb0="00000001" w:usb1="4000207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ontserrat-ExtraBold">
    <w:altName w:val="Times New Roman"/>
    <w:charset w:val="00"/>
    <w:family w:val="auto"/>
    <w:pitch w:val="variable"/>
    <w:sig w:usb0="00000001"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C194F" w14:textId="068B1379" w:rsidR="000E29EB" w:rsidRPr="000E29E2" w:rsidRDefault="000E29EB" w:rsidP="000E29E2">
    <w:pPr>
      <w:pStyle w:val="FooterNew"/>
    </w:pPr>
    <w:r w:rsidRPr="000F240B">
      <w:rPr>
        <w:noProof/>
        <w:sz w:val="20"/>
      </w:rPr>
      <mc:AlternateContent>
        <mc:Choice Requires="wps">
          <w:drawing>
            <wp:anchor distT="0" distB="0" distL="114300" distR="114300" simplePos="0" relativeHeight="251659264" behindDoc="1" locked="0" layoutInCell="1" allowOverlap="1" wp14:anchorId="1C6885F5" wp14:editId="724241D6">
              <wp:simplePos x="0" y="0"/>
              <wp:positionH relativeFrom="page">
                <wp:posOffset>4815205</wp:posOffset>
              </wp:positionH>
              <wp:positionV relativeFrom="page">
                <wp:posOffset>9539556</wp:posOffset>
              </wp:positionV>
              <wp:extent cx="2245995" cy="167005"/>
              <wp:effectExtent l="0" t="0" r="1905" b="444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599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1C506" w14:textId="23B88A56" w:rsidR="000E29EB" w:rsidRDefault="000E29EB" w:rsidP="003225A4">
                          <w:pPr>
                            <w:spacing w:line="163" w:lineRule="exact"/>
                            <w:ind w:left="20"/>
                            <w:jc w:val="right"/>
                            <w:rPr>
                              <w:rFonts w:ascii="Calibri-Light" w:hAnsi="Calibri-Light"/>
                              <w:sz w:val="14"/>
                            </w:rPr>
                          </w:pPr>
                          <w:r>
                            <w:rPr>
                              <w:rFonts w:ascii="Calibri-Light" w:hAnsi="Calibri-Light"/>
                              <w:sz w:val="14"/>
                            </w:rPr>
                            <w:t>Copyright © 202</w:t>
                          </w:r>
                          <w:r w:rsidR="00F07899">
                            <w:rPr>
                              <w:rFonts w:ascii="Calibri-Light" w:hAnsi="Calibri-Light"/>
                              <w:sz w:val="14"/>
                            </w:rPr>
                            <w:t>4</w:t>
                          </w:r>
                          <w:r>
                            <w:rPr>
                              <w:rFonts w:ascii="Calibri-Light" w:hAnsi="Calibri-Light"/>
                              <w:sz w:val="14"/>
                            </w:rPr>
                            <w:t xml:space="preserve"> IEEE. All rights 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885F5" id="_x0000_t202" coordsize="21600,21600" o:spt="202" path="m,l,21600r21600,l21600,xe">
              <v:stroke joinstyle="miter"/>
              <v:path gradientshapeok="t" o:connecttype="rect"/>
            </v:shapetype>
            <v:shape id="Text Box 8" o:spid="_x0000_s1029" type="#_x0000_t202" style="position:absolute;left:0;text-align:left;margin-left:379.15pt;margin-top:751.15pt;width:176.85pt;height:1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" filled="f" stroked="f">
              <v:path arrowok="t"/>
              <v:textbox inset="0,0,0,0">
                <w:txbxContent>
                  <w:p w14:paraId="4391C506" w14:textId="23B88A56" w:rsidR="000E29EB" w:rsidRDefault="000E29EB" w:rsidP="003225A4">
                    <w:pPr>
                      <w:spacing w:line="163" w:lineRule="exact"/>
                      <w:ind w:left="20"/>
                      <w:jc w:val="right"/>
                      <w:rPr>
                        <w:rFonts w:ascii="Calibri-Light" w:hAnsi="Calibri-Light"/>
                        <w:sz w:val="14"/>
                      </w:rPr>
                    </w:pPr>
                    <w:r>
                      <w:rPr>
                        <w:rFonts w:ascii="Calibri-Light" w:hAnsi="Calibri-Light"/>
                        <w:sz w:val="14"/>
                      </w:rPr>
                      <w:t>Copyright © 202</w:t>
                    </w:r>
                    <w:r w:rsidR="00F07899">
                      <w:rPr>
                        <w:rFonts w:ascii="Calibri-Light" w:hAnsi="Calibri-Light"/>
                        <w:sz w:val="14"/>
                      </w:rPr>
                      <w:t>4</w:t>
                    </w:r>
                    <w:r>
                      <w:rPr>
                        <w:rFonts w:ascii="Calibri-Light" w:hAnsi="Calibri-Light"/>
                        <w:sz w:val="14"/>
                      </w:rPr>
                      <w:t xml:space="preserve"> IEEE. All rights reserved.</w:t>
                    </w:r>
                  </w:p>
                </w:txbxContent>
              </v:textbox>
              <w10:wrap anchorx="page" anchory="page"/>
            </v:shape>
          </w:pict>
        </mc:Fallback>
      </mc:AlternateContent>
    </w:r>
    <w:r w:rsidRPr="000F240B">
      <w:rPr>
        <w:sz w:val="20"/>
      </w:rPr>
      <w:fldChar w:fldCharType="begin"/>
    </w:r>
    <w:r w:rsidRPr="000F240B">
      <w:rPr>
        <w:sz w:val="20"/>
      </w:rPr>
      <w:instrText xml:space="preserve"> PAGE </w:instrText>
    </w:r>
    <w:r w:rsidRPr="000F240B">
      <w:rPr>
        <w:sz w:val="20"/>
      </w:rPr>
      <w:fldChar w:fldCharType="separate"/>
    </w:r>
    <w:r w:rsidR="009B245F">
      <w:rPr>
        <w:noProof/>
        <w:sz w:val="20"/>
      </w:rPr>
      <w:t>2</w:t>
    </w:r>
    <w:r w:rsidRPr="000F240B">
      <w:rPr>
        <w:sz w:val="20"/>
      </w:rPr>
      <w:fldChar w:fldCharType="end"/>
    </w:r>
    <w:r>
      <w:t xml:space="preserve">   IEEE SA</w:t>
    </w:r>
  </w:p>
  <w:p w14:paraId="1E13AC11" w14:textId="36DE1735" w:rsidR="000E29EB" w:rsidRDefault="000E29EB" w:rsidP="00F11B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0874" w14:textId="123ED286" w:rsidR="000E29EB" w:rsidRPr="003A3EED" w:rsidRDefault="00F6048D" w:rsidP="00FB41E4">
    <w:pPr>
      <w:pStyle w:val="FooterNew"/>
    </w:pPr>
    <w:r>
      <w:rPr>
        <w:noProof/>
      </w:rPr>
      <mc:AlternateContent>
        <mc:Choice Requires="wps">
          <w:drawing>
            <wp:anchor distT="0" distB="0" distL="114300" distR="114300" simplePos="0" relativeHeight="251663360" behindDoc="1" locked="0" layoutInCell="1" allowOverlap="1" wp14:anchorId="7920867A" wp14:editId="48D9356B">
              <wp:simplePos x="0" y="0"/>
              <wp:positionH relativeFrom="page">
                <wp:posOffset>4815205</wp:posOffset>
              </wp:positionH>
              <wp:positionV relativeFrom="page">
                <wp:posOffset>9547225</wp:posOffset>
              </wp:positionV>
              <wp:extent cx="2245995" cy="167005"/>
              <wp:effectExtent l="0" t="0" r="1905"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599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68BF6" w14:textId="54B175D6" w:rsidR="000E29EB" w:rsidRDefault="000E29EB" w:rsidP="004B3DE7">
                          <w:pPr>
                            <w:spacing w:line="163" w:lineRule="exact"/>
                            <w:ind w:left="20"/>
                            <w:jc w:val="right"/>
                            <w:rPr>
                              <w:rFonts w:ascii="Calibri-Light" w:hAnsi="Calibri-Light"/>
                              <w:sz w:val="14"/>
                            </w:rPr>
                          </w:pPr>
                          <w:r>
                            <w:rPr>
                              <w:rFonts w:ascii="Calibri-Light" w:hAnsi="Calibri-Light"/>
                              <w:sz w:val="14"/>
                            </w:rPr>
                            <w:t>Copyright © 202</w:t>
                          </w:r>
                          <w:r w:rsidR="00F07899">
                            <w:rPr>
                              <w:rFonts w:ascii="Calibri-Light" w:hAnsi="Calibri-Light"/>
                              <w:sz w:val="14"/>
                            </w:rPr>
                            <w:t>4</w:t>
                          </w:r>
                          <w:r>
                            <w:rPr>
                              <w:rFonts w:ascii="Calibri-Light" w:hAnsi="Calibri-Light"/>
                              <w:sz w:val="14"/>
                            </w:rPr>
                            <w:t xml:space="preserve"> IEEE. All rights 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0867A" id="_x0000_t202" coordsize="21600,21600" o:spt="202" path="m,l,21600r21600,l21600,xe">
              <v:stroke joinstyle="miter"/>
              <v:path gradientshapeok="t" o:connecttype="rect"/>
            </v:shapetype>
            <v:shape id="_x0000_s1030" type="#_x0000_t202" style="position:absolute;left:0;text-align:left;margin-left:379.15pt;margin-top:751.75pt;width:176.85pt;height:13.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" filled="f" stroked="f">
              <v:path arrowok="t"/>
              <v:textbox inset="0,0,0,0">
                <w:txbxContent>
                  <w:p w14:paraId="26268BF6" w14:textId="54B175D6" w:rsidR="000E29EB" w:rsidRDefault="000E29EB" w:rsidP="004B3DE7">
                    <w:pPr>
                      <w:spacing w:line="163" w:lineRule="exact"/>
                      <w:ind w:left="20"/>
                      <w:jc w:val="right"/>
                      <w:rPr>
                        <w:rFonts w:ascii="Calibri-Light" w:hAnsi="Calibri-Light"/>
                        <w:sz w:val="14"/>
                      </w:rPr>
                    </w:pPr>
                    <w:r>
                      <w:rPr>
                        <w:rFonts w:ascii="Calibri-Light" w:hAnsi="Calibri-Light"/>
                        <w:sz w:val="14"/>
                      </w:rPr>
                      <w:t>Copyright © 202</w:t>
                    </w:r>
                    <w:r w:rsidR="00F07899">
                      <w:rPr>
                        <w:rFonts w:ascii="Calibri-Light" w:hAnsi="Calibri-Light"/>
                        <w:sz w:val="14"/>
                      </w:rPr>
                      <w:t>4</w:t>
                    </w:r>
                    <w:r>
                      <w:rPr>
                        <w:rFonts w:ascii="Calibri-Light" w:hAnsi="Calibri-Light"/>
                        <w:sz w:val="14"/>
                      </w:rPr>
                      <w:t xml:space="preserve"> IEEE. All rights reserved.</w:t>
                    </w:r>
                  </w:p>
                </w:txbxContent>
              </v:textbox>
              <w10:wrap anchorx="page" anchory="page"/>
            </v:shape>
          </w:pict>
        </mc:Fallback>
      </mc:AlternateContent>
    </w:r>
    <w:r w:rsidR="000E29EB" w:rsidRPr="00426C49">
      <w:rPr>
        <w:sz w:val="20"/>
      </w:rPr>
      <w:fldChar w:fldCharType="begin"/>
    </w:r>
    <w:r w:rsidR="000E29EB" w:rsidRPr="00426C49">
      <w:rPr>
        <w:sz w:val="20"/>
      </w:rPr>
      <w:instrText xml:space="preserve"> PAGE </w:instrText>
    </w:r>
    <w:r w:rsidR="000E29EB" w:rsidRPr="00426C49">
      <w:rPr>
        <w:sz w:val="20"/>
      </w:rPr>
      <w:fldChar w:fldCharType="separate"/>
    </w:r>
    <w:r w:rsidR="009B245F">
      <w:rPr>
        <w:noProof/>
        <w:sz w:val="20"/>
      </w:rPr>
      <w:t>5</w:t>
    </w:r>
    <w:r w:rsidR="000E29EB" w:rsidRPr="00426C49">
      <w:rPr>
        <w:sz w:val="20"/>
      </w:rPr>
      <w:fldChar w:fldCharType="end"/>
    </w:r>
    <w:r w:rsidR="000E29EB" w:rsidRPr="003A3EED">
      <w:t xml:space="preserve">   IEEE</w:t>
    </w:r>
    <w:r w:rsidR="000E29EB">
      <w:t xml:space="preserve"> </w:t>
    </w:r>
    <w:r w:rsidR="000E29EB" w:rsidRPr="003A3EED">
      <w:t xml:space="preserve">SA </w:t>
    </w:r>
  </w:p>
  <w:p w14:paraId="246E1931" w14:textId="2CE96E72" w:rsidR="000E29EB" w:rsidRPr="003A3EED" w:rsidRDefault="000E29EB" w:rsidP="00010F01">
    <w:pPr>
      <w:pStyle w:val="FooterNew"/>
      <w:tabs>
        <w:tab w:val="left" w:pos="720"/>
        <w:tab w:val="left" w:pos="1163"/>
      </w:tabs>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88BB0" w14:textId="77777777" w:rsidR="000E29EB" w:rsidRDefault="000E29EB" w:rsidP="00F11BA8">
    <w:pPr>
      <w:pStyle w:val="Footer"/>
    </w:pPr>
    <w:r>
      <w:rPr>
        <w:noProof/>
      </w:rPr>
      <mc:AlternateContent>
        <mc:Choice Requires="wps">
          <w:drawing>
            <wp:anchor distT="0" distB="0" distL="114300" distR="114300" simplePos="0" relativeHeight="251661312" behindDoc="1" locked="0" layoutInCell="1" allowOverlap="1" wp14:anchorId="318B65AB" wp14:editId="4BC810E2">
              <wp:simplePos x="0" y="0"/>
              <wp:positionH relativeFrom="page">
                <wp:posOffset>622300</wp:posOffset>
              </wp:positionH>
              <wp:positionV relativeFrom="page">
                <wp:posOffset>9504680</wp:posOffset>
              </wp:positionV>
              <wp:extent cx="2350770" cy="133985"/>
              <wp:effectExtent l="0" t="0" r="0" b="0"/>
              <wp:wrapNone/>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5077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4341C" w14:textId="77777777" w:rsidR="000E29EB" w:rsidRDefault="000E29EB" w:rsidP="00301392">
                          <w:pPr>
                            <w:spacing w:before="20"/>
                            <w:ind w:left="40"/>
                            <w:rPr>
                              <w:rFonts w:ascii="Montserrat-ExtraBold"/>
                              <w:b/>
                              <w:sz w:val="14"/>
                            </w:rPr>
                          </w:pPr>
                          <w:r>
                            <w:fldChar w:fldCharType="begin"/>
                          </w:r>
                          <w:r>
                            <w:rPr>
                              <w:rFonts w:ascii="Montserrat-ExtraBold"/>
                              <w:b/>
                              <w:color w:val="00AEEF"/>
                              <w:sz w:val="14"/>
                            </w:rPr>
                            <w:instrText xml:space="preserve"> PAGE </w:instrText>
                          </w:r>
                          <w:r>
                            <w:fldChar w:fldCharType="separate"/>
                          </w:r>
                          <w:r>
                            <w:t>2</w:t>
                          </w:r>
                          <w:r>
                            <w:fldChar w:fldCharType="end"/>
                          </w:r>
                          <w:r>
                            <w:rPr>
                              <w:rFonts w:ascii="Montserrat-ExtraBold"/>
                              <w:b/>
                              <w:color w:val="00AEEF"/>
                              <w:sz w:val="14"/>
                            </w:rPr>
                            <w:t xml:space="preserve"> </w:t>
                          </w:r>
                          <w:r>
                            <w:rPr>
                              <w:rFonts w:ascii="Montserrat-ExtraBold"/>
                              <w:b/>
                              <w:color w:val="474C55"/>
                              <w:sz w:val="14"/>
                            </w:rPr>
                            <w:t>IEEE-SA CONFORMITY ASSESSMENT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B65AB" id="_x0000_t202" coordsize="21600,21600" o:spt="202" path="m,l,21600r21600,l21600,xe">
              <v:stroke joinstyle="miter"/>
              <v:path gradientshapeok="t" o:connecttype="rect"/>
            </v:shapetype>
            <v:shape id="Text Box 9" o:spid="_x0000_s1031" type="#_x0000_t202" style="position:absolute;margin-left:49pt;margin-top:748.4pt;width:185.1pt;height:10.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" filled="f" stroked="f">
              <v:path arrowok="t"/>
              <v:textbox inset="0,0,0,0">
                <w:txbxContent>
                  <w:p w14:paraId="2FD4341C" w14:textId="77777777" w:rsidR="000E29EB" w:rsidRDefault="000E29EB" w:rsidP="00301392">
                    <w:pPr>
                      <w:spacing w:before="20"/>
                      <w:ind w:left="40"/>
                      <w:rPr>
                        <w:rFonts w:ascii="Montserrat-ExtraBold"/>
                        <w:b/>
                        <w:sz w:val="14"/>
                      </w:rPr>
                    </w:pPr>
                    <w:r>
                      <w:fldChar w:fldCharType="begin"/>
                    </w:r>
                    <w:r>
                      <w:rPr>
                        <w:rFonts w:ascii="Montserrat-ExtraBold"/>
                        <w:b/>
                        <w:color w:val="00AEEF"/>
                        <w:sz w:val="14"/>
                      </w:rPr>
                      <w:instrText xml:space="preserve"> PAGE </w:instrText>
                    </w:r>
                    <w:r>
                      <w:fldChar w:fldCharType="separate"/>
                    </w:r>
                    <w:r>
                      <w:t>2</w:t>
                    </w:r>
                    <w:r>
                      <w:fldChar w:fldCharType="end"/>
                    </w:r>
                    <w:r>
                      <w:rPr>
                        <w:rFonts w:ascii="Montserrat-ExtraBold"/>
                        <w:b/>
                        <w:color w:val="00AEEF"/>
                        <w:sz w:val="14"/>
                      </w:rPr>
                      <w:t xml:space="preserve"> </w:t>
                    </w:r>
                    <w:r>
                      <w:rPr>
                        <w:rFonts w:ascii="Montserrat-ExtraBold"/>
                        <w:b/>
                        <w:color w:val="474C55"/>
                        <w:sz w:val="14"/>
                      </w:rPr>
                      <w:t>IEEE-SA CONFORMITY ASSESSMENT PROGRAM</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553C9E0B" wp14:editId="1187F413">
              <wp:simplePos x="0" y="0"/>
              <wp:positionH relativeFrom="page">
                <wp:posOffset>4815205</wp:posOffset>
              </wp:positionH>
              <wp:positionV relativeFrom="page">
                <wp:posOffset>9534525</wp:posOffset>
              </wp:positionV>
              <wp:extent cx="2245995" cy="167005"/>
              <wp:effectExtent l="0" t="0" r="0" b="0"/>
              <wp:wrapNone/>
              <wp:docPr id="4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599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FE48B" w14:textId="77777777" w:rsidR="000E29EB" w:rsidRDefault="000E29EB" w:rsidP="00301392">
                          <w:pPr>
                            <w:spacing w:line="163" w:lineRule="exact"/>
                            <w:ind w:left="20"/>
                            <w:jc w:val="right"/>
                            <w:rPr>
                              <w:rFonts w:ascii="Calibri-Light" w:hAnsi="Calibri-Light"/>
                              <w:sz w:val="14"/>
                            </w:rPr>
                          </w:pPr>
                          <w:r>
                            <w:rPr>
                              <w:rFonts w:ascii="Calibri-Light" w:hAnsi="Calibri-Light"/>
                              <w:sz w:val="14"/>
                            </w:rPr>
                            <w:t>Copyright © 2019 IEEE. All rights 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C9E0B" id="_x0000_s1032" type="#_x0000_t202" style="position:absolute;margin-left:379.15pt;margin-top:750.75pt;width:176.85pt;height:13.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" filled="f" stroked="f">
              <v:path arrowok="t"/>
              <v:textbox inset="0,0,0,0">
                <w:txbxContent>
                  <w:p w14:paraId="7ADFE48B" w14:textId="77777777" w:rsidR="000E29EB" w:rsidRDefault="000E29EB" w:rsidP="00301392">
                    <w:pPr>
                      <w:spacing w:line="163" w:lineRule="exact"/>
                      <w:ind w:left="20"/>
                      <w:jc w:val="right"/>
                      <w:rPr>
                        <w:rFonts w:ascii="Calibri-Light" w:hAnsi="Calibri-Light"/>
                        <w:sz w:val="14"/>
                      </w:rPr>
                    </w:pPr>
                    <w:r>
                      <w:rPr>
                        <w:rFonts w:ascii="Calibri-Light" w:hAnsi="Calibri-Light"/>
                        <w:sz w:val="14"/>
                      </w:rPr>
                      <w:t>Copyright © 2019 IEEE. All rights reserved.</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EC546" w14:textId="77777777" w:rsidR="000E29EB" w:rsidRDefault="000E29EB" w:rsidP="00F11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0578D" w14:textId="77777777" w:rsidR="000E29EB" w:rsidRDefault="000E29EB">
      <w:r>
        <w:separator/>
      </w:r>
    </w:p>
  </w:footnote>
  <w:footnote w:type="continuationSeparator" w:id="0">
    <w:p w14:paraId="7755A419" w14:textId="77777777" w:rsidR="000E29EB" w:rsidRDefault="000E29EB">
      <w:r>
        <w:continuationSeparator/>
      </w:r>
    </w:p>
  </w:footnote>
  <w:footnote w:id="1">
    <w:p w14:paraId="5097BC05" w14:textId="5573E535" w:rsidR="000E29EB" w:rsidRPr="005A261B" w:rsidRDefault="000E29EB" w:rsidP="00C1425E">
      <w:pPr>
        <w:pStyle w:val="FootnoteText"/>
        <w:rPr>
          <w:rStyle w:val="FootnoteTextChar"/>
        </w:rPr>
      </w:pPr>
      <w:r w:rsidRPr="00580420">
        <w:rPr>
          <w:rStyle w:val="FootnoteReference"/>
        </w:rPr>
        <w:footnoteRef/>
      </w:r>
      <w:r w:rsidRPr="00580420">
        <w:rPr>
          <w:rStyle w:val="FootnoteReference"/>
        </w:rPr>
        <w:t xml:space="preserve"> </w:t>
      </w:r>
      <w:r w:rsidRPr="005A261B">
        <w:rPr>
          <w:rStyle w:val="FootnoteTextChar"/>
        </w:rPr>
        <w:t>Foot</w:t>
      </w:r>
      <w:r>
        <w:rPr>
          <w:rStyle w:val="FootnoteTextChar"/>
        </w:rPr>
        <w:t>note</w:t>
      </w:r>
      <w:r w:rsidRPr="005A261B">
        <w:rPr>
          <w:rStyle w:val="FootnoteTextChar"/>
        </w:rPr>
        <w:t xml:space="preserve"> to go here.</w:t>
      </w:r>
    </w:p>
    <w:p w14:paraId="3C8608F0" w14:textId="2D86811C" w:rsidR="000E29EB" w:rsidRDefault="000E29EB" w:rsidP="00C1425E">
      <w:pPr>
        <w:pStyle w:val="FootnoteText"/>
      </w:pPr>
    </w:p>
  </w:footnote>
  <w:footnote w:id="2">
    <w:p w14:paraId="09453BE0" w14:textId="3CA5280E" w:rsidR="000E29EB" w:rsidRPr="00F6048D" w:rsidRDefault="000E29EB" w:rsidP="00F6048D">
      <w:pPr>
        <w:pStyle w:val="FootnoteText"/>
        <w:rPr>
          <w:rStyle w:val="FootnoteReference"/>
          <w:vertAlign w:val="baseline"/>
        </w:rPr>
      </w:pPr>
      <w:r w:rsidRPr="00580420">
        <w:rPr>
          <w:rStyle w:val="FootnoteReference"/>
        </w:rPr>
        <w:footnoteRef/>
      </w:r>
      <w:r w:rsidRPr="00580420">
        <w:rPr>
          <w:rStyle w:val="FootnoteReference"/>
        </w:rPr>
        <w:t xml:space="preserve"> </w:t>
      </w:r>
      <w:r w:rsidR="00D9358B" w:rsidRPr="005A261B">
        <w:rPr>
          <w:rStyle w:val="FootnoteTextChar"/>
        </w:rPr>
        <w:t>Foot</w:t>
      </w:r>
      <w:r w:rsidR="00D9358B">
        <w:rPr>
          <w:rStyle w:val="FootnoteTextChar"/>
        </w:rPr>
        <w:t>note</w:t>
      </w:r>
      <w:r w:rsidRPr="005A261B">
        <w:rPr>
          <w:rStyle w:val="FootnoteTextChar"/>
        </w:rPr>
        <w:t xml:space="preserve"> to go here</w:t>
      </w:r>
      <w:r w:rsidR="00D9358B">
        <w:rPr>
          <w:rStyle w:val="FootnoteTextChar"/>
        </w:rPr>
        <w:t>.</w:t>
      </w:r>
    </w:p>
  </w:footnote>
  <w:footnote w:id="3">
    <w:p w14:paraId="56ABA54F" w14:textId="383DF9CE" w:rsidR="000E29EB" w:rsidRDefault="000E29EB" w:rsidP="00F6048D">
      <w:pPr>
        <w:pStyle w:val="FootnoteText"/>
      </w:pPr>
      <w:r w:rsidRPr="00580420">
        <w:rPr>
          <w:rStyle w:val="FootnoteReference"/>
        </w:rPr>
        <w:footnoteRef/>
      </w:r>
      <w:r w:rsidRPr="00580420">
        <w:rPr>
          <w:rStyle w:val="FootnoteReference"/>
        </w:rPr>
        <w:t xml:space="preserve"> </w:t>
      </w:r>
      <w:r w:rsidRPr="005A261B">
        <w:rPr>
          <w:rStyle w:val="FootnoteTextChar"/>
        </w:rPr>
        <w:t>Foot</w:t>
      </w:r>
      <w:r>
        <w:rPr>
          <w:rStyle w:val="FootnoteTextChar"/>
        </w:rPr>
        <w:t>note</w:t>
      </w:r>
      <w:r w:rsidRPr="005A261B">
        <w:rPr>
          <w:rStyle w:val="FootnoteTextChar"/>
        </w:rPr>
        <w:t xml:space="preserve"> to go here</w:t>
      </w:r>
      <w:r w:rsidR="00D9358B">
        <w:rPr>
          <w:rStyle w:val="FootnoteTextChar"/>
        </w:rPr>
        <w:t>.</w:t>
      </w:r>
    </w:p>
  </w:footnote>
  <w:footnote w:id="4">
    <w:p w14:paraId="5F2D2951" w14:textId="653FB1BA" w:rsidR="000E29EB" w:rsidRDefault="000E29EB" w:rsidP="00F6048D">
      <w:pPr>
        <w:pStyle w:val="FootnoteText"/>
      </w:pPr>
      <w:r>
        <w:rPr>
          <w:rStyle w:val="FootnoteReference"/>
        </w:rPr>
        <w:footnoteRef/>
      </w:r>
      <w:r>
        <w:t xml:space="preserve"> </w:t>
      </w:r>
      <w:r w:rsidR="00D9358B">
        <w:rPr>
          <w:rStyle w:val="FootnoteTextChar"/>
        </w:rPr>
        <w:t>Footnote</w:t>
      </w:r>
      <w:r w:rsidRPr="008102FE">
        <w:rPr>
          <w:rStyle w:val="FootnoteTextChar"/>
        </w:rPr>
        <w:t xml:space="preserve"> to </w:t>
      </w:r>
      <w:r w:rsidRPr="00F066A8">
        <w:rPr>
          <w:rStyle w:val="FootnoteTextChar"/>
        </w:rPr>
        <w:t>go</w:t>
      </w:r>
      <w:r w:rsidRPr="008102FE">
        <w:rPr>
          <w:rStyle w:val="FootnoteTextChar"/>
        </w:rPr>
        <w:t xml:space="preserve"> here. </w:t>
      </w:r>
    </w:p>
  </w:footnote>
  <w:footnote w:id="5">
    <w:p w14:paraId="6EA5D662" w14:textId="5A5BF214" w:rsidR="000E29EB" w:rsidRDefault="000E29EB" w:rsidP="00F6048D">
      <w:pPr>
        <w:pStyle w:val="FootnoteText"/>
      </w:pPr>
      <w:r>
        <w:rPr>
          <w:rStyle w:val="FootnoteReference"/>
        </w:rPr>
        <w:footnoteRef/>
      </w:r>
      <w:r w:rsidR="00B51E05">
        <w:rPr>
          <w:rStyle w:val="FootnoteTextChar"/>
        </w:rPr>
        <w:t xml:space="preserve"> </w:t>
      </w:r>
      <w:r w:rsidR="00D9358B">
        <w:rPr>
          <w:rStyle w:val="FootnoteTextChar"/>
        </w:rPr>
        <w:t>Footnote</w:t>
      </w:r>
      <w:r w:rsidR="00D9358B" w:rsidRPr="008102FE">
        <w:rPr>
          <w:rStyle w:val="FootnoteTextChar"/>
        </w:rPr>
        <w:t xml:space="preserve"> to </w:t>
      </w:r>
      <w:r w:rsidR="00D9358B" w:rsidRPr="00F066A8">
        <w:rPr>
          <w:rStyle w:val="FootnoteTextChar"/>
        </w:rPr>
        <w:t>go</w:t>
      </w:r>
      <w:r w:rsidR="00D9358B" w:rsidRPr="008102FE">
        <w:rPr>
          <w:rStyle w:val="FootnoteTextChar"/>
        </w:rPr>
        <w:t xml:space="preserve"> here.</w:t>
      </w:r>
    </w:p>
  </w:footnote>
  <w:footnote w:id="6">
    <w:p w14:paraId="3F36DE1A" w14:textId="1462C881" w:rsidR="000E29EB" w:rsidRDefault="000E29EB" w:rsidP="00F6048D">
      <w:pPr>
        <w:pStyle w:val="FootnoteText"/>
      </w:pPr>
      <w:r>
        <w:rPr>
          <w:rStyle w:val="FootnoteReference"/>
        </w:rPr>
        <w:footnoteRef/>
      </w:r>
      <w:r>
        <w:t xml:space="preserve"> </w:t>
      </w:r>
      <w:r w:rsidR="00B51E05">
        <w:rPr>
          <w:rStyle w:val="FootnoteTextChar"/>
        </w:rPr>
        <w:t>Footnote</w:t>
      </w:r>
      <w:r w:rsidR="00B51E05" w:rsidRPr="008102FE">
        <w:rPr>
          <w:rStyle w:val="FootnoteTextChar"/>
        </w:rPr>
        <w:t xml:space="preserve"> to </w:t>
      </w:r>
      <w:r w:rsidR="00B51E05" w:rsidRPr="00F066A8">
        <w:rPr>
          <w:rStyle w:val="FootnoteTextChar"/>
        </w:rPr>
        <w:t>go</w:t>
      </w:r>
      <w:r w:rsidR="00B51E05" w:rsidRPr="008102FE">
        <w:rPr>
          <w:rStyle w:val="FootnoteTextChar"/>
        </w:rPr>
        <w:t xml:space="preserve"> here.</w:t>
      </w:r>
    </w:p>
  </w:footnote>
  <w:footnote w:id="7">
    <w:p w14:paraId="2FF7D06C" w14:textId="2CB2AB2C" w:rsidR="000E29EB" w:rsidRDefault="000E29EB" w:rsidP="00F6048D">
      <w:pPr>
        <w:pStyle w:val="FootnoteText"/>
      </w:pPr>
      <w:r>
        <w:rPr>
          <w:rStyle w:val="FootnoteReference"/>
        </w:rPr>
        <w:footnoteRef/>
      </w:r>
      <w:r>
        <w:t xml:space="preserve"> </w:t>
      </w:r>
      <w:r w:rsidR="00B51E05">
        <w:rPr>
          <w:rStyle w:val="FootnoteTextChar"/>
        </w:rPr>
        <w:t>Footnote</w:t>
      </w:r>
      <w:r w:rsidR="00B51E05" w:rsidRPr="008102FE">
        <w:rPr>
          <w:rStyle w:val="FootnoteTextChar"/>
        </w:rPr>
        <w:t xml:space="preserve"> to </w:t>
      </w:r>
      <w:r w:rsidR="00B51E05" w:rsidRPr="00F066A8">
        <w:rPr>
          <w:rStyle w:val="FootnoteTextChar"/>
        </w:rPr>
        <w:t>go</w:t>
      </w:r>
      <w:r w:rsidR="00B51E05" w:rsidRPr="008102FE">
        <w:rPr>
          <w:rStyle w:val="FootnoteTextChar"/>
        </w:rPr>
        <w:t xml:space="preserve"> here.</w:t>
      </w:r>
      <w:r w:rsidRPr="00595AAE">
        <w:t xml:space="preserve"> </w:t>
      </w:r>
    </w:p>
  </w:footnote>
  <w:footnote w:id="8">
    <w:p w14:paraId="0DDB7034" w14:textId="5D5D7433" w:rsidR="000E29EB" w:rsidRDefault="000E29EB" w:rsidP="00F6048D">
      <w:pPr>
        <w:pStyle w:val="FootnoteText"/>
      </w:pPr>
      <w:r>
        <w:rPr>
          <w:rStyle w:val="FootnoteReference"/>
        </w:rPr>
        <w:footnoteRef/>
      </w:r>
      <w:r>
        <w:t xml:space="preserve"> </w:t>
      </w:r>
      <w:r w:rsidR="00B51E05">
        <w:rPr>
          <w:rStyle w:val="FootnoteTextChar"/>
        </w:rPr>
        <w:t>Footnote</w:t>
      </w:r>
      <w:r w:rsidR="00B51E05" w:rsidRPr="008102FE">
        <w:rPr>
          <w:rStyle w:val="FootnoteTextChar"/>
        </w:rPr>
        <w:t xml:space="preserve"> to </w:t>
      </w:r>
      <w:r w:rsidR="00B51E05" w:rsidRPr="00F066A8">
        <w:rPr>
          <w:rStyle w:val="FootnoteTextChar"/>
        </w:rPr>
        <w:t>go</w:t>
      </w:r>
      <w:r w:rsidR="00B51E05" w:rsidRPr="008102FE">
        <w:rPr>
          <w:rStyle w:val="FootnoteTextChar"/>
        </w:rPr>
        <w:t xml:space="preserve"> here.</w:t>
      </w:r>
    </w:p>
  </w:footnote>
  <w:footnote w:id="9">
    <w:p w14:paraId="716944BA" w14:textId="4FE33458" w:rsidR="000E29EB" w:rsidRDefault="000E29EB" w:rsidP="00F6048D">
      <w:pPr>
        <w:pStyle w:val="FootnoteText"/>
      </w:pPr>
      <w:r>
        <w:rPr>
          <w:rStyle w:val="FootnoteReference"/>
        </w:rPr>
        <w:footnoteRef/>
      </w:r>
      <w:r>
        <w:t xml:space="preserve"> </w:t>
      </w:r>
      <w:r w:rsidR="00B51E05">
        <w:rPr>
          <w:rStyle w:val="FootnoteTextChar"/>
        </w:rPr>
        <w:t>Footnote</w:t>
      </w:r>
      <w:r w:rsidR="00B51E05" w:rsidRPr="008102FE">
        <w:rPr>
          <w:rStyle w:val="FootnoteTextChar"/>
        </w:rPr>
        <w:t xml:space="preserve"> to </w:t>
      </w:r>
      <w:r w:rsidR="00B51E05" w:rsidRPr="00F066A8">
        <w:rPr>
          <w:rStyle w:val="FootnoteTextChar"/>
        </w:rPr>
        <w:t>go</w:t>
      </w:r>
      <w:r w:rsidR="00B51E05" w:rsidRPr="008102FE">
        <w:rPr>
          <w:rStyle w:val="FootnoteTextChar"/>
        </w:rPr>
        <w:t xml:space="preserve"> 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FA88C" w14:textId="77777777" w:rsidR="000E29EB" w:rsidRDefault="000E29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606E0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81E8F0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46E3F1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B666D1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95CFC2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8C6EC3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BDA106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202026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65E51C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09E71D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5C0687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5B5059"/>
    <w:multiLevelType w:val="multilevel"/>
    <w:tmpl w:val="923C8FD8"/>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2" w15:restartNumberingAfterBreak="0">
    <w:nsid w:val="165319C4"/>
    <w:multiLevelType w:val="multilevel"/>
    <w:tmpl w:val="34AE675E"/>
    <w:lvl w:ilvl="0">
      <w:start w:val="1"/>
      <w:numFmt w:val="decimal"/>
      <w:lvlText w:val="%1 "/>
      <w:lvlJc w:val="left"/>
      <w:pPr>
        <w:ind w:left="540" w:hanging="360"/>
      </w:pPr>
      <w:rPr>
        <w:rFonts w:hint="default"/>
        <w:sz w:val="40"/>
        <w:u w:color="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92E1EBF"/>
    <w:multiLevelType w:val="hybridMultilevel"/>
    <w:tmpl w:val="93E05CA2"/>
    <w:lvl w:ilvl="0" w:tplc="2098BE5E">
      <w:numFmt w:val="bullet"/>
      <w:lvlText w:val="•"/>
      <w:lvlJc w:val="left"/>
      <w:pPr>
        <w:ind w:left="280" w:hanging="180"/>
      </w:pPr>
      <w:rPr>
        <w:rFonts w:ascii="Calibri-Light" w:eastAsia="Calibri-Light" w:hAnsi="Calibri-Light" w:cs="Calibri-Light" w:hint="default"/>
        <w:color w:val="231F20"/>
        <w:w w:val="100"/>
        <w:sz w:val="24"/>
        <w:szCs w:val="24"/>
        <w:lang w:val="en-US" w:eastAsia="en-US" w:bidi="en-US"/>
      </w:rPr>
    </w:lvl>
    <w:lvl w:ilvl="1" w:tplc="AEBE5DB8">
      <w:numFmt w:val="bullet"/>
      <w:lvlText w:val="•"/>
      <w:lvlJc w:val="left"/>
      <w:pPr>
        <w:ind w:left="1378" w:hanging="180"/>
      </w:pPr>
      <w:rPr>
        <w:rFonts w:hint="default"/>
        <w:lang w:val="en-US" w:eastAsia="en-US" w:bidi="en-US"/>
      </w:rPr>
    </w:lvl>
    <w:lvl w:ilvl="2" w:tplc="B5BA2A9C">
      <w:numFmt w:val="bullet"/>
      <w:lvlText w:val="•"/>
      <w:lvlJc w:val="left"/>
      <w:pPr>
        <w:ind w:left="2476" w:hanging="180"/>
      </w:pPr>
      <w:rPr>
        <w:rFonts w:hint="default"/>
        <w:lang w:val="en-US" w:eastAsia="en-US" w:bidi="en-US"/>
      </w:rPr>
    </w:lvl>
    <w:lvl w:ilvl="3" w:tplc="28A462C0">
      <w:numFmt w:val="bullet"/>
      <w:lvlText w:val="•"/>
      <w:lvlJc w:val="left"/>
      <w:pPr>
        <w:ind w:left="3574" w:hanging="180"/>
      </w:pPr>
      <w:rPr>
        <w:rFonts w:hint="default"/>
        <w:lang w:val="en-US" w:eastAsia="en-US" w:bidi="en-US"/>
      </w:rPr>
    </w:lvl>
    <w:lvl w:ilvl="4" w:tplc="BC7C9918">
      <w:numFmt w:val="bullet"/>
      <w:lvlText w:val="•"/>
      <w:lvlJc w:val="left"/>
      <w:pPr>
        <w:ind w:left="4672" w:hanging="180"/>
      </w:pPr>
      <w:rPr>
        <w:rFonts w:hint="default"/>
        <w:lang w:val="en-US" w:eastAsia="en-US" w:bidi="en-US"/>
      </w:rPr>
    </w:lvl>
    <w:lvl w:ilvl="5" w:tplc="D840B976">
      <w:numFmt w:val="bullet"/>
      <w:lvlText w:val="•"/>
      <w:lvlJc w:val="left"/>
      <w:pPr>
        <w:ind w:left="5770" w:hanging="180"/>
      </w:pPr>
      <w:rPr>
        <w:rFonts w:hint="default"/>
        <w:lang w:val="en-US" w:eastAsia="en-US" w:bidi="en-US"/>
      </w:rPr>
    </w:lvl>
    <w:lvl w:ilvl="6" w:tplc="6FB6044C">
      <w:numFmt w:val="bullet"/>
      <w:lvlText w:val="•"/>
      <w:lvlJc w:val="left"/>
      <w:pPr>
        <w:ind w:left="6868" w:hanging="180"/>
      </w:pPr>
      <w:rPr>
        <w:rFonts w:hint="default"/>
        <w:lang w:val="en-US" w:eastAsia="en-US" w:bidi="en-US"/>
      </w:rPr>
    </w:lvl>
    <w:lvl w:ilvl="7" w:tplc="50786DB8">
      <w:numFmt w:val="bullet"/>
      <w:lvlText w:val="•"/>
      <w:lvlJc w:val="left"/>
      <w:pPr>
        <w:ind w:left="7966" w:hanging="180"/>
      </w:pPr>
      <w:rPr>
        <w:rFonts w:hint="default"/>
        <w:lang w:val="en-US" w:eastAsia="en-US" w:bidi="en-US"/>
      </w:rPr>
    </w:lvl>
    <w:lvl w:ilvl="8" w:tplc="AE14E884">
      <w:numFmt w:val="bullet"/>
      <w:lvlText w:val="•"/>
      <w:lvlJc w:val="left"/>
      <w:pPr>
        <w:ind w:left="9064" w:hanging="180"/>
      </w:pPr>
      <w:rPr>
        <w:rFonts w:hint="default"/>
        <w:lang w:val="en-US" w:eastAsia="en-US" w:bidi="en-US"/>
      </w:rPr>
    </w:lvl>
  </w:abstractNum>
  <w:abstractNum w:abstractNumId="14" w15:restartNumberingAfterBreak="0">
    <w:nsid w:val="1A94595E"/>
    <w:multiLevelType w:val="hybridMultilevel"/>
    <w:tmpl w:val="756C0A24"/>
    <w:lvl w:ilvl="0" w:tplc="6FEE88B0">
      <w:numFmt w:val="bullet"/>
      <w:lvlText w:val="•"/>
      <w:lvlJc w:val="left"/>
      <w:pPr>
        <w:ind w:left="280" w:hanging="180"/>
      </w:pPr>
      <w:rPr>
        <w:rFonts w:ascii="Calibri-Light" w:eastAsia="Calibri-Light" w:hAnsi="Calibri-Light" w:cs="Calibri-Light" w:hint="default"/>
        <w:color w:val="231F20"/>
        <w:w w:val="100"/>
        <w:sz w:val="24"/>
        <w:szCs w:val="24"/>
        <w:lang w:val="en-US" w:eastAsia="en-US" w:bidi="en-US"/>
      </w:rPr>
    </w:lvl>
    <w:lvl w:ilvl="1" w:tplc="9C70F51A">
      <w:numFmt w:val="bullet"/>
      <w:lvlText w:val="•"/>
      <w:lvlJc w:val="left"/>
      <w:pPr>
        <w:ind w:left="1378" w:hanging="180"/>
      </w:pPr>
      <w:rPr>
        <w:rFonts w:hint="default"/>
        <w:lang w:val="en-US" w:eastAsia="en-US" w:bidi="en-US"/>
      </w:rPr>
    </w:lvl>
    <w:lvl w:ilvl="2" w:tplc="AA4A6F66">
      <w:numFmt w:val="bullet"/>
      <w:lvlText w:val="•"/>
      <w:lvlJc w:val="left"/>
      <w:pPr>
        <w:ind w:left="2476" w:hanging="180"/>
      </w:pPr>
      <w:rPr>
        <w:rFonts w:hint="default"/>
        <w:lang w:val="en-US" w:eastAsia="en-US" w:bidi="en-US"/>
      </w:rPr>
    </w:lvl>
    <w:lvl w:ilvl="3" w:tplc="12548954">
      <w:numFmt w:val="bullet"/>
      <w:lvlText w:val="•"/>
      <w:lvlJc w:val="left"/>
      <w:pPr>
        <w:ind w:left="3574" w:hanging="180"/>
      </w:pPr>
      <w:rPr>
        <w:rFonts w:hint="default"/>
        <w:lang w:val="en-US" w:eastAsia="en-US" w:bidi="en-US"/>
      </w:rPr>
    </w:lvl>
    <w:lvl w:ilvl="4" w:tplc="CCCC5EA4">
      <w:numFmt w:val="bullet"/>
      <w:lvlText w:val="•"/>
      <w:lvlJc w:val="left"/>
      <w:pPr>
        <w:ind w:left="4672" w:hanging="180"/>
      </w:pPr>
      <w:rPr>
        <w:rFonts w:hint="default"/>
        <w:lang w:val="en-US" w:eastAsia="en-US" w:bidi="en-US"/>
      </w:rPr>
    </w:lvl>
    <w:lvl w:ilvl="5" w:tplc="2E8630D8">
      <w:numFmt w:val="bullet"/>
      <w:lvlText w:val="•"/>
      <w:lvlJc w:val="left"/>
      <w:pPr>
        <w:ind w:left="5770" w:hanging="180"/>
      </w:pPr>
      <w:rPr>
        <w:rFonts w:hint="default"/>
        <w:lang w:val="en-US" w:eastAsia="en-US" w:bidi="en-US"/>
      </w:rPr>
    </w:lvl>
    <w:lvl w:ilvl="6" w:tplc="3E22E73A">
      <w:numFmt w:val="bullet"/>
      <w:lvlText w:val="•"/>
      <w:lvlJc w:val="left"/>
      <w:pPr>
        <w:ind w:left="6868" w:hanging="180"/>
      </w:pPr>
      <w:rPr>
        <w:rFonts w:hint="default"/>
        <w:lang w:val="en-US" w:eastAsia="en-US" w:bidi="en-US"/>
      </w:rPr>
    </w:lvl>
    <w:lvl w:ilvl="7" w:tplc="19AC3328">
      <w:numFmt w:val="bullet"/>
      <w:lvlText w:val="•"/>
      <w:lvlJc w:val="left"/>
      <w:pPr>
        <w:ind w:left="7966" w:hanging="180"/>
      </w:pPr>
      <w:rPr>
        <w:rFonts w:hint="default"/>
        <w:lang w:val="en-US" w:eastAsia="en-US" w:bidi="en-US"/>
      </w:rPr>
    </w:lvl>
    <w:lvl w:ilvl="8" w:tplc="15B4F5AC">
      <w:numFmt w:val="bullet"/>
      <w:lvlText w:val="•"/>
      <w:lvlJc w:val="left"/>
      <w:pPr>
        <w:ind w:left="9064" w:hanging="180"/>
      </w:pPr>
      <w:rPr>
        <w:rFonts w:hint="default"/>
        <w:lang w:val="en-US" w:eastAsia="en-US" w:bidi="en-US"/>
      </w:rPr>
    </w:lvl>
  </w:abstractNum>
  <w:abstractNum w:abstractNumId="15" w15:restartNumberingAfterBreak="0">
    <w:nsid w:val="2DEC600B"/>
    <w:multiLevelType w:val="hybridMultilevel"/>
    <w:tmpl w:val="252A0C5E"/>
    <w:lvl w:ilvl="0" w:tplc="330E1CEC">
      <w:start w:val="1"/>
      <w:numFmt w:val="decimal"/>
      <w:pStyle w:val="Appendix"/>
      <w:lvlText w:val="%1."/>
      <w:lvlJc w:val="left"/>
      <w:pPr>
        <w:ind w:left="440" w:hanging="341"/>
      </w:pPr>
      <w:rPr>
        <w:rFonts w:ascii="Calibri" w:eastAsia="Calibri" w:hAnsi="Calibri" w:cs="Calibri" w:hint="default"/>
        <w:color w:val="231F20"/>
        <w:spacing w:val="-5"/>
        <w:w w:val="99"/>
        <w:sz w:val="18"/>
        <w:szCs w:val="18"/>
        <w:lang w:val="en-US" w:eastAsia="en-US" w:bidi="en-US"/>
      </w:rPr>
    </w:lvl>
    <w:lvl w:ilvl="1" w:tplc="7A9E5D1A">
      <w:start w:val="1"/>
      <w:numFmt w:val="lowerLetter"/>
      <w:pStyle w:val="Appendixlevel2"/>
      <w:lvlText w:val="%2."/>
      <w:lvlJc w:val="left"/>
      <w:pPr>
        <w:ind w:left="620" w:hanging="180"/>
      </w:pPr>
      <w:rPr>
        <w:rFonts w:ascii="Calibri" w:eastAsia="Calibri" w:hAnsi="Calibri" w:cs="Calibri" w:hint="default"/>
        <w:color w:val="231F20"/>
        <w:w w:val="100"/>
        <w:sz w:val="18"/>
        <w:szCs w:val="18"/>
        <w:lang w:val="en-US" w:eastAsia="en-US" w:bidi="en-US"/>
      </w:rPr>
    </w:lvl>
    <w:lvl w:ilvl="2" w:tplc="B73E69E0">
      <w:start w:val="1"/>
      <w:numFmt w:val="lowerRoman"/>
      <w:pStyle w:val="Appendixlevel3"/>
      <w:lvlText w:val="%3."/>
      <w:lvlJc w:val="left"/>
      <w:pPr>
        <w:ind w:left="920" w:hanging="301"/>
      </w:pPr>
      <w:rPr>
        <w:rFonts w:ascii="Calibri" w:eastAsia="Calibri" w:hAnsi="Calibri" w:cs="Calibri" w:hint="default"/>
        <w:color w:val="231F20"/>
        <w:spacing w:val="-3"/>
        <w:w w:val="99"/>
        <w:sz w:val="18"/>
        <w:szCs w:val="18"/>
        <w:lang w:val="en-US" w:eastAsia="en-US" w:bidi="en-US"/>
      </w:rPr>
    </w:lvl>
    <w:lvl w:ilvl="3" w:tplc="93FA6574">
      <w:numFmt w:val="bullet"/>
      <w:lvlText w:val="•"/>
      <w:lvlJc w:val="left"/>
      <w:pPr>
        <w:ind w:left="2212" w:hanging="301"/>
      </w:pPr>
      <w:rPr>
        <w:rFonts w:hint="default"/>
        <w:lang w:val="en-US" w:eastAsia="en-US" w:bidi="en-US"/>
      </w:rPr>
    </w:lvl>
    <w:lvl w:ilvl="4" w:tplc="9F9CD146">
      <w:numFmt w:val="bullet"/>
      <w:lvlText w:val="•"/>
      <w:lvlJc w:val="left"/>
      <w:pPr>
        <w:ind w:left="3505" w:hanging="301"/>
      </w:pPr>
      <w:rPr>
        <w:rFonts w:hint="default"/>
        <w:lang w:val="en-US" w:eastAsia="en-US" w:bidi="en-US"/>
      </w:rPr>
    </w:lvl>
    <w:lvl w:ilvl="5" w:tplc="172AEF22">
      <w:numFmt w:val="bullet"/>
      <w:lvlText w:val="•"/>
      <w:lvlJc w:val="left"/>
      <w:pPr>
        <w:ind w:left="4797" w:hanging="301"/>
      </w:pPr>
      <w:rPr>
        <w:rFonts w:hint="default"/>
        <w:lang w:val="en-US" w:eastAsia="en-US" w:bidi="en-US"/>
      </w:rPr>
    </w:lvl>
    <w:lvl w:ilvl="6" w:tplc="7DA226F6">
      <w:numFmt w:val="bullet"/>
      <w:lvlText w:val="•"/>
      <w:lvlJc w:val="left"/>
      <w:pPr>
        <w:ind w:left="6090" w:hanging="301"/>
      </w:pPr>
      <w:rPr>
        <w:rFonts w:hint="default"/>
        <w:lang w:val="en-US" w:eastAsia="en-US" w:bidi="en-US"/>
      </w:rPr>
    </w:lvl>
    <w:lvl w:ilvl="7" w:tplc="384E96D6">
      <w:numFmt w:val="bullet"/>
      <w:lvlText w:val="•"/>
      <w:lvlJc w:val="left"/>
      <w:pPr>
        <w:ind w:left="7382" w:hanging="301"/>
      </w:pPr>
      <w:rPr>
        <w:rFonts w:hint="default"/>
        <w:lang w:val="en-US" w:eastAsia="en-US" w:bidi="en-US"/>
      </w:rPr>
    </w:lvl>
    <w:lvl w:ilvl="8" w:tplc="2A708AA8">
      <w:numFmt w:val="bullet"/>
      <w:lvlText w:val="•"/>
      <w:lvlJc w:val="left"/>
      <w:pPr>
        <w:ind w:left="8675" w:hanging="301"/>
      </w:pPr>
      <w:rPr>
        <w:rFonts w:hint="default"/>
        <w:lang w:val="en-US" w:eastAsia="en-US" w:bidi="en-US"/>
      </w:rPr>
    </w:lvl>
  </w:abstractNum>
  <w:abstractNum w:abstractNumId="16" w15:restartNumberingAfterBreak="0">
    <w:nsid w:val="2E2C7DCF"/>
    <w:multiLevelType w:val="multilevel"/>
    <w:tmpl w:val="2BD4C3BA"/>
    <w:lvl w:ilvl="0">
      <w:start w:val="1"/>
      <w:numFmt w:val="decimal"/>
      <w:lvlText w:val="%1  "/>
      <w:lvlJc w:val="left"/>
      <w:pPr>
        <w:ind w:left="1987" w:hanging="360"/>
      </w:pPr>
      <w:rPr>
        <w:rFonts w:hint="default"/>
        <w:sz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D1D4E96"/>
    <w:multiLevelType w:val="multilevel"/>
    <w:tmpl w:val="AF6899DA"/>
    <w:lvl w:ilvl="0">
      <w:start w:val="1"/>
      <w:numFmt w:val="decimal"/>
      <w:lvlText w:val="TABLE %1 –"/>
      <w:lvlJc w:val="left"/>
      <w:pPr>
        <w:ind w:left="0" w:firstLine="0"/>
      </w:pPr>
      <w:rPr>
        <w:rFonts w:asciiTheme="minorHAnsi" w:hAnsiTheme="minorHAnsi" w:hint="default"/>
        <w:b/>
        <w:bCs w:val="0"/>
        <w:i w:val="0"/>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2B96892"/>
    <w:multiLevelType w:val="singleLevel"/>
    <w:tmpl w:val="CD0AAF80"/>
    <w:lvl w:ilvl="0">
      <w:start w:val="1"/>
      <w:numFmt w:val="decimal"/>
      <w:suff w:val="nothing"/>
      <w:lvlText w:val="NOTE %1—"/>
      <w:lvlJc w:val="left"/>
      <w:pPr>
        <w:ind w:left="0" w:firstLine="0"/>
      </w:pPr>
      <w:rPr>
        <w:rFonts w:ascii="Times New Roman" w:hAnsi="Times New Roman" w:hint="default"/>
        <w:b w:val="0"/>
        <w:i w:val="0"/>
        <w:caps w:val="0"/>
        <w:smallCaps w:val="0"/>
        <w:strike w:val="0"/>
        <w:dstrike w:val="0"/>
        <w:outline w:val="0"/>
        <w:shadow w:val="0"/>
        <w:emboss w:val="0"/>
        <w:imprint w:val="0"/>
        <w:vanish w:val="0"/>
        <w:sz w:val="16"/>
        <w:szCs w:val="16"/>
        <w:effect w:val="none"/>
        <w:vertAlign w:val="baseline"/>
      </w:rPr>
    </w:lvl>
  </w:abstractNum>
  <w:abstractNum w:abstractNumId="19" w15:restartNumberingAfterBreak="0">
    <w:nsid w:val="42FA3F0A"/>
    <w:multiLevelType w:val="hybridMultilevel"/>
    <w:tmpl w:val="2834B288"/>
    <w:lvl w:ilvl="0" w:tplc="B9A8FB50">
      <w:numFmt w:val="bullet"/>
      <w:lvlText w:val="•"/>
      <w:lvlJc w:val="left"/>
      <w:pPr>
        <w:ind w:left="280" w:hanging="180"/>
      </w:pPr>
      <w:rPr>
        <w:rFonts w:ascii="Calibri" w:eastAsia="Calibri" w:hAnsi="Calibri" w:cs="Calibri" w:hint="default"/>
        <w:color w:val="231F20"/>
        <w:spacing w:val="-11"/>
        <w:w w:val="100"/>
        <w:sz w:val="20"/>
        <w:szCs w:val="20"/>
        <w:lang w:val="en-US" w:eastAsia="en-US" w:bidi="en-US"/>
      </w:rPr>
    </w:lvl>
    <w:lvl w:ilvl="1" w:tplc="CF765C84">
      <w:numFmt w:val="bullet"/>
      <w:lvlText w:val="•"/>
      <w:lvlJc w:val="left"/>
      <w:pPr>
        <w:ind w:left="1378" w:hanging="180"/>
      </w:pPr>
      <w:rPr>
        <w:rFonts w:hint="default"/>
        <w:lang w:val="en-US" w:eastAsia="en-US" w:bidi="en-US"/>
      </w:rPr>
    </w:lvl>
    <w:lvl w:ilvl="2" w:tplc="CB9498B4">
      <w:numFmt w:val="bullet"/>
      <w:lvlText w:val="•"/>
      <w:lvlJc w:val="left"/>
      <w:pPr>
        <w:ind w:left="2476" w:hanging="180"/>
      </w:pPr>
      <w:rPr>
        <w:rFonts w:hint="default"/>
        <w:lang w:val="en-US" w:eastAsia="en-US" w:bidi="en-US"/>
      </w:rPr>
    </w:lvl>
    <w:lvl w:ilvl="3" w:tplc="B33EF880">
      <w:numFmt w:val="bullet"/>
      <w:lvlText w:val="•"/>
      <w:lvlJc w:val="left"/>
      <w:pPr>
        <w:ind w:left="3574" w:hanging="180"/>
      </w:pPr>
      <w:rPr>
        <w:rFonts w:hint="default"/>
        <w:lang w:val="en-US" w:eastAsia="en-US" w:bidi="en-US"/>
      </w:rPr>
    </w:lvl>
    <w:lvl w:ilvl="4" w:tplc="D8826BB0">
      <w:numFmt w:val="bullet"/>
      <w:lvlText w:val="•"/>
      <w:lvlJc w:val="left"/>
      <w:pPr>
        <w:ind w:left="4672" w:hanging="180"/>
      </w:pPr>
      <w:rPr>
        <w:rFonts w:hint="default"/>
        <w:lang w:val="en-US" w:eastAsia="en-US" w:bidi="en-US"/>
      </w:rPr>
    </w:lvl>
    <w:lvl w:ilvl="5" w:tplc="A5E24B06">
      <w:numFmt w:val="bullet"/>
      <w:lvlText w:val="•"/>
      <w:lvlJc w:val="left"/>
      <w:pPr>
        <w:ind w:left="5770" w:hanging="180"/>
      </w:pPr>
      <w:rPr>
        <w:rFonts w:hint="default"/>
        <w:lang w:val="en-US" w:eastAsia="en-US" w:bidi="en-US"/>
      </w:rPr>
    </w:lvl>
    <w:lvl w:ilvl="6" w:tplc="8ACC595A">
      <w:numFmt w:val="bullet"/>
      <w:lvlText w:val="•"/>
      <w:lvlJc w:val="left"/>
      <w:pPr>
        <w:ind w:left="6868" w:hanging="180"/>
      </w:pPr>
      <w:rPr>
        <w:rFonts w:hint="default"/>
        <w:lang w:val="en-US" w:eastAsia="en-US" w:bidi="en-US"/>
      </w:rPr>
    </w:lvl>
    <w:lvl w:ilvl="7" w:tplc="49B400E4">
      <w:numFmt w:val="bullet"/>
      <w:lvlText w:val="•"/>
      <w:lvlJc w:val="left"/>
      <w:pPr>
        <w:ind w:left="7966" w:hanging="180"/>
      </w:pPr>
      <w:rPr>
        <w:rFonts w:hint="default"/>
        <w:lang w:val="en-US" w:eastAsia="en-US" w:bidi="en-US"/>
      </w:rPr>
    </w:lvl>
    <w:lvl w:ilvl="8" w:tplc="7F7071D4">
      <w:numFmt w:val="bullet"/>
      <w:lvlText w:val="•"/>
      <w:lvlJc w:val="left"/>
      <w:pPr>
        <w:ind w:left="9064" w:hanging="180"/>
      </w:pPr>
      <w:rPr>
        <w:rFonts w:hint="default"/>
        <w:lang w:val="en-US" w:eastAsia="en-US" w:bidi="en-US"/>
      </w:rPr>
    </w:lvl>
  </w:abstractNum>
  <w:abstractNum w:abstractNumId="20" w15:restartNumberingAfterBreak="0">
    <w:nsid w:val="49E04999"/>
    <w:multiLevelType w:val="hybridMultilevel"/>
    <w:tmpl w:val="6802A526"/>
    <w:lvl w:ilvl="0" w:tplc="A3AC9F24">
      <w:start w:val="1"/>
      <w:numFmt w:val="decimal"/>
      <w:lvlText w:val="1.%1"/>
      <w:lvlJc w:val="left"/>
      <w:pPr>
        <w:ind w:left="820" w:hanging="360"/>
      </w:pPr>
      <w:rPr>
        <w:rFonts w:ascii="Arial Black" w:hAnsi="Arial Black" w:hint="default"/>
        <w:b w:val="0"/>
        <w:i w:val="0"/>
        <w:color w:val="000000" w:themeColor="text1"/>
        <w:sz w:val="32"/>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1" w15:restartNumberingAfterBreak="0">
    <w:nsid w:val="4EFE26F2"/>
    <w:multiLevelType w:val="multilevel"/>
    <w:tmpl w:val="5462C31A"/>
    <w:lvl w:ilvl="0">
      <w:start w:val="1"/>
      <w:numFmt w:val="decimal"/>
      <w:lvlText w:val="%1 "/>
      <w:lvlJc w:val="left"/>
      <w:pPr>
        <w:ind w:left="540" w:hanging="360"/>
      </w:pPr>
      <w:rPr>
        <w:rFonts w:hint="default"/>
        <w:sz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574142B"/>
    <w:multiLevelType w:val="multilevel"/>
    <w:tmpl w:val="446A180C"/>
    <w:lvl w:ilvl="0">
      <w:start w:val="1"/>
      <w:numFmt w:val="decimal"/>
      <w:pStyle w:val="IEEESectionHeader"/>
      <w:lvlText w:val="%1."/>
      <w:lvlJc w:val="left"/>
      <w:pPr>
        <w:ind w:left="504" w:hanging="504"/>
      </w:pPr>
      <w:rPr>
        <w:rFonts w:ascii="Arial Black" w:hAnsi="Arial Black" w:hint="default"/>
        <w:b/>
        <w:i w:val="0"/>
        <w:color w:val="00B0F0"/>
        <w:sz w:val="40"/>
      </w:rPr>
    </w:lvl>
    <w:lvl w:ilvl="1">
      <w:start w:val="1"/>
      <w:numFmt w:val="decimal"/>
      <w:pStyle w:val="Heading2"/>
      <w:lvlText w:val="%1.%2."/>
      <w:lvlJc w:val="left"/>
      <w:pPr>
        <w:ind w:left="1008" w:hanging="1008"/>
      </w:pPr>
      <w:rPr>
        <w:rFonts w:ascii="Arial Black" w:hAnsi="Arial Black" w:hint="default"/>
        <w:b w:val="0"/>
        <w:i w:val="0"/>
        <w:sz w:val="32"/>
      </w:rPr>
    </w:lvl>
    <w:lvl w:ilvl="2">
      <w:start w:val="1"/>
      <w:numFmt w:val="decimal"/>
      <w:pStyle w:val="Heading3"/>
      <w:lvlText w:val="%1.%2.%3."/>
      <w:lvlJc w:val="left"/>
      <w:pPr>
        <w:ind w:left="1584" w:hanging="1584"/>
      </w:pPr>
      <w:rPr>
        <w:rFonts w:ascii="Arial Black" w:hAnsi="Arial Black" w:hint="default"/>
        <w:b w:val="0"/>
        <w:i w:val="0"/>
        <w:sz w:val="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6BD54A6"/>
    <w:multiLevelType w:val="hybridMultilevel"/>
    <w:tmpl w:val="76A893C4"/>
    <w:lvl w:ilvl="0" w:tplc="174872A4">
      <w:start w:val="1"/>
      <w:numFmt w:val="bullet"/>
      <w:pStyle w:val="Bulletedlist"/>
      <w:lvlText w:val=""/>
      <w:lvlJc w:val="left"/>
      <w:pPr>
        <w:ind w:left="461" w:hanging="360"/>
      </w:pPr>
      <w:rPr>
        <w:rFonts w:ascii="Wingdings" w:hAnsi="Wingdings" w:hint="default"/>
        <w:color w:val="808080" w:themeColor="background1" w:themeShade="80"/>
        <w:spacing w:val="-21"/>
        <w:w w:val="99"/>
        <w:sz w:val="22"/>
        <w:szCs w:val="22"/>
        <w:lang w:val="en-US" w:eastAsia="en-US" w:bidi="en-US"/>
      </w:rPr>
    </w:lvl>
    <w:lvl w:ilvl="1" w:tplc="4A88CF50">
      <w:numFmt w:val="bullet"/>
      <w:lvlText w:val="•"/>
      <w:lvlJc w:val="left"/>
      <w:pPr>
        <w:ind w:left="1378" w:hanging="180"/>
      </w:pPr>
      <w:rPr>
        <w:rFonts w:hint="default"/>
        <w:lang w:val="en-US" w:eastAsia="en-US" w:bidi="en-US"/>
      </w:rPr>
    </w:lvl>
    <w:lvl w:ilvl="2" w:tplc="B0CE4DFC">
      <w:numFmt w:val="bullet"/>
      <w:lvlText w:val="•"/>
      <w:lvlJc w:val="left"/>
      <w:pPr>
        <w:ind w:left="2476" w:hanging="180"/>
      </w:pPr>
      <w:rPr>
        <w:rFonts w:hint="default"/>
        <w:lang w:val="en-US" w:eastAsia="en-US" w:bidi="en-US"/>
      </w:rPr>
    </w:lvl>
    <w:lvl w:ilvl="3" w:tplc="1DA24FF4">
      <w:numFmt w:val="bullet"/>
      <w:lvlText w:val="•"/>
      <w:lvlJc w:val="left"/>
      <w:pPr>
        <w:ind w:left="3574" w:hanging="180"/>
      </w:pPr>
      <w:rPr>
        <w:rFonts w:hint="default"/>
        <w:lang w:val="en-US" w:eastAsia="en-US" w:bidi="en-US"/>
      </w:rPr>
    </w:lvl>
    <w:lvl w:ilvl="4" w:tplc="C8225DC4">
      <w:numFmt w:val="bullet"/>
      <w:lvlText w:val="•"/>
      <w:lvlJc w:val="left"/>
      <w:pPr>
        <w:ind w:left="4672" w:hanging="180"/>
      </w:pPr>
      <w:rPr>
        <w:rFonts w:hint="default"/>
        <w:lang w:val="en-US" w:eastAsia="en-US" w:bidi="en-US"/>
      </w:rPr>
    </w:lvl>
    <w:lvl w:ilvl="5" w:tplc="A37A1E80">
      <w:numFmt w:val="bullet"/>
      <w:lvlText w:val="•"/>
      <w:lvlJc w:val="left"/>
      <w:pPr>
        <w:ind w:left="5770" w:hanging="180"/>
      </w:pPr>
      <w:rPr>
        <w:rFonts w:hint="default"/>
        <w:lang w:val="en-US" w:eastAsia="en-US" w:bidi="en-US"/>
      </w:rPr>
    </w:lvl>
    <w:lvl w:ilvl="6" w:tplc="609498BE">
      <w:numFmt w:val="bullet"/>
      <w:lvlText w:val="•"/>
      <w:lvlJc w:val="left"/>
      <w:pPr>
        <w:ind w:left="6868" w:hanging="180"/>
      </w:pPr>
      <w:rPr>
        <w:rFonts w:hint="default"/>
        <w:lang w:val="en-US" w:eastAsia="en-US" w:bidi="en-US"/>
      </w:rPr>
    </w:lvl>
    <w:lvl w:ilvl="7" w:tplc="456228E6">
      <w:numFmt w:val="bullet"/>
      <w:lvlText w:val="•"/>
      <w:lvlJc w:val="left"/>
      <w:pPr>
        <w:ind w:left="7966" w:hanging="180"/>
      </w:pPr>
      <w:rPr>
        <w:rFonts w:hint="default"/>
        <w:lang w:val="en-US" w:eastAsia="en-US" w:bidi="en-US"/>
      </w:rPr>
    </w:lvl>
    <w:lvl w:ilvl="8" w:tplc="76E0DF12">
      <w:numFmt w:val="bullet"/>
      <w:lvlText w:val="•"/>
      <w:lvlJc w:val="left"/>
      <w:pPr>
        <w:ind w:left="9064" w:hanging="180"/>
      </w:pPr>
      <w:rPr>
        <w:rFonts w:hint="default"/>
        <w:lang w:val="en-US" w:eastAsia="en-US" w:bidi="en-US"/>
      </w:rPr>
    </w:lvl>
  </w:abstractNum>
  <w:abstractNum w:abstractNumId="24" w15:restartNumberingAfterBreak="0">
    <w:nsid w:val="57AA4D11"/>
    <w:multiLevelType w:val="hybridMultilevel"/>
    <w:tmpl w:val="36BC1A62"/>
    <w:lvl w:ilvl="0" w:tplc="56EE3D3A">
      <w:start w:val="1"/>
      <w:numFmt w:val="decimal"/>
      <w:pStyle w:val="FigureHeadings"/>
      <w:lvlText w:val="FIGURE %1"/>
      <w:lvlJc w:val="center"/>
      <w:pPr>
        <w:ind w:left="360" w:hanging="360"/>
      </w:pPr>
      <w:rPr>
        <w:rFonts w:ascii="Arial Black" w:hAnsi="Arial Black" w:hint="default"/>
        <w:b w:val="0"/>
        <w:i w:val="0"/>
        <w:color w:val="00B0F0"/>
        <w:sz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61B65B83"/>
    <w:multiLevelType w:val="multilevel"/>
    <w:tmpl w:val="26C48752"/>
    <w:lvl w:ilvl="0">
      <w:start w:val="1"/>
      <w:numFmt w:val="upperLetter"/>
      <w:lvlText w:val="FIGURE %1:"/>
      <w:lvlJc w:val="left"/>
      <w:pPr>
        <w:ind w:left="820" w:hanging="360"/>
      </w:pPr>
      <w:rPr>
        <w:rFonts w:hint="default"/>
        <w:color w:val="00B0F0"/>
      </w:r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26" w15:restartNumberingAfterBreak="0">
    <w:nsid w:val="657C2475"/>
    <w:multiLevelType w:val="hybridMultilevel"/>
    <w:tmpl w:val="9828D634"/>
    <w:lvl w:ilvl="0" w:tplc="1DA0E7F6">
      <w:start w:val="1"/>
      <w:numFmt w:val="decimal"/>
      <w:lvlText w:val="[%1]"/>
      <w:lvlJc w:val="left"/>
      <w:pPr>
        <w:ind w:left="445" w:hanging="346"/>
      </w:pPr>
      <w:rPr>
        <w:rFonts w:ascii="Calibri-Light" w:eastAsia="Calibri-Light" w:hAnsi="Calibri-Light" w:cs="Calibri-Light" w:hint="default"/>
        <w:color w:val="231F20"/>
        <w:spacing w:val="-8"/>
        <w:w w:val="99"/>
        <w:sz w:val="26"/>
        <w:szCs w:val="26"/>
        <w:lang w:val="en-US" w:eastAsia="en-US" w:bidi="en-US"/>
      </w:rPr>
    </w:lvl>
    <w:lvl w:ilvl="1" w:tplc="8154E44E">
      <w:numFmt w:val="bullet"/>
      <w:lvlText w:val="•"/>
      <w:lvlJc w:val="left"/>
      <w:pPr>
        <w:ind w:left="1522" w:hanging="346"/>
      </w:pPr>
      <w:rPr>
        <w:rFonts w:hint="default"/>
        <w:lang w:val="en-US" w:eastAsia="en-US" w:bidi="en-US"/>
      </w:rPr>
    </w:lvl>
    <w:lvl w:ilvl="2" w:tplc="2D4067CE">
      <w:numFmt w:val="bullet"/>
      <w:lvlText w:val="•"/>
      <w:lvlJc w:val="left"/>
      <w:pPr>
        <w:ind w:left="2604" w:hanging="346"/>
      </w:pPr>
      <w:rPr>
        <w:rFonts w:hint="default"/>
        <w:lang w:val="en-US" w:eastAsia="en-US" w:bidi="en-US"/>
      </w:rPr>
    </w:lvl>
    <w:lvl w:ilvl="3" w:tplc="CFA0D108">
      <w:numFmt w:val="bullet"/>
      <w:lvlText w:val="•"/>
      <w:lvlJc w:val="left"/>
      <w:pPr>
        <w:ind w:left="3686" w:hanging="346"/>
      </w:pPr>
      <w:rPr>
        <w:rFonts w:hint="default"/>
        <w:lang w:val="en-US" w:eastAsia="en-US" w:bidi="en-US"/>
      </w:rPr>
    </w:lvl>
    <w:lvl w:ilvl="4" w:tplc="D1EE50D0">
      <w:numFmt w:val="bullet"/>
      <w:lvlText w:val="•"/>
      <w:lvlJc w:val="left"/>
      <w:pPr>
        <w:ind w:left="4768" w:hanging="346"/>
      </w:pPr>
      <w:rPr>
        <w:rFonts w:hint="default"/>
        <w:lang w:val="en-US" w:eastAsia="en-US" w:bidi="en-US"/>
      </w:rPr>
    </w:lvl>
    <w:lvl w:ilvl="5" w:tplc="D534BA64">
      <w:numFmt w:val="bullet"/>
      <w:lvlText w:val="•"/>
      <w:lvlJc w:val="left"/>
      <w:pPr>
        <w:ind w:left="5850" w:hanging="346"/>
      </w:pPr>
      <w:rPr>
        <w:rFonts w:hint="default"/>
        <w:lang w:val="en-US" w:eastAsia="en-US" w:bidi="en-US"/>
      </w:rPr>
    </w:lvl>
    <w:lvl w:ilvl="6" w:tplc="0518DAFA">
      <w:numFmt w:val="bullet"/>
      <w:lvlText w:val="•"/>
      <w:lvlJc w:val="left"/>
      <w:pPr>
        <w:ind w:left="6932" w:hanging="346"/>
      </w:pPr>
      <w:rPr>
        <w:rFonts w:hint="default"/>
        <w:lang w:val="en-US" w:eastAsia="en-US" w:bidi="en-US"/>
      </w:rPr>
    </w:lvl>
    <w:lvl w:ilvl="7" w:tplc="32D69752">
      <w:numFmt w:val="bullet"/>
      <w:lvlText w:val="•"/>
      <w:lvlJc w:val="left"/>
      <w:pPr>
        <w:ind w:left="8014" w:hanging="346"/>
      </w:pPr>
      <w:rPr>
        <w:rFonts w:hint="default"/>
        <w:lang w:val="en-US" w:eastAsia="en-US" w:bidi="en-US"/>
      </w:rPr>
    </w:lvl>
    <w:lvl w:ilvl="8" w:tplc="D3448520">
      <w:numFmt w:val="bullet"/>
      <w:lvlText w:val="•"/>
      <w:lvlJc w:val="left"/>
      <w:pPr>
        <w:ind w:left="9096" w:hanging="346"/>
      </w:pPr>
      <w:rPr>
        <w:rFonts w:hint="default"/>
        <w:lang w:val="en-US" w:eastAsia="en-US" w:bidi="en-US"/>
      </w:rPr>
    </w:lvl>
  </w:abstractNum>
  <w:abstractNum w:abstractNumId="27" w15:restartNumberingAfterBreak="0">
    <w:nsid w:val="68930D88"/>
    <w:multiLevelType w:val="hybridMultilevel"/>
    <w:tmpl w:val="F5A2D36C"/>
    <w:lvl w:ilvl="0" w:tplc="4BD6DC6E">
      <w:start w:val="1"/>
      <w:numFmt w:val="decimal"/>
      <w:pStyle w:val="TableTitles"/>
      <w:lvlText w:val="TABLE %1"/>
      <w:lvlJc w:val="left"/>
      <w:pPr>
        <w:ind w:left="360" w:hanging="360"/>
      </w:pPr>
      <w:rPr>
        <w:rFonts w:ascii="Arial Black" w:hAnsi="Arial Black" w:hint="default"/>
        <w:b w:val="0"/>
        <w:bCs w:val="0"/>
        <w:i w:val="0"/>
        <w:caps/>
        <w:strike w:val="0"/>
        <w:dstrike w:val="0"/>
        <w:vanish w:val="0"/>
        <w:color w:val="00AEEF"/>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E70BB7"/>
    <w:multiLevelType w:val="hybridMultilevel"/>
    <w:tmpl w:val="331AEC76"/>
    <w:lvl w:ilvl="0" w:tplc="2CB69158">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9" w15:restartNumberingAfterBreak="0">
    <w:nsid w:val="6A940E30"/>
    <w:multiLevelType w:val="multilevel"/>
    <w:tmpl w:val="7DF81180"/>
    <w:lvl w:ilvl="0">
      <w:start w:val="1"/>
      <w:numFmt w:val="decimal"/>
      <w:lvlText w:val="%1 "/>
      <w:lvlJc w:val="left"/>
      <w:pPr>
        <w:ind w:left="540" w:hanging="360"/>
      </w:pPr>
      <w:rPr>
        <w:rFonts w:hint="default"/>
        <w:color w:val="00B0F0"/>
        <w:sz w:val="40"/>
        <w:u w:val="none" w:color="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CFB1A91"/>
    <w:multiLevelType w:val="hybridMultilevel"/>
    <w:tmpl w:val="0C5A3206"/>
    <w:lvl w:ilvl="0" w:tplc="9E524BA4">
      <w:start w:val="1"/>
      <w:numFmt w:val="decimal"/>
      <w:pStyle w:val="References"/>
      <w:lvlText w:val="[%1]"/>
      <w:lvlJc w:val="left"/>
      <w:pPr>
        <w:ind w:left="101" w:firstLine="0"/>
      </w:pPr>
      <w:rPr>
        <w:rFonts w:asciiTheme="minorHAnsi" w:hAnsiTheme="minorHAnsi" w:hint="default"/>
        <w:b w:val="0"/>
        <w:bCs/>
        <w:i w:val="0"/>
        <w:caps/>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8F375C"/>
    <w:multiLevelType w:val="multilevel"/>
    <w:tmpl w:val="CAEE9692"/>
    <w:lvl w:ilvl="0">
      <w:start w:val="1"/>
      <w:numFmt w:val="upperLetter"/>
      <w:lvlText w:val="FIGURE %1  —"/>
      <w:lvlJc w:val="left"/>
      <w:pPr>
        <w:ind w:left="0" w:firstLine="0"/>
      </w:pPr>
      <w:rPr>
        <w:rFonts w:asciiTheme="minorHAnsi" w:hAnsiTheme="minorHAnsi" w:hint="default"/>
        <w:b/>
        <w:i w:val="0"/>
        <w:color w:val="00B0F0"/>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32" w15:restartNumberingAfterBreak="0">
    <w:nsid w:val="7113339C"/>
    <w:multiLevelType w:val="hybridMultilevel"/>
    <w:tmpl w:val="AEBCEDF0"/>
    <w:lvl w:ilvl="0" w:tplc="92D432A2">
      <w:start w:val="1"/>
      <w:numFmt w:val="decimal"/>
      <w:lvlText w:val="%1: "/>
      <w:lvlJc w:val="left"/>
      <w:pPr>
        <w:ind w:left="4140" w:hanging="360"/>
      </w:pPr>
      <w:rPr>
        <w:rFonts w:hint="default"/>
        <w:color w:val="00B0F0"/>
        <w:sz w:val="40"/>
        <w:u w:val="none" w:color="00B0F0"/>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3" w15:restartNumberingAfterBreak="0">
    <w:nsid w:val="7E7A649A"/>
    <w:multiLevelType w:val="multilevel"/>
    <w:tmpl w:val="43AEC994"/>
    <w:lvl w:ilvl="0">
      <w:start w:val="1"/>
      <w:numFmt w:val="decimal"/>
      <w:lvlText w:val="TABLE %1 —"/>
      <w:lvlJc w:val="left"/>
      <w:pPr>
        <w:ind w:left="0" w:firstLine="0"/>
      </w:pPr>
      <w:rPr>
        <w:rFonts w:asciiTheme="minorHAnsi" w:hAnsiTheme="minorHAnsi" w:hint="default"/>
        <w:b/>
        <w:bCs w:val="0"/>
        <w:i w:val="0"/>
        <w:color w:val="00B0F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2093199">
    <w:abstractNumId w:val="15"/>
  </w:num>
  <w:num w:numId="2" w16cid:durableId="784738952">
    <w:abstractNumId w:val="26"/>
  </w:num>
  <w:num w:numId="3" w16cid:durableId="62141069">
    <w:abstractNumId w:val="19"/>
  </w:num>
  <w:num w:numId="4" w16cid:durableId="840317038">
    <w:abstractNumId w:val="13"/>
  </w:num>
  <w:num w:numId="5" w16cid:durableId="671682296">
    <w:abstractNumId w:val="23"/>
  </w:num>
  <w:num w:numId="6" w16cid:durableId="811025982">
    <w:abstractNumId w:val="14"/>
  </w:num>
  <w:num w:numId="7" w16cid:durableId="1434517613">
    <w:abstractNumId w:val="1"/>
  </w:num>
  <w:num w:numId="8" w16cid:durableId="1524708054">
    <w:abstractNumId w:val="2"/>
  </w:num>
  <w:num w:numId="9" w16cid:durableId="232206456">
    <w:abstractNumId w:val="3"/>
  </w:num>
  <w:num w:numId="10" w16cid:durableId="1430656631">
    <w:abstractNumId w:val="4"/>
  </w:num>
  <w:num w:numId="11" w16cid:durableId="402063866">
    <w:abstractNumId w:val="9"/>
  </w:num>
  <w:num w:numId="12" w16cid:durableId="714815958">
    <w:abstractNumId w:val="5"/>
  </w:num>
  <w:num w:numId="13" w16cid:durableId="398405120">
    <w:abstractNumId w:val="6"/>
  </w:num>
  <w:num w:numId="14" w16cid:durableId="1224484540">
    <w:abstractNumId w:val="7"/>
  </w:num>
  <w:num w:numId="15" w16cid:durableId="1914318719">
    <w:abstractNumId w:val="8"/>
  </w:num>
  <w:num w:numId="16" w16cid:durableId="1222254523">
    <w:abstractNumId w:val="10"/>
  </w:num>
  <w:num w:numId="17" w16cid:durableId="1885017600">
    <w:abstractNumId w:val="28"/>
  </w:num>
  <w:num w:numId="18" w16cid:durableId="251164575">
    <w:abstractNumId w:val="32"/>
  </w:num>
  <w:num w:numId="19" w16cid:durableId="127749632">
    <w:abstractNumId w:val="16"/>
  </w:num>
  <w:num w:numId="20" w16cid:durableId="1955626700">
    <w:abstractNumId w:val="21"/>
  </w:num>
  <w:num w:numId="21" w16cid:durableId="709494123">
    <w:abstractNumId w:val="12"/>
  </w:num>
  <w:num w:numId="22" w16cid:durableId="2140103548">
    <w:abstractNumId w:val="24"/>
  </w:num>
  <w:num w:numId="23" w16cid:durableId="1527479864">
    <w:abstractNumId w:val="11"/>
  </w:num>
  <w:num w:numId="24" w16cid:durableId="1293486221">
    <w:abstractNumId w:val="25"/>
  </w:num>
  <w:num w:numId="25" w16cid:durableId="1903783585">
    <w:abstractNumId w:val="29"/>
  </w:num>
  <w:num w:numId="26" w16cid:durableId="2077628874">
    <w:abstractNumId w:val="18"/>
  </w:num>
  <w:num w:numId="27" w16cid:durableId="133105134">
    <w:abstractNumId w:val="27"/>
  </w:num>
  <w:num w:numId="28" w16cid:durableId="1601402559">
    <w:abstractNumId w:val="0"/>
  </w:num>
  <w:num w:numId="29" w16cid:durableId="1527016190">
    <w:abstractNumId w:val="17"/>
  </w:num>
  <w:num w:numId="30" w16cid:durableId="1920170997">
    <w:abstractNumId w:val="33"/>
  </w:num>
  <w:num w:numId="31" w16cid:durableId="165247744">
    <w:abstractNumId w:val="31"/>
  </w:num>
  <w:num w:numId="32" w16cid:durableId="805701906">
    <w:abstractNumId w:val="30"/>
  </w:num>
  <w:num w:numId="33" w16cid:durableId="15616597">
    <w:abstractNumId w:val="22"/>
  </w:num>
  <w:num w:numId="34" w16cid:durableId="36440855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6DD"/>
    <w:rsid w:val="00004CA2"/>
    <w:rsid w:val="00010F01"/>
    <w:rsid w:val="00011892"/>
    <w:rsid w:val="00023AB9"/>
    <w:rsid w:val="000350B4"/>
    <w:rsid w:val="0004208C"/>
    <w:rsid w:val="00065D5C"/>
    <w:rsid w:val="000727F9"/>
    <w:rsid w:val="0008523F"/>
    <w:rsid w:val="00086907"/>
    <w:rsid w:val="000D3034"/>
    <w:rsid w:val="000D6D72"/>
    <w:rsid w:val="000E29E2"/>
    <w:rsid w:val="000E29EB"/>
    <w:rsid w:val="000E2A60"/>
    <w:rsid w:val="000F240B"/>
    <w:rsid w:val="000F2A05"/>
    <w:rsid w:val="001002A6"/>
    <w:rsid w:val="00105940"/>
    <w:rsid w:val="001065E0"/>
    <w:rsid w:val="00127B17"/>
    <w:rsid w:val="001323B6"/>
    <w:rsid w:val="0014112F"/>
    <w:rsid w:val="00142B86"/>
    <w:rsid w:val="00143D0D"/>
    <w:rsid w:val="0014725D"/>
    <w:rsid w:val="00150151"/>
    <w:rsid w:val="001553D9"/>
    <w:rsid w:val="00157A17"/>
    <w:rsid w:val="00160F1F"/>
    <w:rsid w:val="00163CA3"/>
    <w:rsid w:val="001702D6"/>
    <w:rsid w:val="001764BA"/>
    <w:rsid w:val="00182E65"/>
    <w:rsid w:val="001914C9"/>
    <w:rsid w:val="0019461A"/>
    <w:rsid w:val="001965FE"/>
    <w:rsid w:val="00197DBD"/>
    <w:rsid w:val="001A08EB"/>
    <w:rsid w:val="001B3D1F"/>
    <w:rsid w:val="001B69FC"/>
    <w:rsid w:val="001B6A68"/>
    <w:rsid w:val="001E1055"/>
    <w:rsid w:val="001E1D38"/>
    <w:rsid w:val="001F12A2"/>
    <w:rsid w:val="001F2673"/>
    <w:rsid w:val="00205356"/>
    <w:rsid w:val="00206495"/>
    <w:rsid w:val="00210B28"/>
    <w:rsid w:val="002110DA"/>
    <w:rsid w:val="00222A80"/>
    <w:rsid w:val="002443D7"/>
    <w:rsid w:val="002476A3"/>
    <w:rsid w:val="00256076"/>
    <w:rsid w:val="00257525"/>
    <w:rsid w:val="00261D70"/>
    <w:rsid w:val="00262907"/>
    <w:rsid w:val="00270D26"/>
    <w:rsid w:val="0027398E"/>
    <w:rsid w:val="002768BC"/>
    <w:rsid w:val="00276B17"/>
    <w:rsid w:val="00282BF7"/>
    <w:rsid w:val="002863D8"/>
    <w:rsid w:val="00294EA3"/>
    <w:rsid w:val="002D1EF0"/>
    <w:rsid w:val="002D7905"/>
    <w:rsid w:val="002E16DE"/>
    <w:rsid w:val="002E7D4E"/>
    <w:rsid w:val="002F0BDC"/>
    <w:rsid w:val="002F2F4F"/>
    <w:rsid w:val="00301392"/>
    <w:rsid w:val="00302C8E"/>
    <w:rsid w:val="00306E8C"/>
    <w:rsid w:val="00312FFD"/>
    <w:rsid w:val="003131DB"/>
    <w:rsid w:val="0031389D"/>
    <w:rsid w:val="003225A4"/>
    <w:rsid w:val="00322EE8"/>
    <w:rsid w:val="00337AF8"/>
    <w:rsid w:val="00345305"/>
    <w:rsid w:val="00347372"/>
    <w:rsid w:val="003525F4"/>
    <w:rsid w:val="003838BD"/>
    <w:rsid w:val="00386668"/>
    <w:rsid w:val="003877E1"/>
    <w:rsid w:val="00387B1A"/>
    <w:rsid w:val="003900BF"/>
    <w:rsid w:val="00397E30"/>
    <w:rsid w:val="003A3EED"/>
    <w:rsid w:val="003B1F3B"/>
    <w:rsid w:val="003B238D"/>
    <w:rsid w:val="003B4A76"/>
    <w:rsid w:val="003C032F"/>
    <w:rsid w:val="003C6636"/>
    <w:rsid w:val="003D3290"/>
    <w:rsid w:val="003E2312"/>
    <w:rsid w:val="003E3BE7"/>
    <w:rsid w:val="003E4FAF"/>
    <w:rsid w:val="003F02A9"/>
    <w:rsid w:val="003F3ABA"/>
    <w:rsid w:val="003F5813"/>
    <w:rsid w:val="00406CC1"/>
    <w:rsid w:val="00421026"/>
    <w:rsid w:val="00426C49"/>
    <w:rsid w:val="004272C3"/>
    <w:rsid w:val="004309AF"/>
    <w:rsid w:val="004321F1"/>
    <w:rsid w:val="00432409"/>
    <w:rsid w:val="00444DE5"/>
    <w:rsid w:val="00446088"/>
    <w:rsid w:val="004467B4"/>
    <w:rsid w:val="00460CAF"/>
    <w:rsid w:val="00473292"/>
    <w:rsid w:val="00481E35"/>
    <w:rsid w:val="0049220C"/>
    <w:rsid w:val="004A1B96"/>
    <w:rsid w:val="004B3DE7"/>
    <w:rsid w:val="004C33AC"/>
    <w:rsid w:val="004D136D"/>
    <w:rsid w:val="004D55DC"/>
    <w:rsid w:val="004E10DC"/>
    <w:rsid w:val="004F0A76"/>
    <w:rsid w:val="004F123D"/>
    <w:rsid w:val="004F2271"/>
    <w:rsid w:val="004F4267"/>
    <w:rsid w:val="004F5290"/>
    <w:rsid w:val="005023CB"/>
    <w:rsid w:val="005025C6"/>
    <w:rsid w:val="005035BA"/>
    <w:rsid w:val="00517B0E"/>
    <w:rsid w:val="00521E68"/>
    <w:rsid w:val="00527502"/>
    <w:rsid w:val="005318C6"/>
    <w:rsid w:val="00542E5F"/>
    <w:rsid w:val="00545A7B"/>
    <w:rsid w:val="00551E1A"/>
    <w:rsid w:val="0055692B"/>
    <w:rsid w:val="00562927"/>
    <w:rsid w:val="00565119"/>
    <w:rsid w:val="00575EAC"/>
    <w:rsid w:val="00580420"/>
    <w:rsid w:val="005855D6"/>
    <w:rsid w:val="0058590B"/>
    <w:rsid w:val="00590AB6"/>
    <w:rsid w:val="00595AAE"/>
    <w:rsid w:val="005A261B"/>
    <w:rsid w:val="005A56F5"/>
    <w:rsid w:val="005B391C"/>
    <w:rsid w:val="005C1E47"/>
    <w:rsid w:val="005D0B7C"/>
    <w:rsid w:val="005D5B3E"/>
    <w:rsid w:val="005D6F55"/>
    <w:rsid w:val="005E4C6F"/>
    <w:rsid w:val="005E72E2"/>
    <w:rsid w:val="005F0270"/>
    <w:rsid w:val="005F074F"/>
    <w:rsid w:val="005F4762"/>
    <w:rsid w:val="00600095"/>
    <w:rsid w:val="0060154C"/>
    <w:rsid w:val="00605D7B"/>
    <w:rsid w:val="006221FF"/>
    <w:rsid w:val="00631874"/>
    <w:rsid w:val="00633D5D"/>
    <w:rsid w:val="006514F1"/>
    <w:rsid w:val="006577BF"/>
    <w:rsid w:val="0066314A"/>
    <w:rsid w:val="00667DE7"/>
    <w:rsid w:val="0067209E"/>
    <w:rsid w:val="006776DC"/>
    <w:rsid w:val="00680AC8"/>
    <w:rsid w:val="00683496"/>
    <w:rsid w:val="00683F69"/>
    <w:rsid w:val="00684512"/>
    <w:rsid w:val="00687FB2"/>
    <w:rsid w:val="00695173"/>
    <w:rsid w:val="00696A71"/>
    <w:rsid w:val="006A7D4D"/>
    <w:rsid w:val="006C1141"/>
    <w:rsid w:val="006C11CF"/>
    <w:rsid w:val="006C3C83"/>
    <w:rsid w:val="006C435D"/>
    <w:rsid w:val="006C70A0"/>
    <w:rsid w:val="006E2CDD"/>
    <w:rsid w:val="006E4441"/>
    <w:rsid w:val="006E5553"/>
    <w:rsid w:val="006E612E"/>
    <w:rsid w:val="006E6969"/>
    <w:rsid w:val="006E7683"/>
    <w:rsid w:val="0070113A"/>
    <w:rsid w:val="00712EF8"/>
    <w:rsid w:val="0073083A"/>
    <w:rsid w:val="00744467"/>
    <w:rsid w:val="00752C94"/>
    <w:rsid w:val="007531D2"/>
    <w:rsid w:val="00754A25"/>
    <w:rsid w:val="007554F4"/>
    <w:rsid w:val="007623D8"/>
    <w:rsid w:val="0076370E"/>
    <w:rsid w:val="00771D4F"/>
    <w:rsid w:val="007804C5"/>
    <w:rsid w:val="00790041"/>
    <w:rsid w:val="00790F7D"/>
    <w:rsid w:val="00793EB5"/>
    <w:rsid w:val="00797005"/>
    <w:rsid w:val="00797011"/>
    <w:rsid w:val="007A1E5E"/>
    <w:rsid w:val="007A631F"/>
    <w:rsid w:val="007B0445"/>
    <w:rsid w:val="007B23CC"/>
    <w:rsid w:val="007C1D52"/>
    <w:rsid w:val="007C1F68"/>
    <w:rsid w:val="007C2DB6"/>
    <w:rsid w:val="007C417D"/>
    <w:rsid w:val="007C681E"/>
    <w:rsid w:val="007D14EE"/>
    <w:rsid w:val="007D4ECD"/>
    <w:rsid w:val="007E5D4C"/>
    <w:rsid w:val="007E68F8"/>
    <w:rsid w:val="007F3976"/>
    <w:rsid w:val="007F69C8"/>
    <w:rsid w:val="007F736A"/>
    <w:rsid w:val="0080188D"/>
    <w:rsid w:val="00806432"/>
    <w:rsid w:val="008102FE"/>
    <w:rsid w:val="00822847"/>
    <w:rsid w:val="00835130"/>
    <w:rsid w:val="0084424E"/>
    <w:rsid w:val="00857DFB"/>
    <w:rsid w:val="00865DE5"/>
    <w:rsid w:val="00881414"/>
    <w:rsid w:val="008A23DD"/>
    <w:rsid w:val="008A510A"/>
    <w:rsid w:val="008A5745"/>
    <w:rsid w:val="008B751D"/>
    <w:rsid w:val="008D29CA"/>
    <w:rsid w:val="008E2056"/>
    <w:rsid w:val="008E235D"/>
    <w:rsid w:val="008E6397"/>
    <w:rsid w:val="008F579D"/>
    <w:rsid w:val="00903126"/>
    <w:rsid w:val="00904CEC"/>
    <w:rsid w:val="00905EB3"/>
    <w:rsid w:val="009106A1"/>
    <w:rsid w:val="0091117D"/>
    <w:rsid w:val="00916364"/>
    <w:rsid w:val="00917AC3"/>
    <w:rsid w:val="00931382"/>
    <w:rsid w:val="009364AE"/>
    <w:rsid w:val="00936E9E"/>
    <w:rsid w:val="00943098"/>
    <w:rsid w:val="009440D6"/>
    <w:rsid w:val="00953659"/>
    <w:rsid w:val="00961D38"/>
    <w:rsid w:val="00964095"/>
    <w:rsid w:val="009663F5"/>
    <w:rsid w:val="00971F7C"/>
    <w:rsid w:val="00984108"/>
    <w:rsid w:val="0098616E"/>
    <w:rsid w:val="00992D6C"/>
    <w:rsid w:val="009A0127"/>
    <w:rsid w:val="009A327C"/>
    <w:rsid w:val="009B245F"/>
    <w:rsid w:val="009B3718"/>
    <w:rsid w:val="009B5E10"/>
    <w:rsid w:val="009B6F05"/>
    <w:rsid w:val="009C1017"/>
    <w:rsid w:val="009C46DB"/>
    <w:rsid w:val="009D28FC"/>
    <w:rsid w:val="009D5917"/>
    <w:rsid w:val="009E5612"/>
    <w:rsid w:val="009E61EF"/>
    <w:rsid w:val="009F1881"/>
    <w:rsid w:val="009F2355"/>
    <w:rsid w:val="009F3322"/>
    <w:rsid w:val="00A04608"/>
    <w:rsid w:val="00A3739D"/>
    <w:rsid w:val="00A37AEE"/>
    <w:rsid w:val="00A4637E"/>
    <w:rsid w:val="00A46CE7"/>
    <w:rsid w:val="00A47B0A"/>
    <w:rsid w:val="00A5219D"/>
    <w:rsid w:val="00A52FBA"/>
    <w:rsid w:val="00A6094F"/>
    <w:rsid w:val="00A60B50"/>
    <w:rsid w:val="00A6226C"/>
    <w:rsid w:val="00A84BDB"/>
    <w:rsid w:val="00A87C65"/>
    <w:rsid w:val="00A94D44"/>
    <w:rsid w:val="00AA0EFA"/>
    <w:rsid w:val="00AA66D9"/>
    <w:rsid w:val="00AA695E"/>
    <w:rsid w:val="00AB285B"/>
    <w:rsid w:val="00AC1AC9"/>
    <w:rsid w:val="00AF1BB7"/>
    <w:rsid w:val="00AF2CEF"/>
    <w:rsid w:val="00AF6BAF"/>
    <w:rsid w:val="00B00DBA"/>
    <w:rsid w:val="00B023E8"/>
    <w:rsid w:val="00B02EFA"/>
    <w:rsid w:val="00B10198"/>
    <w:rsid w:val="00B20E71"/>
    <w:rsid w:val="00B369C9"/>
    <w:rsid w:val="00B51E05"/>
    <w:rsid w:val="00B53A32"/>
    <w:rsid w:val="00B53D76"/>
    <w:rsid w:val="00B5406A"/>
    <w:rsid w:val="00B738B6"/>
    <w:rsid w:val="00B7757E"/>
    <w:rsid w:val="00B8221F"/>
    <w:rsid w:val="00B853FF"/>
    <w:rsid w:val="00B94297"/>
    <w:rsid w:val="00BA50C4"/>
    <w:rsid w:val="00BA5B79"/>
    <w:rsid w:val="00BA5C3E"/>
    <w:rsid w:val="00BB1DE2"/>
    <w:rsid w:val="00BB62CA"/>
    <w:rsid w:val="00BD0CDE"/>
    <w:rsid w:val="00BD2987"/>
    <w:rsid w:val="00BE0E7E"/>
    <w:rsid w:val="00BE2786"/>
    <w:rsid w:val="00BE3BCB"/>
    <w:rsid w:val="00BE471B"/>
    <w:rsid w:val="00BF4475"/>
    <w:rsid w:val="00BF44C9"/>
    <w:rsid w:val="00BF486D"/>
    <w:rsid w:val="00BF5C1F"/>
    <w:rsid w:val="00C00B39"/>
    <w:rsid w:val="00C0558A"/>
    <w:rsid w:val="00C10F05"/>
    <w:rsid w:val="00C1425E"/>
    <w:rsid w:val="00C174F5"/>
    <w:rsid w:val="00C2106F"/>
    <w:rsid w:val="00C32CC0"/>
    <w:rsid w:val="00C45647"/>
    <w:rsid w:val="00C679FF"/>
    <w:rsid w:val="00C707AD"/>
    <w:rsid w:val="00C75213"/>
    <w:rsid w:val="00C76480"/>
    <w:rsid w:val="00C86B88"/>
    <w:rsid w:val="00C87C18"/>
    <w:rsid w:val="00C96B29"/>
    <w:rsid w:val="00CA085B"/>
    <w:rsid w:val="00CA7C99"/>
    <w:rsid w:val="00CC3042"/>
    <w:rsid w:val="00CD2377"/>
    <w:rsid w:val="00CE0EAA"/>
    <w:rsid w:val="00CE6AFA"/>
    <w:rsid w:val="00CE6E00"/>
    <w:rsid w:val="00CF3B48"/>
    <w:rsid w:val="00CF79AB"/>
    <w:rsid w:val="00D0217B"/>
    <w:rsid w:val="00D04731"/>
    <w:rsid w:val="00D0636F"/>
    <w:rsid w:val="00D1305E"/>
    <w:rsid w:val="00D137E1"/>
    <w:rsid w:val="00D16191"/>
    <w:rsid w:val="00D16B75"/>
    <w:rsid w:val="00D258F4"/>
    <w:rsid w:val="00D26FF4"/>
    <w:rsid w:val="00D32636"/>
    <w:rsid w:val="00D32810"/>
    <w:rsid w:val="00D42C5F"/>
    <w:rsid w:val="00D43D15"/>
    <w:rsid w:val="00D648D1"/>
    <w:rsid w:val="00D71535"/>
    <w:rsid w:val="00D7559B"/>
    <w:rsid w:val="00D76438"/>
    <w:rsid w:val="00D85032"/>
    <w:rsid w:val="00D91E08"/>
    <w:rsid w:val="00D9358B"/>
    <w:rsid w:val="00D9374A"/>
    <w:rsid w:val="00D96E18"/>
    <w:rsid w:val="00D9749D"/>
    <w:rsid w:val="00DA0FCE"/>
    <w:rsid w:val="00DC1E02"/>
    <w:rsid w:val="00DC257C"/>
    <w:rsid w:val="00DC404E"/>
    <w:rsid w:val="00DC57B6"/>
    <w:rsid w:val="00DC6AF9"/>
    <w:rsid w:val="00DC709B"/>
    <w:rsid w:val="00DD0FE9"/>
    <w:rsid w:val="00DD2830"/>
    <w:rsid w:val="00DE18DA"/>
    <w:rsid w:val="00DE449A"/>
    <w:rsid w:val="00DF3F3B"/>
    <w:rsid w:val="00DF6828"/>
    <w:rsid w:val="00DF6991"/>
    <w:rsid w:val="00E0273D"/>
    <w:rsid w:val="00E039EA"/>
    <w:rsid w:val="00E206DD"/>
    <w:rsid w:val="00E244FA"/>
    <w:rsid w:val="00E2677D"/>
    <w:rsid w:val="00E26959"/>
    <w:rsid w:val="00E37E9A"/>
    <w:rsid w:val="00E42B80"/>
    <w:rsid w:val="00E4643E"/>
    <w:rsid w:val="00E46B6C"/>
    <w:rsid w:val="00E5057E"/>
    <w:rsid w:val="00E60F95"/>
    <w:rsid w:val="00E66BEF"/>
    <w:rsid w:val="00E94887"/>
    <w:rsid w:val="00EA0671"/>
    <w:rsid w:val="00EA38C9"/>
    <w:rsid w:val="00EA60DF"/>
    <w:rsid w:val="00EB1D9D"/>
    <w:rsid w:val="00EB61B9"/>
    <w:rsid w:val="00EB6496"/>
    <w:rsid w:val="00EB6C00"/>
    <w:rsid w:val="00EC3C58"/>
    <w:rsid w:val="00ED6819"/>
    <w:rsid w:val="00ED78A9"/>
    <w:rsid w:val="00EE37BC"/>
    <w:rsid w:val="00EF22E9"/>
    <w:rsid w:val="00EF2BB0"/>
    <w:rsid w:val="00EF3F2A"/>
    <w:rsid w:val="00F04A99"/>
    <w:rsid w:val="00F05AD2"/>
    <w:rsid w:val="00F066A8"/>
    <w:rsid w:val="00F07899"/>
    <w:rsid w:val="00F1082B"/>
    <w:rsid w:val="00F11BA8"/>
    <w:rsid w:val="00F170E7"/>
    <w:rsid w:val="00F212DF"/>
    <w:rsid w:val="00F221EC"/>
    <w:rsid w:val="00F23947"/>
    <w:rsid w:val="00F350DB"/>
    <w:rsid w:val="00F35B9C"/>
    <w:rsid w:val="00F3685C"/>
    <w:rsid w:val="00F408F4"/>
    <w:rsid w:val="00F43CD8"/>
    <w:rsid w:val="00F53B45"/>
    <w:rsid w:val="00F55B4C"/>
    <w:rsid w:val="00F55E91"/>
    <w:rsid w:val="00F6048D"/>
    <w:rsid w:val="00F608C8"/>
    <w:rsid w:val="00F70D44"/>
    <w:rsid w:val="00F73DA4"/>
    <w:rsid w:val="00F83447"/>
    <w:rsid w:val="00F86BB0"/>
    <w:rsid w:val="00F971B7"/>
    <w:rsid w:val="00FB09F8"/>
    <w:rsid w:val="00FB23CC"/>
    <w:rsid w:val="00FB39F4"/>
    <w:rsid w:val="00FB41E4"/>
    <w:rsid w:val="00FB41E5"/>
    <w:rsid w:val="00FC2E08"/>
    <w:rsid w:val="00FC4F20"/>
    <w:rsid w:val="00FC7433"/>
    <w:rsid w:val="00FE0951"/>
    <w:rsid w:val="00FF000D"/>
    <w:rsid w:val="00FF0631"/>
    <w:rsid w:val="00FF49AA"/>
    <w:rsid w:val="00FF6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16AB0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231F20"/>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208C"/>
    <w:pPr>
      <w:widowControl w:val="0"/>
      <w:autoSpaceDE w:val="0"/>
      <w:autoSpaceDN w:val="0"/>
    </w:pPr>
  </w:style>
  <w:style w:type="paragraph" w:styleId="Heading1">
    <w:name w:val="heading 1"/>
    <w:uiPriority w:val="9"/>
    <w:qFormat/>
    <w:rsid w:val="00163CA3"/>
    <w:pPr>
      <w:spacing w:before="80" w:line="500" w:lineRule="exact"/>
      <w:ind w:left="101" w:right="994"/>
      <w:outlineLvl w:val="0"/>
    </w:pPr>
    <w:rPr>
      <w:rFonts w:ascii="Arial Black" w:eastAsia="Montserrat-ExtraBold" w:hAnsi="Arial Black" w:cs="Montserrat-ExtraBold"/>
      <w:b/>
      <w:bCs/>
      <w:caps/>
      <w:noProof/>
      <w:sz w:val="40"/>
      <w:szCs w:val="50"/>
    </w:rPr>
  </w:style>
  <w:style w:type="paragraph" w:styleId="Heading2">
    <w:name w:val="heading 2"/>
    <w:next w:val="BodyText"/>
    <w:uiPriority w:val="9"/>
    <w:qFormat/>
    <w:rsid w:val="00C1425E"/>
    <w:pPr>
      <w:numPr>
        <w:ilvl w:val="1"/>
        <w:numId w:val="33"/>
      </w:numPr>
      <w:spacing w:before="448"/>
      <w:ind w:right="907"/>
      <w:outlineLvl w:val="1"/>
    </w:pPr>
    <w:rPr>
      <w:rFonts w:ascii="Arial Black" w:eastAsia="Montserrat-ExtraBold" w:hAnsi="Arial Black" w:cs="Montserrat-ExtraBold"/>
      <w:b/>
      <w:bCs/>
      <w:caps/>
      <w:sz w:val="32"/>
      <w:szCs w:val="40"/>
    </w:rPr>
  </w:style>
  <w:style w:type="paragraph" w:styleId="Heading3">
    <w:name w:val="heading 3"/>
    <w:next w:val="IEEESectionHeader"/>
    <w:uiPriority w:val="9"/>
    <w:qFormat/>
    <w:rsid w:val="0004208C"/>
    <w:pPr>
      <w:numPr>
        <w:ilvl w:val="2"/>
        <w:numId w:val="33"/>
      </w:numPr>
      <w:spacing w:before="92" w:after="120" w:line="228" w:lineRule="auto"/>
      <w:ind w:left="1008" w:right="994" w:hanging="1008"/>
      <w:outlineLvl w:val="2"/>
    </w:pPr>
    <w:rPr>
      <w:rFonts w:ascii="Arial Black" w:eastAsia="Montserrat-ExtraBold" w:hAnsi="Arial Black" w:cs="Montserrat-ExtraBold"/>
      <w:b/>
      <w:bCs/>
      <w:caps/>
      <w:sz w:val="26"/>
      <w:szCs w:val="26"/>
    </w:rPr>
  </w:style>
  <w:style w:type="paragraph" w:styleId="Heading4">
    <w:name w:val="heading 4"/>
    <w:basedOn w:val="Heading3"/>
    <w:next w:val="BodyText"/>
    <w:link w:val="Heading4Char"/>
    <w:uiPriority w:val="9"/>
    <w:qFormat/>
    <w:rsid w:val="00DC57B6"/>
    <w:pPr>
      <w:numPr>
        <w:ilvl w:val="0"/>
        <w:numId w:val="0"/>
      </w:numPr>
      <w:outlineLvl w:val="3"/>
    </w:pPr>
    <w:rPr>
      <w:sz w:val="22"/>
    </w:rPr>
  </w:style>
  <w:style w:type="paragraph" w:styleId="Heading5">
    <w:name w:val="heading 5"/>
    <w:basedOn w:val="Heading4"/>
    <w:next w:val="BodyText"/>
    <w:link w:val="Heading5Char"/>
    <w:uiPriority w:val="9"/>
    <w:unhideWhenUsed/>
    <w:qFormat/>
    <w:rsid w:val="00DC57B6"/>
    <w:pPr>
      <w:keepNext/>
      <w:keepLines/>
      <w:spacing w:before="40"/>
      <w:outlineLvl w:val="4"/>
    </w:pPr>
    <w:rPr>
      <w:rFonts w:eastAsiaTheme="majorEastAsia"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SectionHeader">
    <w:name w:val="IEEE Section Header"/>
    <w:basedOn w:val="Heading1"/>
    <w:next w:val="Heading1"/>
    <w:qFormat/>
    <w:rsid w:val="001965FE"/>
    <w:pPr>
      <w:numPr>
        <w:numId w:val="33"/>
      </w:numPr>
      <w:tabs>
        <w:tab w:val="left" w:pos="533"/>
      </w:tabs>
      <w:spacing w:before="60" w:line="400" w:lineRule="exact"/>
      <w:ind w:right="1152"/>
    </w:pPr>
    <w:rPr>
      <w:shd w:val="clear" w:color="auto" w:fill="FFFFFF"/>
    </w:rPr>
  </w:style>
  <w:style w:type="character" w:customStyle="1" w:styleId="Heading4Char">
    <w:name w:val="Heading 4 Char"/>
    <w:link w:val="Heading4"/>
    <w:uiPriority w:val="9"/>
    <w:rsid w:val="00DC57B6"/>
    <w:rPr>
      <w:rFonts w:ascii="Arial Black" w:eastAsia="Montserrat-ExtraBold" w:hAnsi="Arial Black" w:cs="Montserrat-ExtraBold"/>
      <w:b/>
      <w:bCs/>
      <w:caps/>
      <w:sz w:val="22"/>
      <w:szCs w:val="26"/>
    </w:rPr>
  </w:style>
  <w:style w:type="character" w:customStyle="1" w:styleId="Heading5Char">
    <w:name w:val="Heading 5 Char"/>
    <w:basedOn w:val="DefaultParagraphFont"/>
    <w:link w:val="Heading5"/>
    <w:uiPriority w:val="9"/>
    <w:rsid w:val="00DC57B6"/>
    <w:rPr>
      <w:rFonts w:ascii="Arial Black" w:eastAsiaTheme="majorEastAsia" w:hAnsi="Arial Black" w:cstheme="majorBidi"/>
      <w:b/>
      <w:bCs/>
      <w:caps/>
      <w:color w:val="000000" w:themeColor="text1"/>
      <w:sz w:val="22"/>
      <w:szCs w:val="26"/>
    </w:rPr>
  </w:style>
  <w:style w:type="paragraph" w:styleId="TOC1">
    <w:name w:val="toc 1"/>
    <w:basedOn w:val="Normal"/>
    <w:uiPriority w:val="39"/>
    <w:qFormat/>
    <w:rsid w:val="00D0636F"/>
    <w:pPr>
      <w:spacing w:before="240" w:after="120"/>
    </w:pPr>
    <w:rPr>
      <w:rFonts w:asciiTheme="minorHAnsi" w:hAnsiTheme="minorHAnsi"/>
      <w:b/>
      <w:bCs/>
      <w:caps/>
      <w:sz w:val="22"/>
      <w:szCs w:val="22"/>
      <w:u w:val="single"/>
    </w:rPr>
  </w:style>
  <w:style w:type="paragraph" w:styleId="TOC2">
    <w:name w:val="toc 2"/>
    <w:basedOn w:val="Normal"/>
    <w:uiPriority w:val="39"/>
    <w:rsid w:val="0070113A"/>
    <w:rPr>
      <w:rFonts w:asciiTheme="minorHAnsi" w:hAnsiTheme="minorHAnsi"/>
      <w:b/>
      <w:bCs/>
      <w:smallCaps/>
      <w:sz w:val="22"/>
      <w:szCs w:val="22"/>
    </w:rPr>
  </w:style>
  <w:style w:type="paragraph" w:styleId="TOC3">
    <w:name w:val="toc 3"/>
    <w:basedOn w:val="Normal"/>
    <w:uiPriority w:val="39"/>
    <w:qFormat/>
    <w:rsid w:val="00D0636F"/>
    <w:rPr>
      <w:rFonts w:asciiTheme="minorHAnsi" w:hAnsiTheme="minorHAnsi"/>
      <w:smallCaps/>
      <w:sz w:val="22"/>
      <w:szCs w:val="22"/>
    </w:rPr>
  </w:style>
  <w:style w:type="paragraph" w:styleId="BodyText">
    <w:name w:val="Body Text"/>
    <w:basedOn w:val="Normal"/>
    <w:link w:val="BodyTextChar"/>
    <w:uiPriority w:val="1"/>
    <w:qFormat/>
    <w:rsid w:val="00A37AEE"/>
    <w:pPr>
      <w:spacing w:before="240" w:after="240" w:line="360" w:lineRule="auto"/>
      <w:ind w:right="144"/>
      <w:jc w:val="both"/>
    </w:pPr>
    <w:rPr>
      <w:sz w:val="22"/>
    </w:rPr>
  </w:style>
  <w:style w:type="character" w:customStyle="1" w:styleId="BodyTextChar">
    <w:name w:val="Body Text Char"/>
    <w:link w:val="BodyText"/>
    <w:uiPriority w:val="1"/>
    <w:rsid w:val="00A37AEE"/>
    <w:rPr>
      <w:sz w:val="22"/>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54F4"/>
    <w:pPr>
      <w:tabs>
        <w:tab w:val="center" w:pos="4680"/>
        <w:tab w:val="right" w:pos="9360"/>
      </w:tabs>
    </w:pPr>
  </w:style>
  <w:style w:type="character" w:customStyle="1" w:styleId="HeaderChar">
    <w:name w:val="Header Char"/>
    <w:link w:val="Header"/>
    <w:uiPriority w:val="99"/>
    <w:rsid w:val="007554F4"/>
    <w:rPr>
      <w:rFonts w:ascii="Calibri" w:eastAsia="Calibri" w:hAnsi="Calibri" w:cs="Calibri"/>
      <w:lang w:bidi="en-US"/>
    </w:rPr>
  </w:style>
  <w:style w:type="paragraph" w:styleId="Footer">
    <w:name w:val="footer"/>
    <w:basedOn w:val="Normal"/>
    <w:link w:val="FooterChar"/>
    <w:uiPriority w:val="99"/>
    <w:unhideWhenUsed/>
    <w:rsid w:val="00F11BA8"/>
    <w:pPr>
      <w:tabs>
        <w:tab w:val="left" w:pos="3157"/>
      </w:tabs>
    </w:pPr>
  </w:style>
  <w:style w:type="character" w:customStyle="1" w:styleId="FooterChar">
    <w:name w:val="Footer Char"/>
    <w:link w:val="Footer"/>
    <w:uiPriority w:val="99"/>
    <w:rsid w:val="00F11BA8"/>
    <w:rPr>
      <w:rFonts w:ascii="Calibri" w:eastAsia="Calibri" w:hAnsi="Calibri" w:cs="Calibri"/>
      <w:lang w:bidi="en-US"/>
    </w:rPr>
  </w:style>
  <w:style w:type="paragraph" w:customStyle="1" w:styleId="Abstract">
    <w:name w:val="Abstract"/>
    <w:qFormat/>
    <w:rsid w:val="00163CA3"/>
    <w:pPr>
      <w:spacing w:before="120" w:after="120" w:line="360" w:lineRule="auto"/>
      <w:ind w:left="101" w:right="1080"/>
      <w:jc w:val="both"/>
    </w:pPr>
    <w:rPr>
      <w:rFonts w:ascii="Calibri Light" w:hAnsi="Calibri Light"/>
      <w:sz w:val="24"/>
    </w:rPr>
  </w:style>
  <w:style w:type="paragraph" w:customStyle="1" w:styleId="Intro">
    <w:name w:val="Intro"/>
    <w:basedOn w:val="Heading4"/>
    <w:link w:val="IntroChar"/>
    <w:qFormat/>
    <w:rsid w:val="00D76438"/>
    <w:pPr>
      <w:spacing w:before="0" w:line="360" w:lineRule="exact"/>
      <w:ind w:left="101" w:right="1483"/>
    </w:pPr>
    <w:rPr>
      <w:rFonts w:ascii="Calibri Light" w:hAnsi="Calibri Light"/>
    </w:rPr>
  </w:style>
  <w:style w:type="character" w:customStyle="1" w:styleId="IntroChar">
    <w:name w:val="Intro Char"/>
    <w:link w:val="Intro"/>
    <w:rsid w:val="00904CEC"/>
    <w:rPr>
      <w:rFonts w:ascii="Calibri Light" w:eastAsia="Calibri-Light" w:hAnsi="Calibri Light" w:cs="Calibri-Light"/>
      <w:color w:val="231F20"/>
      <w:sz w:val="24"/>
      <w:szCs w:val="24"/>
      <w:lang w:bidi="en-US"/>
    </w:rPr>
  </w:style>
  <w:style w:type="paragraph" w:customStyle="1" w:styleId="CopyrightInformationPage">
    <w:name w:val="Copyright Information Page"/>
    <w:basedOn w:val="Normal"/>
    <w:qFormat/>
    <w:rsid w:val="001A08EB"/>
    <w:pPr>
      <w:spacing w:before="160" w:line="216" w:lineRule="exact"/>
      <w:ind w:left="101" w:right="1000"/>
    </w:pPr>
    <w:rPr>
      <w:rFonts w:ascii="Calibri Light" w:hAnsi="Calibri Light" w:cs="Calibri Light"/>
      <w:i/>
      <w:iCs/>
      <w:sz w:val="18"/>
    </w:rPr>
  </w:style>
  <w:style w:type="paragraph" w:customStyle="1" w:styleId="Bulletedlist">
    <w:name w:val="Bulleted list"/>
    <w:basedOn w:val="Normal"/>
    <w:next w:val="BodyText"/>
    <w:qFormat/>
    <w:rsid w:val="001965FE"/>
    <w:pPr>
      <w:numPr>
        <w:numId w:val="5"/>
      </w:numPr>
      <w:tabs>
        <w:tab w:val="left" w:pos="280"/>
      </w:tabs>
      <w:spacing w:before="60" w:after="120"/>
      <w:ind w:left="720" w:right="1152"/>
    </w:pPr>
    <w:rPr>
      <w:sz w:val="22"/>
    </w:rPr>
  </w:style>
  <w:style w:type="paragraph" w:customStyle="1" w:styleId="IntroBulletsSecondary">
    <w:name w:val="Intro Bullets Secondary"/>
    <w:basedOn w:val="Normal"/>
    <w:autoRedefine/>
    <w:qFormat/>
    <w:rsid w:val="00DC709B"/>
    <w:pPr>
      <w:spacing w:before="14" w:line="360" w:lineRule="exact"/>
      <w:ind w:left="404" w:right="1000" w:hanging="130"/>
    </w:pPr>
    <w:rPr>
      <w:rFonts w:ascii="Calibri Light" w:hAnsi="Calibri Light" w:cs="Calibri Light"/>
      <w:sz w:val="24"/>
    </w:rPr>
  </w:style>
  <w:style w:type="paragraph" w:customStyle="1" w:styleId="AuthoredbyCover">
    <w:name w:val="Authored by Cover"/>
    <w:rsid w:val="006E4441"/>
    <w:pPr>
      <w:ind w:left="2520"/>
    </w:pPr>
    <w:rPr>
      <w:rFonts w:asciiTheme="majorHAnsi" w:hAnsiTheme="majorHAnsi" w:cstheme="majorHAnsi"/>
      <w:sz w:val="24"/>
      <w:szCs w:val="24"/>
    </w:rPr>
  </w:style>
  <w:style w:type="paragraph" w:customStyle="1" w:styleId="FigureHeadings">
    <w:name w:val="Figure Headings"/>
    <w:basedOn w:val="Heading4"/>
    <w:next w:val="BodyText"/>
    <w:link w:val="FigureHeadingsChar"/>
    <w:qFormat/>
    <w:rsid w:val="006C1141"/>
    <w:pPr>
      <w:numPr>
        <w:numId w:val="22"/>
      </w:numPr>
      <w:spacing w:before="240" w:after="240" w:line="240" w:lineRule="auto"/>
      <w:jc w:val="center"/>
    </w:pPr>
    <w:rPr>
      <w:caps w:val="0"/>
    </w:rPr>
  </w:style>
  <w:style w:type="character" w:customStyle="1" w:styleId="FigureHeadingsChar">
    <w:name w:val="Figure Headings Char"/>
    <w:link w:val="FigureHeadings"/>
    <w:rsid w:val="006C1141"/>
    <w:rPr>
      <w:rFonts w:ascii="Arial Black" w:eastAsia="Montserrat-ExtraBold" w:hAnsi="Arial Black" w:cs="Montserrat-ExtraBold"/>
      <w:b/>
      <w:bCs/>
      <w:sz w:val="22"/>
      <w:szCs w:val="26"/>
    </w:rPr>
  </w:style>
  <w:style w:type="paragraph" w:customStyle="1" w:styleId="Appendix">
    <w:name w:val="Appendix"/>
    <w:basedOn w:val="Normal"/>
    <w:autoRedefine/>
    <w:qFormat/>
    <w:rsid w:val="00432409"/>
    <w:pPr>
      <w:numPr>
        <w:numId w:val="1"/>
      </w:numPr>
      <w:tabs>
        <w:tab w:val="left" w:pos="439"/>
        <w:tab w:val="left" w:pos="441"/>
      </w:tabs>
      <w:spacing w:before="53" w:line="240" w:lineRule="exact"/>
      <w:ind w:left="447" w:right="1152" w:hanging="346"/>
    </w:pPr>
    <w:rPr>
      <w:sz w:val="18"/>
    </w:rPr>
  </w:style>
  <w:style w:type="paragraph" w:customStyle="1" w:styleId="Appendixlevel2">
    <w:name w:val="Appendix level 2"/>
    <w:basedOn w:val="Normal"/>
    <w:qFormat/>
    <w:rsid w:val="00432409"/>
    <w:pPr>
      <w:numPr>
        <w:ilvl w:val="1"/>
        <w:numId w:val="1"/>
      </w:numPr>
      <w:tabs>
        <w:tab w:val="left" w:pos="621"/>
      </w:tabs>
      <w:spacing w:before="40" w:line="240" w:lineRule="exact"/>
      <w:ind w:left="633" w:right="1000" w:hanging="187"/>
    </w:pPr>
    <w:rPr>
      <w:sz w:val="18"/>
    </w:rPr>
  </w:style>
  <w:style w:type="paragraph" w:customStyle="1" w:styleId="Appendixlevel3">
    <w:name w:val="Appendix level 3"/>
    <w:basedOn w:val="Normal"/>
    <w:qFormat/>
    <w:rsid w:val="00432409"/>
    <w:pPr>
      <w:numPr>
        <w:ilvl w:val="2"/>
        <w:numId w:val="1"/>
      </w:numPr>
      <w:tabs>
        <w:tab w:val="left" w:pos="919"/>
        <w:tab w:val="left" w:pos="921"/>
      </w:tabs>
      <w:spacing w:before="40"/>
      <w:ind w:right="1000" w:hanging="300"/>
    </w:pPr>
    <w:rPr>
      <w:sz w:val="18"/>
    </w:rPr>
  </w:style>
  <w:style w:type="paragraph" w:customStyle="1" w:styleId="FooterNew">
    <w:name w:val="Footer New"/>
    <w:link w:val="FooterNewChar"/>
    <w:qFormat/>
    <w:rsid w:val="00A94D44"/>
    <w:pPr>
      <w:spacing w:before="20"/>
      <w:ind w:left="40"/>
    </w:pPr>
    <w:rPr>
      <w:rFonts w:asciiTheme="minorHAnsi" w:hAnsiTheme="minorHAnsi"/>
      <w:b/>
      <w:caps/>
      <w:sz w:val="14"/>
    </w:rPr>
  </w:style>
  <w:style w:type="character" w:customStyle="1" w:styleId="FooterNewChar">
    <w:name w:val="Footer New Char"/>
    <w:link w:val="FooterNew"/>
    <w:rsid w:val="00A94D44"/>
    <w:rPr>
      <w:rFonts w:asciiTheme="minorHAnsi" w:hAnsiTheme="minorHAnsi"/>
      <w:b/>
      <w:caps/>
      <w:sz w:val="14"/>
    </w:rPr>
  </w:style>
  <w:style w:type="paragraph" w:customStyle="1" w:styleId="Sidebar">
    <w:name w:val="Sidebar"/>
    <w:qFormat/>
    <w:rsid w:val="00517B0E"/>
    <w:pPr>
      <w:spacing w:before="360" w:line="800" w:lineRule="exact"/>
      <w:ind w:left="14" w:right="14"/>
    </w:pPr>
    <w:rPr>
      <w:rFonts w:ascii="Arial Black" w:hAnsi="Arial Black"/>
      <w:b/>
      <w:caps/>
      <w:spacing w:val="-7"/>
      <w:sz w:val="88"/>
    </w:rPr>
  </w:style>
  <w:style w:type="paragraph" w:customStyle="1" w:styleId="TOCSideBar">
    <w:name w:val="TOC SideBar"/>
    <w:qFormat/>
    <w:rsid w:val="00517B0E"/>
    <w:rPr>
      <w:rFonts w:ascii="Arial Black" w:hAnsi="Arial Black"/>
      <w:b/>
      <w:caps/>
      <w:color w:val="FFFFFF" w:themeColor="background1"/>
      <w:spacing w:val="-7"/>
      <w:sz w:val="104"/>
      <w:szCs w:val="104"/>
    </w:rPr>
  </w:style>
  <w:style w:type="character" w:styleId="Hyperlink">
    <w:name w:val="Hyperlink"/>
    <w:basedOn w:val="DefaultParagraphFont"/>
    <w:uiPriority w:val="99"/>
    <w:unhideWhenUsed/>
    <w:rsid w:val="0058590B"/>
    <w:rPr>
      <w:color w:val="0563C1" w:themeColor="hyperlink"/>
      <w:u w:val="single"/>
    </w:rPr>
  </w:style>
  <w:style w:type="paragraph" w:customStyle="1" w:styleId="AuthorCoverTitle">
    <w:name w:val="Author Cover Title"/>
    <w:basedOn w:val="BodyText"/>
    <w:rsid w:val="006E4441"/>
    <w:pPr>
      <w:ind w:left="2520"/>
    </w:pPr>
    <w:rPr>
      <w:rFonts w:ascii="Calibri Light" w:hAnsi="Calibri Light" w:cs="Calibri Light"/>
      <w:i/>
      <w:iCs/>
      <w:sz w:val="24"/>
      <w:szCs w:val="24"/>
    </w:rPr>
  </w:style>
  <w:style w:type="paragraph" w:customStyle="1" w:styleId="StyleHeading3Left175">
    <w:name w:val="Style Heading 3 + Left:  1.75&quot;"/>
    <w:rsid w:val="00A94D44"/>
    <w:pPr>
      <w:ind w:left="2520"/>
    </w:pPr>
    <w:rPr>
      <w:rFonts w:asciiTheme="minorHAnsi" w:eastAsia="Times New Roman" w:hAnsiTheme="minorHAnsi" w:cs="Times New Roman"/>
      <w:b/>
      <w:bCs/>
      <w:caps/>
      <w:sz w:val="26"/>
    </w:rPr>
  </w:style>
  <w:style w:type="paragraph" w:customStyle="1" w:styleId="StyleHeading2Left175">
    <w:name w:val="Style Heading 2 + Left:  1.75&quot;"/>
    <w:basedOn w:val="Heading1"/>
    <w:rsid w:val="0098616E"/>
    <w:pPr>
      <w:ind w:left="2520"/>
    </w:pPr>
    <w:rPr>
      <w:rFonts w:eastAsia="Times New Roman" w:cs="Times New Roman"/>
      <w:szCs w:val="20"/>
    </w:rPr>
  </w:style>
  <w:style w:type="paragraph" w:styleId="FootnoteText">
    <w:name w:val="footnote text"/>
    <w:basedOn w:val="Normal"/>
    <w:link w:val="FootnoteTextChar"/>
    <w:uiPriority w:val="99"/>
    <w:unhideWhenUsed/>
    <w:rsid w:val="00C1425E"/>
    <w:pPr>
      <w:ind w:left="72" w:right="324" w:hanging="72"/>
    </w:pPr>
    <w:rPr>
      <w:sz w:val="14"/>
      <w:szCs w:val="24"/>
    </w:rPr>
  </w:style>
  <w:style w:type="character" w:customStyle="1" w:styleId="FootnoteTextChar">
    <w:name w:val="Footnote Text Char"/>
    <w:basedOn w:val="DefaultParagraphFont"/>
    <w:link w:val="FootnoteText"/>
    <w:uiPriority w:val="99"/>
    <w:rsid w:val="00C1425E"/>
    <w:rPr>
      <w:sz w:val="14"/>
      <w:szCs w:val="24"/>
    </w:rPr>
  </w:style>
  <w:style w:type="character" w:styleId="FootnoteReference">
    <w:name w:val="footnote reference"/>
    <w:basedOn w:val="DefaultParagraphFont"/>
    <w:uiPriority w:val="99"/>
    <w:unhideWhenUsed/>
    <w:rsid w:val="00D91E08"/>
    <w:rPr>
      <w:vertAlign w:val="superscript"/>
    </w:rPr>
  </w:style>
  <w:style w:type="paragraph" w:styleId="TOCHeading">
    <w:name w:val="TOC Heading"/>
    <w:basedOn w:val="Heading1"/>
    <w:next w:val="Normal"/>
    <w:uiPriority w:val="39"/>
    <w:unhideWhenUsed/>
    <w:qFormat/>
    <w:rsid w:val="005D0B7C"/>
    <w:pPr>
      <w:keepNext/>
      <w:keepLines/>
      <w:spacing w:before="480" w:line="276" w:lineRule="auto"/>
      <w:ind w:left="0" w:right="0"/>
      <w:outlineLvl w:val="9"/>
    </w:pPr>
    <w:rPr>
      <w:rFonts w:asciiTheme="majorHAnsi" w:eastAsiaTheme="majorEastAsia" w:hAnsiTheme="majorHAnsi" w:cstheme="majorBidi"/>
      <w:caps w:val="0"/>
      <w:noProof w:val="0"/>
      <w:color w:val="2F5496" w:themeColor="accent1" w:themeShade="BF"/>
      <w:sz w:val="28"/>
      <w:szCs w:val="28"/>
    </w:rPr>
  </w:style>
  <w:style w:type="paragraph" w:styleId="TOC4">
    <w:name w:val="toc 4"/>
    <w:basedOn w:val="Normal"/>
    <w:next w:val="Normal"/>
    <w:autoRedefine/>
    <w:uiPriority w:val="39"/>
    <w:unhideWhenUsed/>
    <w:rsid w:val="0070113A"/>
    <w:rPr>
      <w:rFonts w:asciiTheme="minorHAnsi" w:hAnsiTheme="minorHAnsi"/>
      <w:sz w:val="22"/>
      <w:szCs w:val="22"/>
    </w:rPr>
  </w:style>
  <w:style w:type="paragraph" w:styleId="TOC5">
    <w:name w:val="toc 5"/>
    <w:basedOn w:val="Normal"/>
    <w:next w:val="Normal"/>
    <w:autoRedefine/>
    <w:uiPriority w:val="39"/>
    <w:unhideWhenUsed/>
    <w:rsid w:val="00712EF8"/>
    <w:rPr>
      <w:rFonts w:asciiTheme="minorHAnsi" w:hAnsiTheme="minorHAnsi"/>
      <w:sz w:val="22"/>
      <w:szCs w:val="22"/>
    </w:rPr>
  </w:style>
  <w:style w:type="paragraph" w:styleId="TOC6">
    <w:name w:val="toc 6"/>
    <w:basedOn w:val="Normal"/>
    <w:next w:val="Normal"/>
    <w:autoRedefine/>
    <w:uiPriority w:val="39"/>
    <w:unhideWhenUsed/>
    <w:rsid w:val="00712EF8"/>
    <w:rPr>
      <w:rFonts w:asciiTheme="minorHAnsi" w:hAnsiTheme="minorHAnsi"/>
      <w:sz w:val="22"/>
      <w:szCs w:val="22"/>
    </w:rPr>
  </w:style>
  <w:style w:type="paragraph" w:styleId="TOC7">
    <w:name w:val="toc 7"/>
    <w:basedOn w:val="Normal"/>
    <w:next w:val="Normal"/>
    <w:autoRedefine/>
    <w:uiPriority w:val="39"/>
    <w:unhideWhenUsed/>
    <w:rsid w:val="00712EF8"/>
    <w:rPr>
      <w:rFonts w:asciiTheme="minorHAnsi" w:hAnsiTheme="minorHAnsi"/>
      <w:sz w:val="22"/>
      <w:szCs w:val="22"/>
    </w:rPr>
  </w:style>
  <w:style w:type="paragraph" w:styleId="TOC8">
    <w:name w:val="toc 8"/>
    <w:basedOn w:val="Normal"/>
    <w:next w:val="Normal"/>
    <w:autoRedefine/>
    <w:uiPriority w:val="39"/>
    <w:unhideWhenUsed/>
    <w:rsid w:val="00712EF8"/>
    <w:rPr>
      <w:rFonts w:asciiTheme="minorHAnsi" w:hAnsiTheme="minorHAnsi"/>
      <w:sz w:val="22"/>
      <w:szCs w:val="22"/>
    </w:rPr>
  </w:style>
  <w:style w:type="paragraph" w:styleId="TOC9">
    <w:name w:val="toc 9"/>
    <w:basedOn w:val="Normal"/>
    <w:next w:val="Normal"/>
    <w:autoRedefine/>
    <w:uiPriority w:val="39"/>
    <w:unhideWhenUsed/>
    <w:rsid w:val="00712EF8"/>
    <w:rPr>
      <w:rFonts w:asciiTheme="minorHAnsi" w:hAnsiTheme="minorHAnsi"/>
      <w:sz w:val="22"/>
      <w:szCs w:val="22"/>
    </w:rPr>
  </w:style>
  <w:style w:type="paragraph" w:styleId="BalloonText">
    <w:name w:val="Balloon Text"/>
    <w:basedOn w:val="Normal"/>
    <w:link w:val="BalloonTextChar"/>
    <w:uiPriority w:val="99"/>
    <w:semiHidden/>
    <w:unhideWhenUsed/>
    <w:rsid w:val="0038666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86668"/>
    <w:rPr>
      <w:rFonts w:ascii="Times New Roman" w:hAnsi="Times New Roman" w:cs="Times New Roman"/>
      <w:sz w:val="18"/>
      <w:szCs w:val="18"/>
    </w:rPr>
  </w:style>
  <w:style w:type="paragraph" w:customStyle="1" w:styleId="BackCover">
    <w:name w:val="Back Cover"/>
    <w:rsid w:val="00C00B39"/>
    <w:pPr>
      <w:ind w:left="2610"/>
    </w:pPr>
    <w:rPr>
      <w:rFonts w:asciiTheme="minorHAnsi" w:eastAsia="Montserrat-ExtraBold" w:hAnsiTheme="minorHAnsi" w:cs="Montserrat-ExtraBold"/>
      <w:b/>
      <w:bCs/>
      <w:caps/>
      <w:noProof/>
      <w:sz w:val="50"/>
      <w:szCs w:val="50"/>
    </w:rPr>
  </w:style>
  <w:style w:type="paragraph" w:customStyle="1" w:styleId="Tablecolumnheader">
    <w:name w:val="Table column header"/>
    <w:basedOn w:val="Normal"/>
    <w:rsid w:val="009440D6"/>
    <w:pPr>
      <w:jc w:val="center"/>
    </w:pPr>
    <w:rPr>
      <w:rFonts w:asciiTheme="majorHAnsi" w:eastAsia="Times New Roman" w:hAnsiTheme="majorHAnsi" w:cs="Times New Roman"/>
      <w:b/>
      <w:bCs/>
    </w:rPr>
  </w:style>
  <w:style w:type="paragraph" w:customStyle="1" w:styleId="Tablecelltext">
    <w:name w:val="Table cell text"/>
    <w:basedOn w:val="Normal"/>
    <w:rsid w:val="00A37AEE"/>
    <w:pPr>
      <w:spacing w:before="120" w:after="120"/>
    </w:pPr>
    <w:rPr>
      <w:rFonts w:eastAsia="Times New Roman" w:cs="Times New Roman"/>
    </w:rPr>
  </w:style>
  <w:style w:type="paragraph" w:customStyle="1" w:styleId="Tablenotes">
    <w:name w:val="Table notes"/>
    <w:basedOn w:val="Normal"/>
    <w:rsid w:val="006C1141"/>
    <w:pPr>
      <w:spacing w:before="40" w:after="40"/>
    </w:pPr>
    <w:rPr>
      <w:rFonts w:eastAsia="Times New Roman" w:cs="Times New Roman"/>
      <w:sz w:val="16"/>
    </w:rPr>
  </w:style>
  <w:style w:type="table" w:styleId="GridTable2-Accent1">
    <w:name w:val="Grid Table 2 Accent 1"/>
    <w:basedOn w:val="TableNormal"/>
    <w:uiPriority w:val="40"/>
    <w:rsid w:val="00D16191"/>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39"/>
    <w:rsid w:val="00605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BodyText"/>
    <w:rsid w:val="00B53A32"/>
    <w:pPr>
      <w:numPr>
        <w:numId w:val="32"/>
      </w:numPr>
      <w:spacing w:before="120" w:after="120"/>
    </w:pPr>
  </w:style>
  <w:style w:type="paragraph" w:customStyle="1" w:styleId="TableTitles">
    <w:name w:val="Table Titles"/>
    <w:basedOn w:val="Heading4"/>
    <w:next w:val="BodyText"/>
    <w:rsid w:val="006C1141"/>
    <w:pPr>
      <w:numPr>
        <w:numId w:val="27"/>
      </w:numPr>
      <w:spacing w:after="300"/>
      <w:ind w:left="0" w:firstLine="0"/>
      <w:jc w:val="center"/>
    </w:pPr>
    <w:rPr>
      <w:caps w:val="0"/>
      <w:color w:val="000000" w:themeColor="text1"/>
    </w:rPr>
  </w:style>
  <w:style w:type="character" w:customStyle="1" w:styleId="Style1">
    <w:name w:val="Style1"/>
    <w:basedOn w:val="DefaultParagraphFont"/>
    <w:uiPriority w:val="1"/>
    <w:rsid w:val="002476A3"/>
    <w:rPr>
      <w:rFonts w:asciiTheme="minorHAnsi" w:hAnsiTheme="minorHAnsi"/>
      <w:b/>
      <w:color w:val="00B0F0"/>
    </w:rPr>
  </w:style>
  <w:style w:type="paragraph" w:customStyle="1" w:styleId="Disclaimertext">
    <w:name w:val="Disclaimer text"/>
    <w:basedOn w:val="BodyText"/>
    <w:link w:val="DisclaimertextChar"/>
    <w:rsid w:val="00A04608"/>
    <w:rPr>
      <w:rFonts w:asciiTheme="majorHAnsi" w:hAnsiTheme="majorHAnsi"/>
      <w:sz w:val="20"/>
    </w:rPr>
  </w:style>
  <w:style w:type="character" w:customStyle="1" w:styleId="DisclaimertextChar">
    <w:name w:val="Disclaimer text Char"/>
    <w:basedOn w:val="BodyTextChar"/>
    <w:link w:val="Disclaimertext"/>
    <w:rsid w:val="00A04608"/>
    <w:rPr>
      <w:rFonts w:asciiTheme="majorHAnsi" w:hAnsiTheme="majorHAnsi"/>
      <w:sz w:val="22"/>
    </w:rPr>
  </w:style>
  <w:style w:type="paragraph" w:customStyle="1" w:styleId="IEEEnames">
    <w:name w:val="IEEE names"/>
    <w:basedOn w:val="BodyText"/>
    <w:link w:val="IEEEnamesChar"/>
    <w:rsid w:val="00517B0E"/>
    <w:pPr>
      <w:spacing w:before="120" w:after="120" w:line="240" w:lineRule="auto"/>
    </w:pPr>
    <w:rPr>
      <w:sz w:val="20"/>
    </w:rPr>
  </w:style>
  <w:style w:type="character" w:customStyle="1" w:styleId="IEEEnamesChar">
    <w:name w:val="IEEE names Char"/>
    <w:basedOn w:val="BodyTextChar"/>
    <w:link w:val="IEEEnames"/>
    <w:rsid w:val="00517B0E"/>
    <w:rPr>
      <w:sz w:val="22"/>
    </w:rPr>
  </w:style>
  <w:style w:type="table" w:styleId="TableGridLight">
    <w:name w:val="Grid Table Light"/>
    <w:basedOn w:val="TableNormal"/>
    <w:uiPriority w:val="32"/>
    <w:qFormat/>
    <w:rsid w:val="009440D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ames">
    <w:name w:val="names"/>
    <w:basedOn w:val="AuthoredbyCover"/>
    <w:rsid w:val="00517B0E"/>
    <w:pPr>
      <w:spacing w:before="120"/>
    </w:pPr>
  </w:style>
  <w:style w:type="paragraph" w:customStyle="1" w:styleId="Titleline">
    <w:name w:val="Title line"/>
    <w:basedOn w:val="StyleHeading2Left175"/>
    <w:rsid w:val="00517B0E"/>
  </w:style>
  <w:style w:type="paragraph" w:customStyle="1" w:styleId="Programname">
    <w:name w:val="Program name"/>
    <w:basedOn w:val="StyleHeading3Left175"/>
    <w:rsid w:val="00517B0E"/>
    <w:rPr>
      <w:rFonts w:ascii="Arial Black" w:hAnsi="Arial Black"/>
    </w:rPr>
  </w:style>
  <w:style w:type="paragraph" w:customStyle="1" w:styleId="Authornames">
    <w:name w:val="Author names"/>
    <w:basedOn w:val="names"/>
    <w:rsid w:val="00517B0E"/>
  </w:style>
  <w:style w:type="paragraph" w:customStyle="1" w:styleId="Heading3unnumbered">
    <w:name w:val="Heading 3 unnumbered"/>
    <w:basedOn w:val="Heading3"/>
    <w:rsid w:val="00517B0E"/>
  </w:style>
  <w:style w:type="paragraph" w:customStyle="1" w:styleId="Titleofdocument">
    <w:name w:val="Title of document"/>
    <w:basedOn w:val="Heading1"/>
    <w:rsid w:val="00163CA3"/>
    <w:pPr>
      <w:spacing w:before="360" w:after="120" w:line="240" w:lineRule="auto"/>
    </w:pPr>
  </w:style>
  <w:style w:type="paragraph" w:customStyle="1" w:styleId="StyleHeading3unnumberedLeft0Right01After12pt">
    <w:name w:val="Style Heading 3 unnumbered + Left:  0&quot; Right:  0.1&quot; After:  12 pt"/>
    <w:basedOn w:val="Heading3unnumbered"/>
    <w:rsid w:val="00FB41E5"/>
    <w:pPr>
      <w:spacing w:after="240"/>
      <w:ind w:left="0" w:right="144"/>
    </w:pPr>
    <w:rPr>
      <w:rFonts w:eastAsia="Times New Roman" w:cs="Times New Roman"/>
      <w:szCs w:val="20"/>
    </w:rPr>
  </w:style>
  <w:style w:type="paragraph" w:customStyle="1" w:styleId="StyleHeading3unnumberedLeft0Right01">
    <w:name w:val="Style Heading 3 unnumbered + Left:  0&quot; Right:  0.1&quot;"/>
    <w:basedOn w:val="Heading3unnumbered"/>
    <w:rsid w:val="00C1425E"/>
    <w:pPr>
      <w:ind w:left="0" w:right="144"/>
    </w:pPr>
    <w:rPr>
      <w:rFonts w:eastAsia="Times New Roman" w:cs="Times New Roman"/>
      <w:szCs w:val="20"/>
    </w:rPr>
  </w:style>
  <w:style w:type="paragraph" w:customStyle="1" w:styleId="StyleAbstractRight01">
    <w:name w:val="Style Abstract + Right:  0.1&quot;"/>
    <w:basedOn w:val="Abstract"/>
    <w:rsid w:val="00C1425E"/>
    <w:pPr>
      <w:ind w:left="0" w:right="144"/>
    </w:pPr>
    <w:rPr>
      <w:rFonts w:eastAsia="Times New Roman" w:cs="Times New Roman"/>
    </w:rPr>
  </w:style>
  <w:style w:type="paragraph" w:customStyle="1" w:styleId="Unnumberedheading">
    <w:name w:val="Unnumbered heading"/>
    <w:basedOn w:val="Heading3unnumbered"/>
    <w:rsid w:val="0004208C"/>
    <w:pPr>
      <w:numPr>
        <w:ilvl w:val="0"/>
        <w:numId w:val="0"/>
      </w:numPr>
      <w:ind w:right="14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hyperlink" Target="http://standards.ieee.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andards.ieee.org/"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ee.org/web/aboutus/whatis/policies/p9-26.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5FEEFCF-2CB3-44AD-A053-DE39B0182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1933</Words>
  <Characters>10918</Characters>
  <Application>Microsoft Office Word</Application>
  <DocSecurity>0</DocSecurity>
  <Lines>259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12716</CharactersWithSpaces>
  <SharedDoc>false</SharedDoc>
  <HLinks>
    <vt:vector size="144" baseType="variant">
      <vt:variant>
        <vt:i4>2293808</vt:i4>
      </vt:variant>
      <vt:variant>
        <vt:i4>42</vt:i4>
      </vt:variant>
      <vt:variant>
        <vt:i4>0</vt:i4>
      </vt:variant>
      <vt:variant>
        <vt:i4>5</vt:i4>
      </vt:variant>
      <vt:variant>
        <vt:lpwstr>http://standards.ieee.org/</vt:lpwstr>
      </vt:variant>
      <vt:variant>
        <vt:lpwstr/>
      </vt:variant>
      <vt:variant>
        <vt:i4>2424922</vt:i4>
      </vt:variant>
      <vt:variant>
        <vt:i4>39</vt:i4>
      </vt:variant>
      <vt:variant>
        <vt:i4>0</vt:i4>
      </vt:variant>
      <vt:variant>
        <vt:i4>5</vt:i4>
      </vt:variant>
      <vt:variant>
        <vt:lpwstr/>
      </vt:variant>
      <vt:variant>
        <vt:lpwstr>_TOC_250000</vt:lpwstr>
      </vt:variant>
      <vt:variant>
        <vt:i4>2424923</vt:i4>
      </vt:variant>
      <vt:variant>
        <vt:i4>36</vt:i4>
      </vt:variant>
      <vt:variant>
        <vt:i4>0</vt:i4>
      </vt:variant>
      <vt:variant>
        <vt:i4>5</vt:i4>
      </vt:variant>
      <vt:variant>
        <vt:lpwstr/>
      </vt:variant>
      <vt:variant>
        <vt:lpwstr>_TOC_250001</vt:lpwstr>
      </vt:variant>
      <vt:variant>
        <vt:i4>2424920</vt:i4>
      </vt:variant>
      <vt:variant>
        <vt:i4>33</vt:i4>
      </vt:variant>
      <vt:variant>
        <vt:i4>0</vt:i4>
      </vt:variant>
      <vt:variant>
        <vt:i4>5</vt:i4>
      </vt:variant>
      <vt:variant>
        <vt:lpwstr/>
      </vt:variant>
      <vt:variant>
        <vt:lpwstr>_TOC_250002</vt:lpwstr>
      </vt:variant>
      <vt:variant>
        <vt:i4>2424921</vt:i4>
      </vt:variant>
      <vt:variant>
        <vt:i4>30</vt:i4>
      </vt:variant>
      <vt:variant>
        <vt:i4>0</vt:i4>
      </vt:variant>
      <vt:variant>
        <vt:i4>5</vt:i4>
      </vt:variant>
      <vt:variant>
        <vt:lpwstr/>
      </vt:variant>
      <vt:variant>
        <vt:lpwstr>_TOC_250003</vt:lpwstr>
      </vt:variant>
      <vt:variant>
        <vt:i4>2424926</vt:i4>
      </vt:variant>
      <vt:variant>
        <vt:i4>27</vt:i4>
      </vt:variant>
      <vt:variant>
        <vt:i4>0</vt:i4>
      </vt:variant>
      <vt:variant>
        <vt:i4>5</vt:i4>
      </vt:variant>
      <vt:variant>
        <vt:lpwstr/>
      </vt:variant>
      <vt:variant>
        <vt:lpwstr>_TOC_250004</vt:lpwstr>
      </vt:variant>
      <vt:variant>
        <vt:i4>2424927</vt:i4>
      </vt:variant>
      <vt:variant>
        <vt:i4>24</vt:i4>
      </vt:variant>
      <vt:variant>
        <vt:i4>0</vt:i4>
      </vt:variant>
      <vt:variant>
        <vt:i4>5</vt:i4>
      </vt:variant>
      <vt:variant>
        <vt:lpwstr/>
      </vt:variant>
      <vt:variant>
        <vt:lpwstr>_TOC_250005</vt:lpwstr>
      </vt:variant>
      <vt:variant>
        <vt:i4>2424924</vt:i4>
      </vt:variant>
      <vt:variant>
        <vt:i4>21</vt:i4>
      </vt:variant>
      <vt:variant>
        <vt:i4>0</vt:i4>
      </vt:variant>
      <vt:variant>
        <vt:i4>5</vt:i4>
      </vt:variant>
      <vt:variant>
        <vt:lpwstr/>
      </vt:variant>
      <vt:variant>
        <vt:lpwstr>_TOC_250006</vt:lpwstr>
      </vt:variant>
      <vt:variant>
        <vt:i4>2424925</vt:i4>
      </vt:variant>
      <vt:variant>
        <vt:i4>18</vt:i4>
      </vt:variant>
      <vt:variant>
        <vt:i4>0</vt:i4>
      </vt:variant>
      <vt:variant>
        <vt:i4>5</vt:i4>
      </vt:variant>
      <vt:variant>
        <vt:lpwstr/>
      </vt:variant>
      <vt:variant>
        <vt:lpwstr>_TOC_250007</vt:lpwstr>
      </vt:variant>
      <vt:variant>
        <vt:i4>2424914</vt:i4>
      </vt:variant>
      <vt:variant>
        <vt:i4>15</vt:i4>
      </vt:variant>
      <vt:variant>
        <vt:i4>0</vt:i4>
      </vt:variant>
      <vt:variant>
        <vt:i4>5</vt:i4>
      </vt:variant>
      <vt:variant>
        <vt:lpwstr/>
      </vt:variant>
      <vt:variant>
        <vt:lpwstr>_TOC_250008</vt:lpwstr>
      </vt:variant>
      <vt:variant>
        <vt:i4>2424915</vt:i4>
      </vt:variant>
      <vt:variant>
        <vt:i4>12</vt:i4>
      </vt:variant>
      <vt:variant>
        <vt:i4>0</vt:i4>
      </vt:variant>
      <vt:variant>
        <vt:i4>5</vt:i4>
      </vt:variant>
      <vt:variant>
        <vt:lpwstr/>
      </vt:variant>
      <vt:variant>
        <vt:lpwstr>_TOC_250009</vt:lpwstr>
      </vt:variant>
      <vt:variant>
        <vt:i4>2359386</vt:i4>
      </vt:variant>
      <vt:variant>
        <vt:i4>9</vt:i4>
      </vt:variant>
      <vt:variant>
        <vt:i4>0</vt:i4>
      </vt:variant>
      <vt:variant>
        <vt:i4>5</vt:i4>
      </vt:variant>
      <vt:variant>
        <vt:lpwstr/>
      </vt:variant>
      <vt:variant>
        <vt:lpwstr>_TOC_250010</vt:lpwstr>
      </vt:variant>
      <vt:variant>
        <vt:i4>2031620</vt:i4>
      </vt:variant>
      <vt:variant>
        <vt:i4>6</vt:i4>
      </vt:variant>
      <vt:variant>
        <vt:i4>0</vt:i4>
      </vt:variant>
      <vt:variant>
        <vt:i4>5</vt:i4>
      </vt:variant>
      <vt:variant>
        <vt:lpwstr>mailto:icap-team@ieee.org</vt:lpwstr>
      </vt:variant>
      <vt:variant>
        <vt:lpwstr/>
      </vt:variant>
      <vt:variant>
        <vt:i4>2293808</vt:i4>
      </vt:variant>
      <vt:variant>
        <vt:i4>3</vt:i4>
      </vt:variant>
      <vt:variant>
        <vt:i4>0</vt:i4>
      </vt:variant>
      <vt:variant>
        <vt:i4>5</vt:i4>
      </vt:variant>
      <vt:variant>
        <vt:lpwstr>http://standards.ieee.org/</vt:lpwstr>
      </vt:variant>
      <vt:variant>
        <vt:lpwstr/>
      </vt:variant>
      <vt:variant>
        <vt:i4>3407974</vt:i4>
      </vt:variant>
      <vt:variant>
        <vt:i4>0</vt:i4>
      </vt:variant>
      <vt:variant>
        <vt:i4>0</vt:i4>
      </vt:variant>
      <vt:variant>
        <vt:i4>5</vt:i4>
      </vt:variant>
      <vt:variant>
        <vt:lpwstr>http://www.ieee.org/web/aboutus/whatis/policies/p9-26.html</vt:lpwstr>
      </vt:variant>
      <vt:variant>
        <vt:lpwstr/>
      </vt:variant>
      <vt:variant>
        <vt:i4>3145755</vt:i4>
      </vt:variant>
      <vt:variant>
        <vt:i4>24</vt:i4>
      </vt:variant>
      <vt:variant>
        <vt:i4>0</vt:i4>
      </vt:variant>
      <vt:variant>
        <vt:i4>5</vt:i4>
      </vt:variant>
      <vt:variant>
        <vt:lpwstr>http://www.ul.com/)</vt:lpwstr>
      </vt:variant>
      <vt:variant>
        <vt:lpwstr/>
      </vt:variant>
      <vt:variant>
        <vt:i4>2293785</vt:i4>
      </vt:variant>
      <vt:variant>
        <vt:i4>21</vt:i4>
      </vt:variant>
      <vt:variant>
        <vt:i4>0</vt:i4>
      </vt:variant>
      <vt:variant>
        <vt:i4>5</vt:i4>
      </vt:variant>
      <vt:variant>
        <vt:lpwstr>http://standards.ieee.org/)</vt:lpwstr>
      </vt:variant>
      <vt:variant>
        <vt:lpwstr/>
      </vt:variant>
      <vt:variant>
        <vt:i4>4587638</vt:i4>
      </vt:variant>
      <vt:variant>
        <vt:i4>18</vt:i4>
      </vt:variant>
      <vt:variant>
        <vt:i4>0</vt:i4>
      </vt:variant>
      <vt:variant>
        <vt:i4>5</vt:i4>
      </vt:variant>
      <vt:variant>
        <vt:lpwstr>http://www.nfpa.org/)</vt:lpwstr>
      </vt:variant>
      <vt:variant>
        <vt:lpwstr/>
      </vt:variant>
      <vt:variant>
        <vt:i4>4587638</vt:i4>
      </vt:variant>
      <vt:variant>
        <vt:i4>15</vt:i4>
      </vt:variant>
      <vt:variant>
        <vt:i4>0</vt:i4>
      </vt:variant>
      <vt:variant>
        <vt:i4>5</vt:i4>
      </vt:variant>
      <vt:variant>
        <vt:lpwstr>http://www.nfpa.org/)</vt:lpwstr>
      </vt:variant>
      <vt:variant>
        <vt:lpwstr/>
      </vt:variant>
      <vt:variant>
        <vt:i4>2293785</vt:i4>
      </vt:variant>
      <vt:variant>
        <vt:i4>12</vt:i4>
      </vt:variant>
      <vt:variant>
        <vt:i4>0</vt:i4>
      </vt:variant>
      <vt:variant>
        <vt:i4>5</vt:i4>
      </vt:variant>
      <vt:variant>
        <vt:lpwstr>http://standards.ieee.org/)</vt:lpwstr>
      </vt:variant>
      <vt:variant>
        <vt:lpwstr/>
      </vt:variant>
      <vt:variant>
        <vt:i4>2293785</vt:i4>
      </vt:variant>
      <vt:variant>
        <vt:i4>9</vt:i4>
      </vt:variant>
      <vt:variant>
        <vt:i4>0</vt:i4>
      </vt:variant>
      <vt:variant>
        <vt:i4>5</vt:i4>
      </vt:variant>
      <vt:variant>
        <vt:lpwstr>http://standards.ieee.org/)</vt:lpwstr>
      </vt:variant>
      <vt:variant>
        <vt:lpwstr/>
      </vt:variant>
      <vt:variant>
        <vt:i4>786441</vt:i4>
      </vt:variant>
      <vt:variant>
        <vt:i4>6</vt:i4>
      </vt:variant>
      <vt:variant>
        <vt:i4>0</vt:i4>
      </vt:variant>
      <vt:variant>
        <vt:i4>5</vt:i4>
      </vt:variant>
      <vt:variant>
        <vt:lpwstr>http://www.osha.gov/dts/otpca/nrtl/nrtllist.html</vt:lpwstr>
      </vt:variant>
      <vt:variant>
        <vt:lpwstr/>
      </vt:variant>
      <vt:variant>
        <vt:i4>786441</vt:i4>
      </vt:variant>
      <vt:variant>
        <vt:i4>3</vt:i4>
      </vt:variant>
      <vt:variant>
        <vt:i4>0</vt:i4>
      </vt:variant>
      <vt:variant>
        <vt:i4>5</vt:i4>
      </vt:variant>
      <vt:variant>
        <vt:lpwstr>http://www.osha.gov/dts/otpca/nrtl/nrtllist.html</vt:lpwstr>
      </vt:variant>
      <vt:variant>
        <vt:lpwstr/>
      </vt:variant>
      <vt:variant>
        <vt:i4>786441</vt:i4>
      </vt:variant>
      <vt:variant>
        <vt:i4>0</vt:i4>
      </vt:variant>
      <vt:variant>
        <vt:i4>0</vt:i4>
      </vt:variant>
      <vt:variant>
        <vt:i4>5</vt:i4>
      </vt:variant>
      <vt:variant>
        <vt:lpwstr>http://www.osha.gov/dts/otpca/nrtl/nrtllist.html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 Anav</dc:creator>
  <cp:keywords/>
  <cp:lastModifiedBy>Catherine Berger</cp:lastModifiedBy>
  <cp:revision>7</cp:revision>
  <cp:lastPrinted>2020-07-13T22:58:00Z</cp:lastPrinted>
  <dcterms:created xsi:type="dcterms:W3CDTF">2021-09-13T18:05:00Z</dcterms:created>
  <dcterms:modified xsi:type="dcterms:W3CDTF">2024-06-07T02:40:00Z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2019-10-07T00:00:00Z</vt:filetime>
  </property>
  <property fmtid="{D5CDD505-2E9C-101B-9397-08002B2CF9AE}" pid="3" name="Creator">
    <vt:lpwstr>Adobe InDesign 14.0 (Macintosh)</vt:lpwstr>
  </property>
  <property fmtid="{D5CDD505-2E9C-101B-9397-08002B2CF9AE}" pid="4" name="LastSaved">
    <vt:filetime>2019-10-07T00:00:00Z</vt:filetime>
  </property>
  <property fmtid="{D5CDD505-2E9C-101B-9397-08002B2CF9AE}" pid="5" name="GrammarlyDocumentId">
    <vt:lpwstr>7b07447c3bbfb7161ac8bcd5987312549841912c3ae148a605a446c267c9cef2</vt:lpwstr>
  </property>
</Properties>
</file>