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rFonts w:ascii="Questrial" w:cs="Questrial" w:eastAsia="Questrial" w:hAnsi="Questrial"/>
          <w:b w:val="1"/>
          <w:sz w:val="28"/>
          <w:szCs w:val="28"/>
          <w:highlight w:val="cy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-812799</wp:posOffset>
                </wp:positionH>
                <wp:positionV relativeFrom="paragraph">
                  <wp:posOffset>-533399</wp:posOffset>
                </wp:positionV>
                <wp:extent cx="5806440" cy="581025"/>
                <wp:effectExtent b="0" l="0" r="0" t="0"/>
                <wp:wrapNone/>
                <wp:docPr id="1" name=""/>
                <a:graphic>
                  <a:graphicData uri="http://schemas.microsoft.com/office/word/2010/wordprocessingShape">
                    <wps:wsp>
                      <wps:cNvSpPr/>
                      <wps:cNvPr id="2" name="Shape 2"/>
                      <wps:spPr>
                        <a:xfrm>
                          <a:off x="2452305" y="3499013"/>
                          <a:ext cx="5787390" cy="561975"/>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ffffff"/>
                                <w:sz w:val="24"/>
                                <w:vertAlign w:val="baseline"/>
                              </w:rPr>
                              <w:t xml:space="preserve">Club Treasurer Service Agreement </w:t>
                            </w:r>
                            <w:r w:rsidDel="00000000" w:rsidR="00000000" w:rsidRPr="00000000">
                              <w:rPr>
                                <w:rFonts w:ascii="Times New Roman" w:cs="Times New Roman" w:eastAsia="Times New Roman" w:hAnsi="Times New Roman"/>
                                <w:b w:val="0"/>
                                <w:i w:val="0"/>
                                <w:smallCaps w:val="0"/>
                                <w:strike w:val="0"/>
                                <w:color w:val="ffffff"/>
                                <w:sz w:val="24"/>
                                <w:vertAlign w:val="baseline"/>
                              </w:rPr>
                              <w:br w:type="textWrapping"/>
                            </w:r>
                            <w:r w:rsidDel="00000000" w:rsidR="00000000" w:rsidRPr="00000000">
                              <w:rPr>
                                <w:rFonts w:ascii="Times New Roman" w:cs="Times New Roman" w:eastAsia="Times New Roman" w:hAnsi="Times New Roman"/>
                                <w:b w:val="1"/>
                                <w:i w:val="0"/>
                                <w:smallCaps w:val="0"/>
                                <w:strike w:val="0"/>
                                <w:color w:val="ffffff"/>
                                <w:sz w:val="24"/>
                                <w:vertAlign w:val="baseline"/>
                              </w:rPr>
                              <w:t xml:space="preserve">President: ______/ Treasurer:_______</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-812799</wp:posOffset>
                </wp:positionH>
                <wp:positionV relativeFrom="paragraph">
                  <wp:posOffset>-533399</wp:posOffset>
                </wp:positionV>
                <wp:extent cx="5806440" cy="581025"/>
                <wp:effectExtent b="0" l="0" r="0" t="0"/>
                <wp:wrapNone/>
                <wp:docPr id="1"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5806440" cy="581025"/>
                        </a:xfrm>
                        <a:prstGeom prst="rect"/>
                        <a:ln/>
                      </pic:spPr>
                    </pic:pic>
                  </a:graphicData>
                </a:graphic>
              </wp:anchor>
            </w:drawing>
          </mc:Fallback>
        </mc:AlternateContent>
      </w:r>
    </w:p>
    <w:p w:rsidR="00000000" w:rsidDel="00000000" w:rsidP="00000000" w:rsidRDefault="00000000" w:rsidRPr="00000000" w14:paraId="00000002">
      <w:pPr>
        <w:rPr>
          <w:rFonts w:ascii="Questrial" w:cs="Questrial" w:eastAsia="Questrial" w:hAnsi="Questrial"/>
          <w:sz w:val="10"/>
          <w:szCs w:val="10"/>
        </w:rPr>
      </w:pPr>
      <w:r w:rsidDel="00000000" w:rsidR="00000000" w:rsidRPr="00000000">
        <w:rPr>
          <w:rFonts w:ascii="Questrial" w:cs="Questrial" w:eastAsia="Questrial" w:hAnsi="Questrial"/>
          <w:b w:val="1"/>
          <w:sz w:val="28"/>
          <w:szCs w:val="28"/>
          <w:rtl w:val="0"/>
        </w:rPr>
        <w:t xml:space="preserve">Treasurer:  [Insert Club Name Here] Service Agreement  </w:t>
      </w:r>
      <w:r w:rsidDel="00000000" w:rsidR="00000000" w:rsidRPr="00000000">
        <w:rPr>
          <w:rtl w:val="0"/>
        </w:rPr>
      </w:r>
    </w:p>
    <w:p w:rsidR="00000000" w:rsidDel="00000000" w:rsidP="00000000" w:rsidRDefault="00000000" w:rsidRPr="00000000" w14:paraId="00000003">
      <w:pPr>
        <w:rPr>
          <w:rFonts w:ascii="Questrial" w:cs="Questrial" w:eastAsia="Questrial" w:hAnsi="Questrial"/>
          <w:sz w:val="22"/>
          <w:szCs w:val="22"/>
          <w:u w:val="single"/>
        </w:rPr>
      </w:pPr>
      <w:r w:rsidDel="00000000" w:rsidR="00000000" w:rsidRPr="00000000">
        <w:rPr>
          <w:rFonts w:ascii="Questrial" w:cs="Questrial" w:eastAsia="Questrial" w:hAnsi="Questrial"/>
          <w:b w:val="1"/>
          <w:sz w:val="26"/>
          <w:szCs w:val="26"/>
          <w:u w:val="single"/>
          <w:rtl w:val="0"/>
        </w:rPr>
        <w:t xml:space="preserve">Academics</w:t>
      </w:r>
      <w:r w:rsidDel="00000000" w:rsidR="00000000" w:rsidRPr="00000000">
        <w:rPr>
          <w:rtl w:val="0"/>
        </w:rPr>
      </w:r>
    </w:p>
    <w:p w:rsidR="00000000" w:rsidDel="00000000" w:rsidP="00000000" w:rsidRDefault="00000000" w:rsidRPr="00000000" w14:paraId="00000004">
      <w:pPr>
        <w:widowControl w:val="0"/>
        <w:numPr>
          <w:ilvl w:val="0"/>
          <w:numId w:val="2"/>
        </w:numPr>
        <w:ind w:left="72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This board member agrees that they will put their academic/professional duties before their duties as a Circle K  Board Member and member of Circle K International.</w:t>
      </w:r>
    </w:p>
    <w:p w:rsidR="00000000" w:rsidDel="00000000" w:rsidP="00000000" w:rsidRDefault="00000000" w:rsidRPr="00000000" w14:paraId="00000005">
      <w:pPr>
        <w:widowControl w:val="0"/>
        <w:numPr>
          <w:ilvl w:val="0"/>
          <w:numId w:val="2"/>
        </w:numPr>
        <w:ind w:left="72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When such an event does occur, this board member also agrees to maintain communication with the [University] Club President [Name] </w:t>
      </w:r>
    </w:p>
    <w:p w:rsidR="00000000" w:rsidDel="00000000" w:rsidP="00000000" w:rsidRDefault="00000000" w:rsidRPr="00000000" w14:paraId="00000006">
      <w:pPr>
        <w:widowControl w:val="0"/>
        <w:numPr>
          <w:ilvl w:val="0"/>
          <w:numId w:val="2"/>
        </w:numPr>
        <w:ind w:left="72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This board member agrees their eligibility to remain a board members is contingent to their participation  in club activities and remaining active in their home club.</w:t>
      </w:r>
      <w:r w:rsidDel="00000000" w:rsidR="00000000" w:rsidRPr="00000000">
        <w:rPr>
          <w:rtl w:val="0"/>
        </w:rPr>
      </w:r>
    </w:p>
    <w:p w:rsidR="00000000" w:rsidDel="00000000" w:rsidP="00000000" w:rsidRDefault="00000000" w:rsidRPr="00000000" w14:paraId="00000007">
      <w:pPr>
        <w:rPr>
          <w:rFonts w:ascii="Questrial" w:cs="Questrial" w:eastAsia="Questrial" w:hAnsi="Questrial"/>
          <w:b w:val="1"/>
          <w:sz w:val="10"/>
          <w:szCs w:val="10"/>
          <w:u w:val="single"/>
        </w:rPr>
      </w:pPr>
      <w:r w:rsidDel="00000000" w:rsidR="00000000" w:rsidRPr="00000000">
        <w:rPr>
          <w:rtl w:val="0"/>
        </w:rPr>
      </w:r>
    </w:p>
    <w:p w:rsidR="00000000" w:rsidDel="00000000" w:rsidP="00000000" w:rsidRDefault="00000000" w:rsidRPr="00000000" w14:paraId="00000008">
      <w:pPr>
        <w:rPr>
          <w:rFonts w:ascii="Questrial" w:cs="Questrial" w:eastAsia="Questrial" w:hAnsi="Questrial"/>
          <w:sz w:val="26"/>
          <w:szCs w:val="26"/>
          <w:u w:val="single"/>
        </w:rPr>
      </w:pPr>
      <w:r w:rsidDel="00000000" w:rsidR="00000000" w:rsidRPr="00000000">
        <w:rPr>
          <w:rFonts w:ascii="Questrial" w:cs="Questrial" w:eastAsia="Questrial" w:hAnsi="Questrial"/>
          <w:b w:val="1"/>
          <w:sz w:val="26"/>
          <w:szCs w:val="26"/>
          <w:u w:val="single"/>
          <w:rtl w:val="0"/>
        </w:rPr>
        <w:t xml:space="preserve">Correspondence</w:t>
      </w:r>
      <w:r w:rsidDel="00000000" w:rsidR="00000000" w:rsidRPr="00000000">
        <w:rPr>
          <w:rtl w:val="0"/>
        </w:rPr>
      </w:r>
    </w:p>
    <w:p w:rsidR="00000000" w:rsidDel="00000000" w:rsidP="00000000" w:rsidRDefault="00000000" w:rsidRPr="00000000" w14:paraId="00000009">
      <w:pPr>
        <w:numPr>
          <w:ilvl w:val="0"/>
          <w:numId w:val="5"/>
        </w:numPr>
        <w:ind w:left="72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General Rules: </w:t>
      </w:r>
    </w:p>
    <w:p w:rsidR="00000000" w:rsidDel="00000000" w:rsidP="00000000" w:rsidRDefault="00000000" w:rsidRPr="00000000" w14:paraId="0000000A">
      <w:pPr>
        <w:numPr>
          <w:ilvl w:val="1"/>
          <w:numId w:val="5"/>
        </w:numPr>
        <w:ind w:left="144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All correspondence will be returned within  a forty-eight (48) hour period.</w:t>
      </w:r>
    </w:p>
    <w:p w:rsidR="00000000" w:rsidDel="00000000" w:rsidP="00000000" w:rsidRDefault="00000000" w:rsidRPr="00000000" w14:paraId="0000000B">
      <w:pPr>
        <w:numPr>
          <w:ilvl w:val="1"/>
          <w:numId w:val="5"/>
        </w:numPr>
        <w:ind w:left="144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Appropriate correspondence consists of:</w:t>
      </w:r>
    </w:p>
    <w:p w:rsidR="00000000" w:rsidDel="00000000" w:rsidP="00000000" w:rsidRDefault="00000000" w:rsidRPr="00000000" w14:paraId="0000000C">
      <w:pPr>
        <w:numPr>
          <w:ilvl w:val="2"/>
          <w:numId w:val="5"/>
        </w:numPr>
        <w:ind w:left="2160" w:hanging="18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For the Board Member: Phone calls, Email, Instant Message, and Text Message.</w:t>
      </w:r>
    </w:p>
    <w:p w:rsidR="00000000" w:rsidDel="00000000" w:rsidP="00000000" w:rsidRDefault="00000000" w:rsidRPr="00000000" w14:paraId="0000000D">
      <w:pPr>
        <w:numPr>
          <w:ilvl w:val="2"/>
          <w:numId w:val="5"/>
        </w:numPr>
        <w:ind w:left="2160" w:hanging="18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For the President: Phone calls, Email, Instant Message, and Text </w:t>
      </w:r>
      <w:r w:rsidDel="00000000" w:rsidR="00000000" w:rsidRPr="00000000">
        <w:rPr>
          <w:rFonts w:ascii="Questrial" w:cs="Questrial" w:eastAsia="Questrial" w:hAnsi="Questrial"/>
          <w:sz w:val="26"/>
          <w:szCs w:val="26"/>
          <w:rtl w:val="0"/>
        </w:rPr>
        <w:t xml:space="preserve">Message.</w:t>
      </w:r>
      <w:r w:rsidDel="00000000" w:rsidR="00000000" w:rsidRPr="00000000">
        <w:rPr>
          <w:rtl w:val="0"/>
        </w:rPr>
      </w:r>
    </w:p>
    <w:p w:rsidR="00000000" w:rsidDel="00000000" w:rsidP="00000000" w:rsidRDefault="00000000" w:rsidRPr="00000000" w14:paraId="0000000E">
      <w:pPr>
        <w:numPr>
          <w:ilvl w:val="0"/>
          <w:numId w:val="5"/>
        </w:numPr>
        <w:ind w:left="72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Chats / Phone Calls:</w:t>
      </w:r>
    </w:p>
    <w:p w:rsidR="00000000" w:rsidDel="00000000" w:rsidP="00000000" w:rsidRDefault="00000000" w:rsidRPr="00000000" w14:paraId="0000000F">
      <w:pPr>
        <w:numPr>
          <w:ilvl w:val="1"/>
          <w:numId w:val="5"/>
        </w:numPr>
        <w:ind w:left="144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President [Name] and Treasurer </w:t>
      </w:r>
      <w:r w:rsidDel="00000000" w:rsidR="00000000" w:rsidRPr="00000000">
        <w:rPr>
          <w:rFonts w:ascii="Questrial" w:cs="Questrial" w:eastAsia="Questrial" w:hAnsi="Questrial"/>
          <w:sz w:val="26"/>
          <w:szCs w:val="26"/>
          <w:rtl w:val="0"/>
        </w:rPr>
        <w:t xml:space="preserve">[Name] </w:t>
      </w:r>
      <w:r w:rsidDel="00000000" w:rsidR="00000000" w:rsidRPr="00000000">
        <w:rPr>
          <w:rFonts w:ascii="Questrial" w:cs="Questrial" w:eastAsia="Questrial" w:hAnsi="Questrial"/>
          <w:sz w:val="26"/>
          <w:szCs w:val="26"/>
          <w:rtl w:val="0"/>
        </w:rPr>
        <w:t xml:space="preserve">will hold phone chats monthly on an “as-needed” basis but it is  understood by both parties that they are always an option.</w:t>
      </w:r>
    </w:p>
    <w:p w:rsidR="00000000" w:rsidDel="00000000" w:rsidP="00000000" w:rsidRDefault="00000000" w:rsidRPr="00000000" w14:paraId="00000010">
      <w:pPr>
        <w:numPr>
          <w:ilvl w:val="2"/>
          <w:numId w:val="5"/>
        </w:numPr>
        <w:ind w:left="2160" w:hanging="18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If one is unable to have the phone meeting, he/she will contact the other to inform him/her of the situation and choose a different time.</w:t>
      </w:r>
    </w:p>
    <w:p w:rsidR="00000000" w:rsidDel="00000000" w:rsidP="00000000" w:rsidRDefault="00000000" w:rsidRPr="00000000" w14:paraId="00000011">
      <w:pPr>
        <w:numPr>
          <w:ilvl w:val="1"/>
          <w:numId w:val="5"/>
        </w:numPr>
        <w:ind w:left="144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Time Constraints:</w:t>
      </w:r>
    </w:p>
    <w:p w:rsidR="00000000" w:rsidDel="00000000" w:rsidP="00000000" w:rsidRDefault="00000000" w:rsidRPr="00000000" w14:paraId="00000012">
      <w:pPr>
        <w:numPr>
          <w:ilvl w:val="2"/>
          <w:numId w:val="5"/>
        </w:numPr>
        <w:ind w:left="2160" w:hanging="18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The earliest President [name] should be called is </w:t>
      </w:r>
      <w:r w:rsidDel="00000000" w:rsidR="00000000" w:rsidRPr="00000000">
        <w:rPr>
          <w:rFonts w:ascii="Questrial" w:cs="Questrial" w:eastAsia="Questrial" w:hAnsi="Questrial"/>
          <w:sz w:val="26"/>
          <w:szCs w:val="26"/>
          <w:rtl w:val="0"/>
        </w:rPr>
        <w:t xml:space="preserve">[Insert Time]</w:t>
      </w:r>
    </w:p>
    <w:p w:rsidR="00000000" w:rsidDel="00000000" w:rsidP="00000000" w:rsidRDefault="00000000" w:rsidRPr="00000000" w14:paraId="00000013">
      <w:pPr>
        <w:numPr>
          <w:ilvl w:val="2"/>
          <w:numId w:val="5"/>
        </w:numPr>
        <w:ind w:left="2160" w:hanging="18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The earliest Treasurer </w:t>
      </w:r>
      <w:r w:rsidDel="00000000" w:rsidR="00000000" w:rsidRPr="00000000">
        <w:rPr>
          <w:rFonts w:ascii="Questrial" w:cs="Questrial" w:eastAsia="Questrial" w:hAnsi="Questrial"/>
          <w:sz w:val="26"/>
          <w:szCs w:val="26"/>
          <w:rtl w:val="0"/>
        </w:rPr>
        <w:t xml:space="preserve"> [name] </w:t>
      </w:r>
      <w:r w:rsidDel="00000000" w:rsidR="00000000" w:rsidRPr="00000000">
        <w:rPr>
          <w:rFonts w:ascii="Questrial" w:cs="Questrial" w:eastAsia="Questrial" w:hAnsi="Questrial"/>
          <w:sz w:val="26"/>
          <w:szCs w:val="26"/>
          <w:rtl w:val="0"/>
        </w:rPr>
        <w:t xml:space="preserve">should be called is </w:t>
      </w:r>
      <w:r w:rsidDel="00000000" w:rsidR="00000000" w:rsidRPr="00000000">
        <w:rPr>
          <w:rFonts w:ascii="Questrial" w:cs="Questrial" w:eastAsia="Questrial" w:hAnsi="Questrial"/>
          <w:sz w:val="26"/>
          <w:szCs w:val="26"/>
          <w:rtl w:val="0"/>
        </w:rPr>
        <w:t xml:space="preserve">[Insert Time]</w:t>
      </w:r>
    </w:p>
    <w:p w:rsidR="00000000" w:rsidDel="00000000" w:rsidP="00000000" w:rsidRDefault="00000000" w:rsidRPr="00000000" w14:paraId="00000014">
      <w:pPr>
        <w:numPr>
          <w:ilvl w:val="2"/>
          <w:numId w:val="5"/>
        </w:numPr>
        <w:ind w:left="2160" w:hanging="18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The latest President </w:t>
      </w:r>
      <w:r w:rsidDel="00000000" w:rsidR="00000000" w:rsidRPr="00000000">
        <w:rPr>
          <w:rFonts w:ascii="Questrial" w:cs="Questrial" w:eastAsia="Questrial" w:hAnsi="Questrial"/>
          <w:sz w:val="26"/>
          <w:szCs w:val="26"/>
          <w:rtl w:val="0"/>
        </w:rPr>
        <w:t xml:space="preserve"> [name] </w:t>
      </w:r>
      <w:r w:rsidDel="00000000" w:rsidR="00000000" w:rsidRPr="00000000">
        <w:rPr>
          <w:rFonts w:ascii="Questrial" w:cs="Questrial" w:eastAsia="Questrial" w:hAnsi="Questrial"/>
          <w:sz w:val="26"/>
          <w:szCs w:val="26"/>
          <w:rtl w:val="0"/>
        </w:rPr>
        <w:t xml:space="preserve">should be called is </w:t>
      </w:r>
      <w:r w:rsidDel="00000000" w:rsidR="00000000" w:rsidRPr="00000000">
        <w:rPr>
          <w:rFonts w:ascii="Questrial" w:cs="Questrial" w:eastAsia="Questrial" w:hAnsi="Questrial"/>
          <w:sz w:val="26"/>
          <w:szCs w:val="26"/>
          <w:rtl w:val="0"/>
        </w:rPr>
        <w:t xml:space="preserve">[Insert Time]</w:t>
      </w:r>
      <w:r w:rsidDel="00000000" w:rsidR="00000000" w:rsidRPr="00000000">
        <w:rPr>
          <w:rFonts w:ascii="Questrial" w:cs="Questrial" w:eastAsia="Questrial" w:hAnsi="Questrial"/>
          <w:sz w:val="26"/>
          <w:szCs w:val="26"/>
          <w:rtl w:val="0"/>
        </w:rPr>
        <w:t xml:space="preserve">, </w:t>
      </w:r>
    </w:p>
    <w:p w:rsidR="00000000" w:rsidDel="00000000" w:rsidP="00000000" w:rsidRDefault="00000000" w:rsidRPr="00000000" w14:paraId="00000015">
      <w:pPr>
        <w:numPr>
          <w:ilvl w:val="2"/>
          <w:numId w:val="5"/>
        </w:numPr>
        <w:ind w:left="2160" w:hanging="18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The latest Treasurer </w:t>
      </w:r>
      <w:r w:rsidDel="00000000" w:rsidR="00000000" w:rsidRPr="00000000">
        <w:rPr>
          <w:rFonts w:ascii="Questrial" w:cs="Questrial" w:eastAsia="Questrial" w:hAnsi="Questrial"/>
          <w:sz w:val="26"/>
          <w:szCs w:val="26"/>
          <w:rtl w:val="0"/>
        </w:rPr>
        <w:t xml:space="preserve"> [name] </w:t>
      </w:r>
      <w:r w:rsidDel="00000000" w:rsidR="00000000" w:rsidRPr="00000000">
        <w:rPr>
          <w:rFonts w:ascii="Questrial" w:cs="Questrial" w:eastAsia="Questrial" w:hAnsi="Questrial"/>
          <w:sz w:val="26"/>
          <w:szCs w:val="26"/>
          <w:rtl w:val="0"/>
        </w:rPr>
        <w:t xml:space="preserve">should be called is </w:t>
      </w:r>
      <w:r w:rsidDel="00000000" w:rsidR="00000000" w:rsidRPr="00000000">
        <w:rPr>
          <w:rFonts w:ascii="Questrial" w:cs="Questrial" w:eastAsia="Questrial" w:hAnsi="Questrial"/>
          <w:sz w:val="26"/>
          <w:szCs w:val="26"/>
          <w:rtl w:val="0"/>
        </w:rPr>
        <w:t xml:space="preserve">[Insert Time]</w:t>
      </w:r>
      <w:r w:rsidDel="00000000" w:rsidR="00000000" w:rsidRPr="00000000">
        <w:rPr>
          <w:rFonts w:ascii="Questrial" w:cs="Questrial" w:eastAsia="Questrial" w:hAnsi="Questrial"/>
          <w:sz w:val="26"/>
          <w:szCs w:val="26"/>
          <w:rtl w:val="0"/>
        </w:rPr>
        <w:t xml:space="preserve">.</w:t>
      </w:r>
    </w:p>
    <w:p w:rsidR="00000000" w:rsidDel="00000000" w:rsidP="00000000" w:rsidRDefault="00000000" w:rsidRPr="00000000" w14:paraId="00000016">
      <w:pPr>
        <w:ind w:left="2160" w:firstLine="0"/>
        <w:rPr>
          <w:rFonts w:ascii="Questrial" w:cs="Questrial" w:eastAsia="Questrial" w:hAnsi="Questrial"/>
          <w:sz w:val="26"/>
          <w:szCs w:val="26"/>
        </w:rPr>
      </w:pPr>
      <w:r w:rsidDel="00000000" w:rsidR="00000000" w:rsidRPr="00000000">
        <w:rPr>
          <w:rtl w:val="0"/>
        </w:rPr>
      </w:r>
    </w:p>
    <w:p w:rsidR="00000000" w:rsidDel="00000000" w:rsidP="00000000" w:rsidRDefault="00000000" w:rsidRPr="00000000" w14:paraId="00000017">
      <w:pPr>
        <w:numPr>
          <w:ilvl w:val="0"/>
          <w:numId w:val="5"/>
        </w:numPr>
        <w:ind w:left="720" w:hanging="360"/>
        <w:rPr>
          <w:rFonts w:ascii="Questrial" w:cs="Questrial" w:eastAsia="Questrial" w:hAnsi="Questrial"/>
          <w:sz w:val="26"/>
          <w:szCs w:val="26"/>
        </w:rPr>
      </w:pPr>
      <w:r w:rsidDel="00000000" w:rsidR="00000000" w:rsidRPr="00000000">
        <w:rPr>
          <w:rFonts w:ascii="Questrial" w:cs="Questrial" w:eastAsia="Questrial" w:hAnsi="Questrial"/>
          <w:sz w:val="26"/>
          <w:szCs w:val="26"/>
          <w:u w:val="single"/>
          <w:rtl w:val="0"/>
        </w:rPr>
        <w:t xml:space="preserve">Email</w:t>
      </w:r>
      <w:r w:rsidDel="00000000" w:rsidR="00000000" w:rsidRPr="00000000">
        <w:rPr>
          <w:rFonts w:ascii="Questrial" w:cs="Questrial" w:eastAsia="Questrial" w:hAnsi="Questrial"/>
          <w:sz w:val="26"/>
          <w:szCs w:val="26"/>
          <w:rtl w:val="0"/>
        </w:rPr>
        <w:t xml:space="preserve">:</w:t>
      </w:r>
    </w:p>
    <w:p w:rsidR="00000000" w:rsidDel="00000000" w:rsidP="00000000" w:rsidRDefault="00000000" w:rsidRPr="00000000" w14:paraId="00000018">
      <w:pPr>
        <w:numPr>
          <w:ilvl w:val="1"/>
          <w:numId w:val="5"/>
        </w:numPr>
        <w:ind w:left="144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Email is an appropriate form of communication, except in a case of major orders or  immediate business.</w:t>
      </w:r>
    </w:p>
    <w:p w:rsidR="00000000" w:rsidDel="00000000" w:rsidP="00000000" w:rsidRDefault="00000000" w:rsidRPr="00000000" w14:paraId="00000019">
      <w:pPr>
        <w:numPr>
          <w:ilvl w:val="1"/>
          <w:numId w:val="5"/>
        </w:numPr>
        <w:ind w:left="144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When communicating by email, we agree to maintain respect and order.</w:t>
      </w:r>
    </w:p>
    <w:p w:rsidR="00000000" w:rsidDel="00000000" w:rsidP="00000000" w:rsidRDefault="00000000" w:rsidRPr="00000000" w14:paraId="0000001A">
      <w:pPr>
        <w:numPr>
          <w:ilvl w:val="1"/>
          <w:numId w:val="5"/>
        </w:numPr>
        <w:ind w:left="144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Privacy of emails will be respected; no emails will be forwarded or shared with/to any other body without consent of the sender (exceptions may apply).</w:t>
      </w:r>
    </w:p>
    <w:p w:rsidR="00000000" w:rsidDel="00000000" w:rsidP="00000000" w:rsidRDefault="00000000" w:rsidRPr="00000000" w14:paraId="0000001B">
      <w:pPr>
        <w:numPr>
          <w:ilvl w:val="1"/>
          <w:numId w:val="5"/>
        </w:numPr>
        <w:ind w:left="144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Carbon Copies</w:t>
      </w:r>
    </w:p>
    <w:p w:rsidR="00000000" w:rsidDel="00000000" w:rsidP="00000000" w:rsidRDefault="00000000" w:rsidRPr="00000000" w14:paraId="0000001C">
      <w:pPr>
        <w:numPr>
          <w:ilvl w:val="2"/>
          <w:numId w:val="5"/>
        </w:numPr>
        <w:ind w:left="2160" w:hanging="18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President [Name] agrees to carbon copy Treasurer [Name]  on any matters regarding CKI that are sent regarding this position.</w:t>
      </w:r>
    </w:p>
    <w:p w:rsidR="00000000" w:rsidDel="00000000" w:rsidP="00000000" w:rsidRDefault="00000000" w:rsidRPr="00000000" w14:paraId="0000001D">
      <w:pPr>
        <w:numPr>
          <w:ilvl w:val="2"/>
          <w:numId w:val="5"/>
        </w:numPr>
        <w:ind w:left="2160" w:hanging="18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Treasurer [Name] agrees to carbon copy President [Name] and any relevant board member on </w:t>
      </w:r>
      <w:r w:rsidDel="00000000" w:rsidR="00000000" w:rsidRPr="00000000">
        <w:rPr>
          <w:rFonts w:ascii="Questrial" w:cs="Questrial" w:eastAsia="Questrial" w:hAnsi="Questrial"/>
          <w:b w:val="1"/>
          <w:sz w:val="26"/>
          <w:szCs w:val="26"/>
          <w:u w:val="single"/>
          <w:rtl w:val="0"/>
        </w:rPr>
        <w:t xml:space="preserve">any</w:t>
      </w:r>
      <w:r w:rsidDel="00000000" w:rsidR="00000000" w:rsidRPr="00000000">
        <w:rPr>
          <w:rFonts w:ascii="Questrial" w:cs="Questrial" w:eastAsia="Questrial" w:hAnsi="Questrial"/>
          <w:sz w:val="26"/>
          <w:szCs w:val="26"/>
          <w:rtl w:val="0"/>
        </w:rPr>
        <w:t xml:space="preserve"> matters regarding CKI that are sent to anyone regarding Circle K, and any matters regarding questions, comments, suggestions, or concerns that may be sent to the Board and/or Kiwanis Staff Member.</w:t>
      </w:r>
    </w:p>
    <w:p w:rsidR="00000000" w:rsidDel="00000000" w:rsidP="00000000" w:rsidRDefault="00000000" w:rsidRPr="00000000" w14:paraId="0000001E">
      <w:pPr>
        <w:ind w:left="2160" w:firstLine="0"/>
        <w:rPr>
          <w:rFonts w:ascii="Questrial" w:cs="Questrial" w:eastAsia="Questrial" w:hAnsi="Questrial"/>
          <w:sz w:val="10"/>
          <w:szCs w:val="10"/>
        </w:rPr>
      </w:pPr>
      <w:r w:rsidDel="00000000" w:rsidR="00000000" w:rsidRPr="00000000">
        <w:rPr>
          <w:rtl w:val="0"/>
        </w:rPr>
      </w:r>
    </w:p>
    <w:p w:rsidR="00000000" w:rsidDel="00000000" w:rsidP="00000000" w:rsidRDefault="00000000" w:rsidRPr="00000000" w14:paraId="0000001F">
      <w:pPr>
        <w:rPr>
          <w:rFonts w:ascii="Questrial" w:cs="Questrial" w:eastAsia="Questrial" w:hAnsi="Questrial"/>
          <w:b w:val="1"/>
          <w:sz w:val="26"/>
          <w:szCs w:val="26"/>
          <w:u w:val="single"/>
        </w:rPr>
      </w:pPr>
      <w:r w:rsidDel="00000000" w:rsidR="00000000" w:rsidRPr="00000000">
        <w:rPr>
          <w:rFonts w:ascii="Questrial" w:cs="Questrial" w:eastAsia="Questrial" w:hAnsi="Questrial"/>
          <w:b w:val="1"/>
          <w:sz w:val="26"/>
          <w:szCs w:val="26"/>
          <w:u w:val="single"/>
          <w:rtl w:val="0"/>
        </w:rPr>
        <w:t xml:space="preserve">Monthly Reports</w:t>
      </w:r>
    </w:p>
    <w:p w:rsidR="00000000" w:rsidDel="00000000" w:rsidP="00000000" w:rsidRDefault="00000000" w:rsidRPr="00000000" w14:paraId="00000020">
      <w:pPr>
        <w:numPr>
          <w:ilvl w:val="0"/>
          <w:numId w:val="1"/>
        </w:numPr>
        <w:ind w:left="72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Treasurer [Name] agrees:</w:t>
      </w:r>
    </w:p>
    <w:p w:rsidR="00000000" w:rsidDel="00000000" w:rsidP="00000000" w:rsidRDefault="00000000" w:rsidRPr="00000000" w14:paraId="00000021">
      <w:pPr>
        <w:numPr>
          <w:ilvl w:val="1"/>
          <w:numId w:val="1"/>
        </w:numPr>
        <w:ind w:left="144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To submit monthly reports on time. </w:t>
      </w:r>
    </w:p>
    <w:p w:rsidR="00000000" w:rsidDel="00000000" w:rsidP="00000000" w:rsidRDefault="00000000" w:rsidRPr="00000000" w14:paraId="00000022">
      <w:pPr>
        <w:numPr>
          <w:ilvl w:val="1"/>
          <w:numId w:val="1"/>
        </w:numPr>
        <w:ind w:left="144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To make sure the information is accurate, sufficient and clear.</w:t>
      </w:r>
    </w:p>
    <w:p w:rsidR="00000000" w:rsidDel="00000000" w:rsidP="00000000" w:rsidRDefault="00000000" w:rsidRPr="00000000" w14:paraId="00000023">
      <w:pPr>
        <w:numPr>
          <w:ilvl w:val="0"/>
          <w:numId w:val="1"/>
        </w:numPr>
        <w:ind w:left="72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President [Name] agrees:</w:t>
      </w:r>
    </w:p>
    <w:p w:rsidR="00000000" w:rsidDel="00000000" w:rsidP="00000000" w:rsidRDefault="00000000" w:rsidRPr="00000000" w14:paraId="00000024">
      <w:pPr>
        <w:numPr>
          <w:ilvl w:val="1"/>
          <w:numId w:val="1"/>
        </w:numPr>
        <w:ind w:left="144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To read each report submitted.</w:t>
      </w:r>
    </w:p>
    <w:p w:rsidR="00000000" w:rsidDel="00000000" w:rsidP="00000000" w:rsidRDefault="00000000" w:rsidRPr="00000000" w14:paraId="00000025">
      <w:pPr>
        <w:numPr>
          <w:ilvl w:val="1"/>
          <w:numId w:val="1"/>
        </w:numPr>
        <w:ind w:left="144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To respond, if necessary, within one week after receiving the report.</w:t>
      </w:r>
    </w:p>
    <w:p w:rsidR="00000000" w:rsidDel="00000000" w:rsidP="00000000" w:rsidRDefault="00000000" w:rsidRPr="00000000" w14:paraId="00000026">
      <w:pPr>
        <w:numPr>
          <w:ilvl w:val="0"/>
          <w:numId w:val="1"/>
        </w:numPr>
        <w:ind w:left="72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Communication:</w:t>
      </w:r>
    </w:p>
    <w:p w:rsidR="00000000" w:rsidDel="00000000" w:rsidP="00000000" w:rsidRDefault="00000000" w:rsidRPr="00000000" w14:paraId="00000027">
      <w:pPr>
        <w:numPr>
          <w:ilvl w:val="1"/>
          <w:numId w:val="1"/>
        </w:numPr>
        <w:ind w:left="144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It is necessary for additional communication about a monthly report when there are problems or confusions when read and received.</w:t>
      </w:r>
    </w:p>
    <w:p w:rsidR="00000000" w:rsidDel="00000000" w:rsidP="00000000" w:rsidRDefault="00000000" w:rsidRPr="00000000" w14:paraId="00000028">
      <w:pPr>
        <w:rPr>
          <w:rFonts w:ascii="Questrial" w:cs="Questrial" w:eastAsia="Questrial" w:hAnsi="Questrial"/>
          <w:b w:val="1"/>
          <w:sz w:val="10"/>
          <w:szCs w:val="10"/>
          <w:u w:val="single"/>
        </w:rPr>
      </w:pPr>
      <w:r w:rsidDel="00000000" w:rsidR="00000000" w:rsidRPr="00000000">
        <w:rPr>
          <w:rtl w:val="0"/>
        </w:rPr>
      </w:r>
    </w:p>
    <w:p w:rsidR="00000000" w:rsidDel="00000000" w:rsidP="00000000" w:rsidRDefault="00000000" w:rsidRPr="00000000" w14:paraId="00000029">
      <w:pPr>
        <w:rPr>
          <w:rFonts w:ascii="Questrial" w:cs="Questrial" w:eastAsia="Questrial" w:hAnsi="Questrial"/>
          <w:sz w:val="26"/>
          <w:szCs w:val="26"/>
        </w:rPr>
      </w:pPr>
      <w:r w:rsidDel="00000000" w:rsidR="00000000" w:rsidRPr="00000000">
        <w:rPr>
          <w:rFonts w:ascii="Questrial" w:cs="Questrial" w:eastAsia="Questrial" w:hAnsi="Questrial"/>
          <w:b w:val="1"/>
          <w:sz w:val="26"/>
          <w:szCs w:val="26"/>
          <w:u w:val="single"/>
          <w:rtl w:val="0"/>
        </w:rPr>
        <w:t xml:space="preserve">General Guidelines </w:t>
      </w:r>
      <w:r w:rsidDel="00000000" w:rsidR="00000000" w:rsidRPr="00000000">
        <w:rPr>
          <w:rFonts w:ascii="Questrial" w:cs="Questrial" w:eastAsia="Questrial" w:hAnsi="Questrial"/>
          <w:sz w:val="26"/>
          <w:szCs w:val="26"/>
          <w:rtl w:val="0"/>
        </w:rPr>
        <w:t xml:space="preserve"> </w:t>
      </w:r>
    </w:p>
    <w:p w:rsidR="00000000" w:rsidDel="00000000" w:rsidP="00000000" w:rsidRDefault="00000000" w:rsidRPr="00000000" w14:paraId="0000002A">
      <w:pPr>
        <w:widowControl w:val="0"/>
        <w:numPr>
          <w:ilvl w:val="0"/>
          <w:numId w:val="6"/>
        </w:numPr>
        <w:ind w:left="720" w:hanging="360"/>
        <w:rPr>
          <w:rFonts w:ascii="Questrial" w:cs="Questrial" w:eastAsia="Questrial" w:hAnsi="Questrial"/>
          <w:sz w:val="26"/>
          <w:szCs w:val="26"/>
        </w:rPr>
      </w:pPr>
      <w:r w:rsidDel="00000000" w:rsidR="00000000" w:rsidRPr="00000000">
        <w:rPr>
          <w:rFonts w:ascii="Questrial" w:cs="Questrial" w:eastAsia="Questrial" w:hAnsi="Questrial"/>
          <w:color w:val="000000"/>
          <w:sz w:val="26"/>
          <w:szCs w:val="26"/>
          <w:rtl w:val="0"/>
        </w:rPr>
        <w:t xml:space="preserve">Take care of your physical and mental wellbeing. You are a person first.</w:t>
      </w:r>
      <w:r w:rsidDel="00000000" w:rsidR="00000000" w:rsidRPr="00000000">
        <w:rPr>
          <w:rtl w:val="0"/>
        </w:rPr>
      </w:r>
    </w:p>
    <w:p w:rsidR="00000000" w:rsidDel="00000000" w:rsidP="00000000" w:rsidRDefault="00000000" w:rsidRPr="00000000" w14:paraId="0000002B">
      <w:pPr>
        <w:widowControl w:val="0"/>
        <w:numPr>
          <w:ilvl w:val="0"/>
          <w:numId w:val="6"/>
        </w:numPr>
        <w:ind w:left="720" w:hanging="360"/>
        <w:rPr>
          <w:rFonts w:ascii="Questrial" w:cs="Questrial" w:eastAsia="Questrial" w:hAnsi="Questrial"/>
          <w:sz w:val="26"/>
          <w:szCs w:val="26"/>
        </w:rPr>
      </w:pPr>
      <w:r w:rsidDel="00000000" w:rsidR="00000000" w:rsidRPr="00000000">
        <w:rPr>
          <w:rFonts w:ascii="Questrial" w:cs="Questrial" w:eastAsia="Questrial" w:hAnsi="Questrial"/>
          <w:color w:val="000000"/>
          <w:sz w:val="26"/>
          <w:szCs w:val="26"/>
          <w:rtl w:val="0"/>
        </w:rPr>
        <w:t xml:space="preserve">BE HONEST &amp; COMMUNICATE! Be honest about your capabilities and availability and communicate that to myself or our advisor. </w:t>
      </w:r>
      <w:r w:rsidDel="00000000" w:rsidR="00000000" w:rsidRPr="00000000">
        <w:rPr>
          <w:rtl w:val="0"/>
        </w:rPr>
      </w:r>
    </w:p>
    <w:p w:rsidR="00000000" w:rsidDel="00000000" w:rsidP="00000000" w:rsidRDefault="00000000" w:rsidRPr="00000000" w14:paraId="0000002C">
      <w:pPr>
        <w:widowControl w:val="0"/>
        <w:numPr>
          <w:ilvl w:val="0"/>
          <w:numId w:val="6"/>
        </w:numPr>
        <w:ind w:left="72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Be courteous to each other and try not to “step on other’s toes”.</w:t>
      </w:r>
    </w:p>
    <w:p w:rsidR="00000000" w:rsidDel="00000000" w:rsidP="00000000" w:rsidRDefault="00000000" w:rsidRPr="00000000" w14:paraId="0000002D">
      <w:pPr>
        <w:widowControl w:val="0"/>
        <w:numPr>
          <w:ilvl w:val="0"/>
          <w:numId w:val="6"/>
        </w:numPr>
        <w:ind w:left="72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Stay in constant communication and be respectful to others’ positions.</w:t>
      </w:r>
    </w:p>
    <w:p w:rsidR="00000000" w:rsidDel="00000000" w:rsidP="00000000" w:rsidRDefault="00000000" w:rsidRPr="00000000" w14:paraId="0000002E">
      <w:pPr>
        <w:widowControl w:val="0"/>
        <w:numPr>
          <w:ilvl w:val="0"/>
          <w:numId w:val="6"/>
        </w:numPr>
        <w:ind w:left="72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Trust information provided to each other.</w:t>
      </w:r>
    </w:p>
    <w:p w:rsidR="00000000" w:rsidDel="00000000" w:rsidP="00000000" w:rsidRDefault="00000000" w:rsidRPr="00000000" w14:paraId="0000002F">
      <w:pPr>
        <w:widowControl w:val="0"/>
        <w:numPr>
          <w:ilvl w:val="0"/>
          <w:numId w:val="6"/>
        </w:numPr>
        <w:ind w:left="72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Make the Circle K International a top priority. </w:t>
      </w:r>
    </w:p>
    <w:p w:rsidR="00000000" w:rsidDel="00000000" w:rsidP="00000000" w:rsidRDefault="00000000" w:rsidRPr="00000000" w14:paraId="00000030">
      <w:pPr>
        <w:widowControl w:val="0"/>
        <w:numPr>
          <w:ilvl w:val="0"/>
          <w:numId w:val="6"/>
        </w:numPr>
        <w:ind w:left="72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Act as a source of non-judgmental support during our time working together.</w:t>
      </w:r>
    </w:p>
    <w:p w:rsidR="00000000" w:rsidDel="00000000" w:rsidP="00000000" w:rsidRDefault="00000000" w:rsidRPr="00000000" w14:paraId="00000031">
      <w:pPr>
        <w:widowControl w:val="0"/>
        <w:numPr>
          <w:ilvl w:val="0"/>
          <w:numId w:val="6"/>
        </w:numPr>
        <w:ind w:left="72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Be a shoulder to lean on.</w:t>
      </w:r>
    </w:p>
    <w:p w:rsidR="00000000" w:rsidDel="00000000" w:rsidP="00000000" w:rsidRDefault="00000000" w:rsidRPr="00000000" w14:paraId="00000032">
      <w:pPr>
        <w:widowControl w:val="0"/>
        <w:numPr>
          <w:ilvl w:val="0"/>
          <w:numId w:val="6"/>
        </w:numPr>
        <w:ind w:left="72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Maintain a professional relationship.</w:t>
      </w:r>
    </w:p>
    <w:p w:rsidR="00000000" w:rsidDel="00000000" w:rsidP="00000000" w:rsidRDefault="00000000" w:rsidRPr="00000000" w14:paraId="00000033">
      <w:pPr>
        <w:widowControl w:val="0"/>
        <w:numPr>
          <w:ilvl w:val="0"/>
          <w:numId w:val="6"/>
        </w:numPr>
        <w:ind w:left="720" w:hanging="360"/>
        <w:rPr>
          <w:rFonts w:ascii="Questrial" w:cs="Questrial" w:eastAsia="Questrial" w:hAnsi="Questrial"/>
          <w:sz w:val="26"/>
          <w:szCs w:val="26"/>
        </w:rPr>
      </w:pPr>
      <w:r w:rsidDel="00000000" w:rsidR="00000000" w:rsidRPr="00000000">
        <w:rPr>
          <w:rFonts w:ascii="Questrial" w:cs="Questrial" w:eastAsia="Questrial" w:hAnsi="Questrial"/>
          <w:color w:val="000000"/>
          <w:sz w:val="26"/>
          <w:szCs w:val="26"/>
          <w:rtl w:val="0"/>
        </w:rPr>
        <w:t xml:space="preserve">Always make progress. Whether it is maintaining contact or preparing for an event, always move forward. </w:t>
      </w:r>
      <w:r w:rsidDel="00000000" w:rsidR="00000000" w:rsidRPr="00000000">
        <w:rPr>
          <w:rtl w:val="0"/>
        </w:rPr>
      </w:r>
    </w:p>
    <w:p w:rsidR="00000000" w:rsidDel="00000000" w:rsidP="00000000" w:rsidRDefault="00000000" w:rsidRPr="00000000" w14:paraId="00000034">
      <w:pPr>
        <w:widowControl w:val="0"/>
        <w:numPr>
          <w:ilvl w:val="0"/>
          <w:numId w:val="6"/>
        </w:numPr>
        <w:ind w:left="720" w:hanging="360"/>
        <w:rPr>
          <w:rFonts w:ascii="Questrial" w:cs="Questrial" w:eastAsia="Questrial" w:hAnsi="Questrial"/>
          <w:sz w:val="26"/>
          <w:szCs w:val="26"/>
        </w:rPr>
      </w:pPr>
      <w:r w:rsidDel="00000000" w:rsidR="00000000" w:rsidRPr="00000000">
        <w:rPr>
          <w:rFonts w:ascii="Questrial" w:cs="Questrial" w:eastAsia="Questrial" w:hAnsi="Questrial"/>
          <w:color w:val="000000"/>
          <w:sz w:val="26"/>
          <w:szCs w:val="26"/>
          <w:rtl w:val="0"/>
        </w:rPr>
        <w:t xml:space="preserve">Have an opinion and contribute! For board meetings, share your ideas and voice your opinion on topics even if it may be different. </w:t>
      </w:r>
      <w:r w:rsidDel="00000000" w:rsidR="00000000" w:rsidRPr="00000000">
        <w:rPr>
          <w:rtl w:val="0"/>
        </w:rPr>
      </w:r>
    </w:p>
    <w:p w:rsidR="00000000" w:rsidDel="00000000" w:rsidP="00000000" w:rsidRDefault="00000000" w:rsidRPr="00000000" w14:paraId="00000035">
      <w:pPr>
        <w:widowControl w:val="0"/>
        <w:numPr>
          <w:ilvl w:val="0"/>
          <w:numId w:val="6"/>
        </w:numPr>
        <w:ind w:left="72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Have Fun!</w:t>
      </w:r>
    </w:p>
    <w:p w:rsidR="00000000" w:rsidDel="00000000" w:rsidP="00000000" w:rsidRDefault="00000000" w:rsidRPr="00000000" w14:paraId="00000036">
      <w:pPr>
        <w:widowControl w:val="0"/>
        <w:rPr>
          <w:rFonts w:ascii="Questrial" w:cs="Questrial" w:eastAsia="Questrial" w:hAnsi="Questrial"/>
          <w:sz w:val="10"/>
          <w:szCs w:val="10"/>
        </w:rPr>
      </w:pPr>
      <w:r w:rsidDel="00000000" w:rsidR="00000000" w:rsidRPr="00000000">
        <w:rPr>
          <w:rtl w:val="0"/>
        </w:rPr>
      </w:r>
    </w:p>
    <w:p w:rsidR="00000000" w:rsidDel="00000000" w:rsidP="00000000" w:rsidRDefault="00000000" w:rsidRPr="00000000" w14:paraId="00000037">
      <w:pPr>
        <w:rPr>
          <w:rFonts w:ascii="Questrial" w:cs="Questrial" w:eastAsia="Questrial" w:hAnsi="Questrial"/>
          <w:sz w:val="26"/>
          <w:szCs w:val="26"/>
        </w:rPr>
      </w:pPr>
      <w:r w:rsidDel="00000000" w:rsidR="00000000" w:rsidRPr="00000000">
        <w:rPr>
          <w:rFonts w:ascii="Questrial" w:cs="Questrial" w:eastAsia="Questrial" w:hAnsi="Questrial"/>
          <w:b w:val="1"/>
          <w:sz w:val="26"/>
          <w:szCs w:val="26"/>
          <w:u w:val="single"/>
          <w:rtl w:val="0"/>
        </w:rPr>
        <w:t xml:space="preserve">Expected Duties</w:t>
      </w:r>
      <w:r w:rsidDel="00000000" w:rsidR="00000000" w:rsidRPr="00000000">
        <w:rPr>
          <w:rtl w:val="0"/>
        </w:rPr>
      </w:r>
    </w:p>
    <w:p w:rsidR="00000000" w:rsidDel="00000000" w:rsidP="00000000" w:rsidRDefault="00000000" w:rsidRPr="00000000" w14:paraId="00000038">
      <w:pPr>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It is understood that failure to observe the following agreement will result in the possible </w:t>
      </w:r>
      <w:r w:rsidDel="00000000" w:rsidR="00000000" w:rsidRPr="00000000">
        <w:rPr>
          <w:rFonts w:ascii="Questrial" w:cs="Questrial" w:eastAsia="Questrial" w:hAnsi="Questrial"/>
          <w:b w:val="1"/>
          <w:sz w:val="26"/>
          <w:szCs w:val="26"/>
          <w:rtl w:val="0"/>
        </w:rPr>
        <w:t xml:space="preserve">removal</w:t>
      </w:r>
      <w:r w:rsidDel="00000000" w:rsidR="00000000" w:rsidRPr="00000000">
        <w:rPr>
          <w:rFonts w:ascii="Questrial" w:cs="Questrial" w:eastAsia="Questrial" w:hAnsi="Questrial"/>
          <w:sz w:val="26"/>
          <w:szCs w:val="26"/>
          <w:rtl w:val="0"/>
        </w:rPr>
        <w:t xml:space="preserve"> from office in accordance with the Circle K International Constitution and Bylaws and the [Insert School’s Name] Bylaws.  This contract outlines only the minimum performance requirements a Board Member must maintain to remain in office.</w:t>
      </w:r>
    </w:p>
    <w:p w:rsidR="00000000" w:rsidDel="00000000" w:rsidP="00000000" w:rsidRDefault="00000000" w:rsidRPr="00000000" w14:paraId="00000039">
      <w:pPr>
        <w:rPr>
          <w:rFonts w:ascii="Questrial" w:cs="Questrial" w:eastAsia="Questrial" w:hAnsi="Questrial"/>
          <w:sz w:val="10"/>
          <w:szCs w:val="10"/>
        </w:rPr>
      </w:pPr>
      <w:r w:rsidDel="00000000" w:rsidR="00000000" w:rsidRPr="00000000">
        <w:rPr>
          <w:rtl w:val="0"/>
        </w:rPr>
      </w:r>
    </w:p>
    <w:p w:rsidR="00000000" w:rsidDel="00000000" w:rsidP="00000000" w:rsidRDefault="00000000" w:rsidRPr="00000000" w14:paraId="0000003A">
      <w:pPr>
        <w:rPr>
          <w:rFonts w:ascii="Questrial" w:cs="Questrial" w:eastAsia="Questrial" w:hAnsi="Questrial"/>
          <w:b w:val="1"/>
          <w:sz w:val="26"/>
          <w:szCs w:val="26"/>
          <w:u w:val="single"/>
        </w:rPr>
      </w:pPr>
      <w:r w:rsidDel="00000000" w:rsidR="00000000" w:rsidRPr="00000000">
        <w:rPr>
          <w:rFonts w:ascii="Questrial" w:cs="Questrial" w:eastAsia="Questrial" w:hAnsi="Questrial"/>
          <w:b w:val="1"/>
          <w:sz w:val="26"/>
          <w:szCs w:val="26"/>
          <w:u w:val="single"/>
          <w:rtl w:val="0"/>
        </w:rPr>
        <w:t xml:space="preserve">General: </w:t>
      </w:r>
    </w:p>
    <w:p w:rsidR="00000000" w:rsidDel="00000000" w:rsidP="00000000" w:rsidRDefault="00000000" w:rsidRPr="00000000" w14:paraId="0000003B">
      <w:pPr>
        <w:widowControl w:val="0"/>
        <w:numPr>
          <w:ilvl w:val="0"/>
          <w:numId w:val="4"/>
        </w:numPr>
        <w:tabs>
          <w:tab w:val="left" w:pos="990"/>
        </w:tabs>
        <w:ind w:left="720" w:right="18"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Abide by, fulfill, and enforce all policies and procedures as set forth in the Constitution and Bylaws, Policy Code, District Bylaws and any Kiwanis District Procedures pertaining to the operation of the Circle K Club.</w:t>
      </w:r>
    </w:p>
    <w:p w:rsidR="00000000" w:rsidDel="00000000" w:rsidP="00000000" w:rsidRDefault="00000000" w:rsidRPr="00000000" w14:paraId="0000003C">
      <w:pPr>
        <w:widowControl w:val="0"/>
        <w:numPr>
          <w:ilvl w:val="0"/>
          <w:numId w:val="4"/>
        </w:numPr>
        <w:tabs>
          <w:tab w:val="left" w:pos="990"/>
        </w:tabs>
        <w:ind w:left="720" w:right="18"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Represent Circle K International, remain professional and serve as a mentor. </w:t>
      </w:r>
    </w:p>
    <w:p w:rsidR="00000000" w:rsidDel="00000000" w:rsidP="00000000" w:rsidRDefault="00000000" w:rsidRPr="00000000" w14:paraId="0000003D">
      <w:pPr>
        <w:widowControl w:val="0"/>
        <w:numPr>
          <w:ilvl w:val="0"/>
          <w:numId w:val="4"/>
        </w:numPr>
        <w:tabs>
          <w:tab w:val="left" w:pos="990"/>
        </w:tabs>
        <w:ind w:left="720" w:right="18"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Remain active in-home club and attend at least 75% of meetings.</w:t>
      </w:r>
    </w:p>
    <w:p w:rsidR="00000000" w:rsidDel="00000000" w:rsidP="00000000" w:rsidRDefault="00000000" w:rsidRPr="00000000" w14:paraId="0000003E">
      <w:pPr>
        <w:widowControl w:val="0"/>
        <w:numPr>
          <w:ilvl w:val="0"/>
          <w:numId w:val="4"/>
        </w:numPr>
        <w:tabs>
          <w:tab w:val="left" w:pos="990"/>
        </w:tabs>
        <w:ind w:left="720" w:right="18"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Meet a minimum of 15 hours of service per semester. </w:t>
      </w:r>
    </w:p>
    <w:p w:rsidR="00000000" w:rsidDel="00000000" w:rsidP="00000000" w:rsidRDefault="00000000" w:rsidRPr="00000000" w14:paraId="0000003F">
      <w:pPr>
        <w:widowControl w:val="0"/>
        <w:numPr>
          <w:ilvl w:val="0"/>
          <w:numId w:val="4"/>
        </w:numPr>
        <w:tabs>
          <w:tab w:val="left" w:pos="990"/>
        </w:tabs>
        <w:ind w:left="720" w:right="18"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Attend the District events. </w:t>
      </w:r>
    </w:p>
    <w:p w:rsidR="00000000" w:rsidDel="00000000" w:rsidP="00000000" w:rsidRDefault="00000000" w:rsidRPr="00000000" w14:paraId="00000040">
      <w:pPr>
        <w:widowControl w:val="0"/>
        <w:numPr>
          <w:ilvl w:val="0"/>
          <w:numId w:val="4"/>
        </w:numPr>
        <w:tabs>
          <w:tab w:val="left" w:pos="990"/>
        </w:tabs>
        <w:ind w:left="720" w:right="18"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Attend and actively participate in the Club Officer Training Conference.</w:t>
      </w:r>
    </w:p>
    <w:p w:rsidR="00000000" w:rsidDel="00000000" w:rsidP="00000000" w:rsidRDefault="00000000" w:rsidRPr="00000000" w14:paraId="00000041">
      <w:pPr>
        <w:widowControl w:val="0"/>
        <w:numPr>
          <w:ilvl w:val="0"/>
          <w:numId w:val="4"/>
        </w:numPr>
        <w:ind w:left="720" w:right="1080"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Complete and submit all reports and other documents required for your position on time </w:t>
      </w:r>
    </w:p>
    <w:p w:rsidR="00000000" w:rsidDel="00000000" w:rsidP="00000000" w:rsidRDefault="00000000" w:rsidRPr="00000000" w14:paraId="00000042">
      <w:pPr>
        <w:widowControl w:val="0"/>
        <w:numPr>
          <w:ilvl w:val="0"/>
          <w:numId w:val="4"/>
        </w:numPr>
        <w:tabs>
          <w:tab w:val="left" w:pos="990"/>
        </w:tabs>
        <w:ind w:left="720" w:right="18"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Maintain files with proper documentation and submit them to the incoming board officer.</w:t>
      </w:r>
    </w:p>
    <w:p w:rsidR="00000000" w:rsidDel="00000000" w:rsidP="00000000" w:rsidRDefault="00000000" w:rsidRPr="00000000" w14:paraId="00000043">
      <w:pPr>
        <w:widowControl w:val="0"/>
        <w:numPr>
          <w:ilvl w:val="0"/>
          <w:numId w:val="4"/>
        </w:numPr>
        <w:tabs>
          <w:tab w:val="left" w:pos="990"/>
        </w:tabs>
        <w:ind w:left="720" w:right="18"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Ensure the collection of dues from all members and keep track of all paid members. </w:t>
      </w:r>
    </w:p>
    <w:p w:rsidR="00000000" w:rsidDel="00000000" w:rsidP="00000000" w:rsidRDefault="00000000" w:rsidRPr="00000000" w14:paraId="00000044">
      <w:pPr>
        <w:widowControl w:val="0"/>
        <w:numPr>
          <w:ilvl w:val="0"/>
          <w:numId w:val="4"/>
        </w:numPr>
        <w:tabs>
          <w:tab w:val="left" w:pos="990"/>
        </w:tabs>
        <w:ind w:left="720" w:right="18" w:hanging="360"/>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 Keep the club on budget and assist in any fundraising opportunity. </w:t>
      </w:r>
    </w:p>
    <w:p w:rsidR="00000000" w:rsidDel="00000000" w:rsidP="00000000" w:rsidRDefault="00000000" w:rsidRPr="00000000" w14:paraId="00000045">
      <w:pPr>
        <w:widowControl w:val="0"/>
        <w:tabs>
          <w:tab w:val="left" w:pos="990"/>
        </w:tabs>
        <w:ind w:left="720" w:right="18"/>
        <w:rPr>
          <w:rFonts w:ascii="Questrial" w:cs="Questrial" w:eastAsia="Questrial" w:hAnsi="Questrial"/>
          <w:sz w:val="10"/>
          <w:szCs w:val="10"/>
        </w:rPr>
      </w:pPr>
      <w:r w:rsidDel="00000000" w:rsidR="00000000" w:rsidRPr="00000000">
        <w:rPr>
          <w:rtl w:val="0"/>
        </w:rPr>
      </w:r>
    </w:p>
    <w:p w:rsidR="00000000" w:rsidDel="00000000" w:rsidP="00000000" w:rsidRDefault="00000000" w:rsidRPr="00000000" w14:paraId="00000046">
      <w:pPr>
        <w:widowControl w:val="0"/>
        <w:tabs>
          <w:tab w:val="left" w:pos="990"/>
        </w:tabs>
        <w:ind w:left="180" w:right="18" w:hanging="90"/>
        <w:rPr>
          <w:rFonts w:ascii="Questrial" w:cs="Questrial" w:eastAsia="Questrial" w:hAnsi="Questrial"/>
          <w:b w:val="1"/>
          <w:sz w:val="26"/>
          <w:szCs w:val="26"/>
          <w:u w:val="single"/>
        </w:rPr>
      </w:pPr>
      <w:r w:rsidDel="00000000" w:rsidR="00000000" w:rsidRPr="00000000">
        <w:rPr>
          <w:rFonts w:ascii="Questrial" w:cs="Questrial" w:eastAsia="Questrial" w:hAnsi="Questrial"/>
          <w:b w:val="1"/>
          <w:sz w:val="26"/>
          <w:szCs w:val="26"/>
          <w:u w:val="single"/>
          <w:rtl w:val="0"/>
        </w:rPr>
        <w:t xml:space="preserve">Additional Duties and Responsibilities </w:t>
      </w:r>
      <w:r w:rsidDel="00000000" w:rsidR="00000000" w:rsidRPr="00000000">
        <w:rPr>
          <w:rFonts w:ascii="Questrial" w:cs="Questrial" w:eastAsia="Questrial" w:hAnsi="Questrial"/>
          <w:b w:val="1"/>
          <w:sz w:val="26"/>
          <w:szCs w:val="26"/>
          <w:u w:val="single"/>
          <w:rtl w:val="0"/>
        </w:rPr>
        <w:t xml:space="preserve">:</w:t>
      </w:r>
    </w:p>
    <w:p w:rsidR="00000000" w:rsidDel="00000000" w:rsidP="00000000" w:rsidRDefault="00000000" w:rsidRPr="00000000" w14:paraId="00000047">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990"/>
        </w:tabs>
        <w:spacing w:after="0" w:before="0" w:line="240" w:lineRule="auto"/>
        <w:ind w:left="810" w:right="18" w:hanging="360"/>
        <w:jc w:val="left"/>
        <w:rPr>
          <w:rFonts w:ascii="Questrial" w:cs="Questrial" w:eastAsia="Questrial" w:hAnsi="Questria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990"/>
        </w:tabs>
        <w:spacing w:after="0" w:before="0" w:line="240" w:lineRule="auto"/>
        <w:ind w:left="810" w:right="18" w:hanging="360"/>
        <w:jc w:val="left"/>
        <w:rPr>
          <w:rFonts w:ascii="Questrial" w:cs="Questrial" w:eastAsia="Questrial" w:hAnsi="Questria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tabs>
          <w:tab w:val="left" w:pos="990"/>
        </w:tabs>
        <w:spacing w:after="0" w:before="0" w:line="240" w:lineRule="auto"/>
        <w:ind w:left="0" w:right="18" w:firstLine="0"/>
        <w:jc w:val="left"/>
        <w:rPr>
          <w:rFonts w:ascii="Questrial" w:cs="Questrial" w:eastAsia="Questrial" w:hAnsi="Questria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4A">
      <w:pPr>
        <w:rPr>
          <w:rFonts w:ascii="Questrial" w:cs="Questrial" w:eastAsia="Questrial" w:hAnsi="Questrial"/>
          <w:sz w:val="10"/>
          <w:szCs w:val="10"/>
        </w:rPr>
      </w:pPr>
      <w:r w:rsidDel="00000000" w:rsidR="00000000" w:rsidRPr="00000000">
        <w:rPr>
          <w:rtl w:val="0"/>
        </w:rPr>
      </w:r>
    </w:p>
    <w:p w:rsidR="00000000" w:rsidDel="00000000" w:rsidP="00000000" w:rsidRDefault="00000000" w:rsidRPr="00000000" w14:paraId="0000004B">
      <w:pPr>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Respectfully Submitted,</w:t>
        <w:tab/>
      </w:r>
    </w:p>
    <w:p w:rsidR="00000000" w:rsidDel="00000000" w:rsidP="00000000" w:rsidRDefault="00000000" w:rsidRPr="00000000" w14:paraId="0000004C">
      <w:pPr>
        <w:rPr>
          <w:rFonts w:ascii="Questrial" w:cs="Questrial" w:eastAsia="Questrial" w:hAnsi="Questrial"/>
          <w:sz w:val="26"/>
          <w:szCs w:val="26"/>
        </w:rPr>
      </w:pPr>
      <w:r w:rsidDel="00000000" w:rsidR="00000000" w:rsidRPr="00000000">
        <w:rPr>
          <w:rtl w:val="0"/>
        </w:rPr>
      </w:r>
    </w:p>
    <w:p w:rsidR="00000000" w:rsidDel="00000000" w:rsidP="00000000" w:rsidRDefault="00000000" w:rsidRPr="00000000" w14:paraId="0000004D">
      <w:pPr>
        <w:rPr>
          <w:rFonts w:ascii="Questrial" w:cs="Questrial" w:eastAsia="Questrial" w:hAnsi="Questrial"/>
          <w:sz w:val="26"/>
          <w:szCs w:val="26"/>
        </w:rPr>
      </w:pPr>
      <w:r w:rsidDel="00000000" w:rsidR="00000000" w:rsidRPr="00000000">
        <w:rPr>
          <w:rFonts w:ascii="Questrial" w:cs="Questrial" w:eastAsia="Questrial" w:hAnsi="Questrial"/>
          <w:sz w:val="26"/>
          <w:szCs w:val="26"/>
          <w:rtl w:val="0"/>
        </w:rPr>
        <w:t xml:space="preserve">[President Signature]</w:t>
        <w:tab/>
        <w:tab/>
        <w:tab/>
        <w:tab/>
        <w:t xml:space="preserve">[Treasurer Signature]</w:t>
        <w:tab/>
        <w:t xml:space="preserve">             </w:t>
      </w:r>
    </w:p>
    <w:p w:rsidR="00000000" w:rsidDel="00000000" w:rsidP="00000000" w:rsidRDefault="00000000" w:rsidRPr="00000000" w14:paraId="0000004E">
      <w:pPr>
        <w:rPr>
          <w:rFonts w:ascii="Questrial" w:cs="Questrial" w:eastAsia="Questrial" w:hAnsi="Questrial"/>
          <w:sz w:val="20"/>
          <w:szCs w:val="20"/>
        </w:rPr>
      </w:pPr>
      <w:r w:rsidDel="00000000" w:rsidR="00000000" w:rsidRPr="00000000">
        <w:rPr>
          <w:rFonts w:ascii="Questrial" w:cs="Questrial" w:eastAsia="Questrial" w:hAnsi="Questrial"/>
          <w:sz w:val="20"/>
          <w:szCs w:val="20"/>
          <w:rtl w:val="0"/>
        </w:rPr>
        <w:t xml:space="preserve">Circle K International </w:t>
      </w:r>
      <w:r w:rsidDel="00000000" w:rsidR="00000000" w:rsidRPr="00000000">
        <w:rPr>
          <w:rFonts w:ascii="Questrial" w:cs="Questrial" w:eastAsia="Questrial" w:hAnsi="Questrial"/>
          <w:color w:val="a64d79"/>
          <w:sz w:val="20"/>
          <w:szCs w:val="20"/>
          <w:rtl w:val="0"/>
        </w:rPr>
        <w:t xml:space="preserve">[university] </w:t>
      </w:r>
      <w:r w:rsidDel="00000000" w:rsidR="00000000" w:rsidRPr="00000000">
        <w:rPr>
          <w:rFonts w:ascii="Questrial" w:cs="Questrial" w:eastAsia="Questrial" w:hAnsi="Questrial"/>
          <w:sz w:val="20"/>
          <w:szCs w:val="20"/>
          <w:rtl w:val="0"/>
        </w:rPr>
        <w:t xml:space="preserve">Club President </w:t>
        <w:tab/>
        <w:tab/>
        <w:t xml:space="preserve">Circle K International </w:t>
      </w:r>
      <w:r w:rsidDel="00000000" w:rsidR="00000000" w:rsidRPr="00000000">
        <w:rPr>
          <w:rFonts w:ascii="Questrial" w:cs="Questrial" w:eastAsia="Questrial" w:hAnsi="Questrial"/>
          <w:color w:val="a64d79"/>
          <w:sz w:val="20"/>
          <w:szCs w:val="20"/>
          <w:rtl w:val="0"/>
        </w:rPr>
        <w:t xml:space="preserve">[university] </w:t>
      </w:r>
      <w:r w:rsidDel="00000000" w:rsidR="00000000" w:rsidRPr="00000000">
        <w:rPr>
          <w:rFonts w:ascii="Questrial" w:cs="Questrial" w:eastAsia="Questrial" w:hAnsi="Questrial"/>
          <w:sz w:val="20"/>
          <w:szCs w:val="20"/>
          <w:rtl w:val="0"/>
        </w:rPr>
        <w:t xml:space="preserve">Club Treasurer </w:t>
      </w:r>
    </w:p>
    <w:sectPr>
      <w:headerReference r:id="rId7" w:type="default"/>
      <w:headerReference r:id="rId8" w:type="first"/>
      <w:footerReference r:id="rId9" w:type="firs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Questrial">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center" w:pos="4680"/>
        <w:tab w:val="right" w:pos="9360"/>
      </w:tabs>
      <w:rPr>
        <w:color w:val="000000"/>
        <w:sz w:val="4"/>
        <w:szCs w:val="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-923924</wp:posOffset>
          </wp:positionH>
          <wp:positionV relativeFrom="paragraph">
            <wp:posOffset>-447674</wp:posOffset>
          </wp:positionV>
          <wp:extent cx="7991475" cy="1138238"/>
          <wp:effectExtent b="0" l="0" r="0" t="0"/>
          <wp:wrapSquare wrapText="bothSides" distB="0" distT="0" distL="0" distR="0"/>
          <wp:docPr descr="::Desktop:header.jpg" id="2" name="image1.jpg"/>
          <a:graphic>
            <a:graphicData uri="http://schemas.openxmlformats.org/drawingml/2006/picture">
              <pic:pic>
                <pic:nvPicPr>
                  <pic:cNvPr descr="::Desktop:header.jpg" id="0" name="image1.jpg"/>
                  <pic:cNvPicPr preferRelativeResize="0"/>
                </pic:nvPicPr>
                <pic:blipFill>
                  <a:blip r:embed="rId1"/>
                  <a:srcRect b="13472" l="1807" r="2539" t="2675"/>
                  <a:stretch>
                    <a:fillRect/>
                  </a:stretch>
                </pic:blipFill>
                <pic:spPr>
                  <a:xfrm>
                    <a:off x="0" y="0"/>
                    <a:ext cx="7991475" cy="1138238"/>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firstLine="1080"/>
      </w:pPr>
      <w:rPr/>
    </w:lvl>
    <w:lvl w:ilvl="1">
      <w:start w:val="1"/>
      <w:numFmt w:val="lowerLetter"/>
      <w:lvlText w:val="%2."/>
      <w:lvlJc w:val="left"/>
      <w:pPr>
        <w:ind w:left="1440" w:firstLine="2520"/>
      </w:pPr>
      <w:rPr/>
    </w:lvl>
    <w:lvl w:ilvl="2">
      <w:start w:val="1"/>
      <w:numFmt w:val="lowerRoman"/>
      <w:lvlText w:val="%3."/>
      <w:lvlJc w:val="right"/>
      <w:pPr>
        <w:ind w:left="2160" w:firstLine="4140"/>
      </w:pPr>
      <w:rPr/>
    </w:lvl>
    <w:lvl w:ilvl="3">
      <w:start w:val="1"/>
      <w:numFmt w:val="decimal"/>
      <w:lvlText w:val="%4."/>
      <w:lvlJc w:val="left"/>
      <w:pPr>
        <w:ind w:left="2880" w:firstLine="5400"/>
      </w:pPr>
      <w:rPr/>
    </w:lvl>
    <w:lvl w:ilvl="4">
      <w:start w:val="1"/>
      <w:numFmt w:val="lowerLetter"/>
      <w:lvlText w:val="%5."/>
      <w:lvlJc w:val="left"/>
      <w:pPr>
        <w:ind w:left="3600" w:firstLine="6840"/>
      </w:pPr>
      <w:rPr/>
    </w:lvl>
    <w:lvl w:ilvl="5">
      <w:start w:val="1"/>
      <w:numFmt w:val="lowerRoman"/>
      <w:lvlText w:val="%6."/>
      <w:lvlJc w:val="right"/>
      <w:pPr>
        <w:ind w:left="4320" w:firstLine="8460"/>
      </w:pPr>
      <w:rPr/>
    </w:lvl>
    <w:lvl w:ilvl="6">
      <w:start w:val="1"/>
      <w:numFmt w:val="decimal"/>
      <w:lvlText w:val="%7."/>
      <w:lvlJc w:val="left"/>
      <w:pPr>
        <w:ind w:left="5040" w:firstLine="9720"/>
      </w:pPr>
      <w:rPr/>
    </w:lvl>
    <w:lvl w:ilvl="7">
      <w:start w:val="1"/>
      <w:numFmt w:val="lowerLetter"/>
      <w:lvlText w:val="%8."/>
      <w:lvlJc w:val="left"/>
      <w:pPr>
        <w:ind w:left="5760" w:firstLine="11160"/>
      </w:pPr>
      <w:rPr/>
    </w:lvl>
    <w:lvl w:ilvl="8">
      <w:start w:val="1"/>
      <w:numFmt w:val="lowerRoman"/>
      <w:lvlText w:val="%9."/>
      <w:lvlJc w:val="right"/>
      <w:pPr>
        <w:ind w:left="6480" w:firstLine="12780"/>
      </w:pPr>
      <w:rPr/>
    </w:lvl>
  </w:abstractNum>
  <w:abstractNum w:abstractNumId="3">
    <w:lvl w:ilvl="0">
      <w:start w:val="1"/>
      <w:numFmt w:val="decimal"/>
      <w:lvlText w:val="%1."/>
      <w:lvlJc w:val="left"/>
      <w:pPr>
        <w:ind w:left="810" w:hanging="360"/>
      </w:pPr>
      <w:rPr/>
    </w:lvl>
    <w:lvl w:ilvl="1">
      <w:start w:val="1"/>
      <w:numFmt w:val="lowerLetter"/>
      <w:lvlText w:val="%2."/>
      <w:lvlJc w:val="left"/>
      <w:pPr>
        <w:ind w:left="1530" w:hanging="360"/>
      </w:pPr>
      <w:rPr/>
    </w:lvl>
    <w:lvl w:ilvl="2">
      <w:start w:val="1"/>
      <w:numFmt w:val="lowerRoman"/>
      <w:lvlText w:val="%3."/>
      <w:lvlJc w:val="right"/>
      <w:pPr>
        <w:ind w:left="2250" w:hanging="180"/>
      </w:pPr>
      <w:rPr/>
    </w:lvl>
    <w:lvl w:ilvl="3">
      <w:start w:val="1"/>
      <w:numFmt w:val="decimal"/>
      <w:lvlText w:val="%4."/>
      <w:lvlJc w:val="left"/>
      <w:pPr>
        <w:ind w:left="2970" w:hanging="360"/>
      </w:pPr>
      <w:rPr/>
    </w:lvl>
    <w:lvl w:ilvl="4">
      <w:start w:val="1"/>
      <w:numFmt w:val="lowerLetter"/>
      <w:lvlText w:val="%5."/>
      <w:lvlJc w:val="left"/>
      <w:pPr>
        <w:ind w:left="3690" w:hanging="360"/>
      </w:pPr>
      <w:rPr/>
    </w:lvl>
    <w:lvl w:ilvl="5">
      <w:start w:val="1"/>
      <w:numFmt w:val="lowerRoman"/>
      <w:lvlText w:val="%6."/>
      <w:lvlJc w:val="right"/>
      <w:pPr>
        <w:ind w:left="4410" w:hanging="180"/>
      </w:pPr>
      <w:rPr/>
    </w:lvl>
    <w:lvl w:ilvl="6">
      <w:start w:val="1"/>
      <w:numFmt w:val="decimal"/>
      <w:lvlText w:val="%7."/>
      <w:lvlJc w:val="left"/>
      <w:pPr>
        <w:ind w:left="5130" w:hanging="360"/>
      </w:pPr>
      <w:rPr/>
    </w:lvl>
    <w:lvl w:ilvl="7">
      <w:start w:val="1"/>
      <w:numFmt w:val="lowerLetter"/>
      <w:lvlText w:val="%8."/>
      <w:lvlJc w:val="left"/>
      <w:pPr>
        <w:ind w:left="5850" w:hanging="360"/>
      </w:pPr>
      <w:rPr/>
    </w:lvl>
    <w:lvl w:ilvl="8">
      <w:start w:val="1"/>
      <w:numFmt w:val="lowerRoman"/>
      <w:lvlText w:val="%9."/>
      <w:lvlJc w:val="right"/>
      <w:pPr>
        <w:ind w:left="6570" w:hanging="180"/>
      </w:pPr>
      <w:rPr/>
    </w:lvl>
  </w:abstractNum>
  <w:abstractNum w:abstractNumId="4">
    <w:lvl w:ilvl="0">
      <w:start w:val="1"/>
      <w:numFmt w:val="decimal"/>
      <w:lvlText w:val="%1."/>
      <w:lvlJc w:val="left"/>
      <w:pPr>
        <w:ind w:left="720" w:firstLine="1080"/>
      </w:pPr>
      <w:rPr/>
    </w:lvl>
    <w:lvl w:ilvl="1">
      <w:start w:val="1"/>
      <w:numFmt w:val="lowerLetter"/>
      <w:lvlText w:val="%2."/>
      <w:lvlJc w:val="left"/>
      <w:pPr>
        <w:ind w:left="1440" w:firstLine="2520"/>
      </w:pPr>
      <w:rPr/>
    </w:lvl>
    <w:lvl w:ilvl="2">
      <w:start w:val="1"/>
      <w:numFmt w:val="lowerRoman"/>
      <w:lvlText w:val="%3."/>
      <w:lvlJc w:val="right"/>
      <w:pPr>
        <w:ind w:left="2160" w:firstLine="4140"/>
      </w:pPr>
      <w:rPr/>
    </w:lvl>
    <w:lvl w:ilvl="3">
      <w:start w:val="1"/>
      <w:numFmt w:val="decimal"/>
      <w:lvlText w:val="%4."/>
      <w:lvlJc w:val="left"/>
      <w:pPr>
        <w:ind w:left="2880" w:firstLine="5400"/>
      </w:pPr>
      <w:rPr/>
    </w:lvl>
    <w:lvl w:ilvl="4">
      <w:start w:val="1"/>
      <w:numFmt w:val="lowerLetter"/>
      <w:lvlText w:val="%5."/>
      <w:lvlJc w:val="left"/>
      <w:pPr>
        <w:ind w:left="3600" w:firstLine="6840"/>
      </w:pPr>
      <w:rPr/>
    </w:lvl>
    <w:lvl w:ilvl="5">
      <w:start w:val="1"/>
      <w:numFmt w:val="lowerRoman"/>
      <w:lvlText w:val="%6."/>
      <w:lvlJc w:val="right"/>
      <w:pPr>
        <w:ind w:left="4320" w:firstLine="8460"/>
      </w:pPr>
      <w:rPr/>
    </w:lvl>
    <w:lvl w:ilvl="6">
      <w:start w:val="1"/>
      <w:numFmt w:val="decimal"/>
      <w:lvlText w:val="%7."/>
      <w:lvlJc w:val="left"/>
      <w:pPr>
        <w:ind w:left="5040" w:firstLine="9720"/>
      </w:pPr>
      <w:rPr/>
    </w:lvl>
    <w:lvl w:ilvl="7">
      <w:start w:val="1"/>
      <w:numFmt w:val="lowerLetter"/>
      <w:lvlText w:val="%8."/>
      <w:lvlJc w:val="left"/>
      <w:pPr>
        <w:ind w:left="5760" w:firstLine="11160"/>
      </w:pPr>
      <w:rPr/>
    </w:lvl>
    <w:lvl w:ilvl="8">
      <w:start w:val="1"/>
      <w:numFmt w:val="lowerRoman"/>
      <w:lvlText w:val="%9."/>
      <w:lvlJc w:val="right"/>
      <w:pPr>
        <w:ind w:left="6480" w:firstLine="127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firstLine="1080"/>
      </w:pPr>
      <w:rPr/>
    </w:lvl>
    <w:lvl w:ilvl="1">
      <w:start w:val="1"/>
      <w:numFmt w:val="lowerLetter"/>
      <w:lvlText w:val="%2."/>
      <w:lvlJc w:val="left"/>
      <w:pPr>
        <w:ind w:left="1440" w:firstLine="2520"/>
      </w:pPr>
      <w:rPr/>
    </w:lvl>
    <w:lvl w:ilvl="2">
      <w:start w:val="1"/>
      <w:numFmt w:val="lowerRoman"/>
      <w:lvlText w:val="%3."/>
      <w:lvlJc w:val="right"/>
      <w:pPr>
        <w:ind w:left="2160" w:firstLine="4140"/>
      </w:pPr>
      <w:rPr/>
    </w:lvl>
    <w:lvl w:ilvl="3">
      <w:start w:val="1"/>
      <w:numFmt w:val="decimal"/>
      <w:lvlText w:val="%4."/>
      <w:lvlJc w:val="left"/>
      <w:pPr>
        <w:ind w:left="2880" w:firstLine="5400"/>
      </w:pPr>
      <w:rPr/>
    </w:lvl>
    <w:lvl w:ilvl="4">
      <w:start w:val="1"/>
      <w:numFmt w:val="lowerLetter"/>
      <w:lvlText w:val="%5."/>
      <w:lvlJc w:val="left"/>
      <w:pPr>
        <w:ind w:left="3600" w:firstLine="6840"/>
      </w:pPr>
      <w:rPr/>
    </w:lvl>
    <w:lvl w:ilvl="5">
      <w:start w:val="1"/>
      <w:numFmt w:val="lowerRoman"/>
      <w:lvlText w:val="%6."/>
      <w:lvlJc w:val="right"/>
      <w:pPr>
        <w:ind w:left="4320" w:firstLine="8460"/>
      </w:pPr>
      <w:rPr/>
    </w:lvl>
    <w:lvl w:ilvl="6">
      <w:start w:val="1"/>
      <w:numFmt w:val="decimal"/>
      <w:lvlText w:val="%7."/>
      <w:lvlJc w:val="left"/>
      <w:pPr>
        <w:ind w:left="5040" w:firstLine="9720"/>
      </w:pPr>
      <w:rPr/>
    </w:lvl>
    <w:lvl w:ilvl="7">
      <w:start w:val="1"/>
      <w:numFmt w:val="lowerLetter"/>
      <w:lvlText w:val="%8."/>
      <w:lvlJc w:val="left"/>
      <w:pPr>
        <w:ind w:left="5760" w:firstLine="11160"/>
      </w:pPr>
      <w:rPr/>
    </w:lvl>
    <w:lvl w:ilvl="8">
      <w:start w:val="1"/>
      <w:numFmt w:val="lowerRoman"/>
      <w:lvlText w:val="%9."/>
      <w:lvlJc w:val="right"/>
      <w:pPr>
        <w:ind w:left="6480" w:firstLine="127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Questrial-regular.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